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4" w:line="325" w:lineRule="auto"/>
        <w:ind w:right="57" w:firstLine="30"/>
        <w:rPr>
          <w:rFonts w:ascii="Times New Roman" w:hAnsi="Times New Roman" w:eastAsia="Times New Roman" w:cs="Times New Roman"/>
          <w:sz w:val="20"/>
          <w:szCs w:val="20"/>
        </w:rPr>
      </w:pPr>
      <w:r>
        <w:rPr>
          <w:rFonts w:ascii="Times New Roman" w:hAnsi="Times New Roman" w:eastAsia="Times New Roman" w:cs="Times New Roman"/>
          <w:i/>
          <w:iCs/>
          <w:color w:val="808080"/>
          <w:sz w:val="20"/>
          <w:szCs w:val="20"/>
        </w:rPr>
        <w:t>Hong</w:t>
      </w:r>
      <w:r>
        <w:rPr>
          <w:rFonts w:ascii="Times New Roman" w:hAnsi="Times New Roman" w:eastAsia="Times New Roman" w:cs="Times New Roman"/>
          <w:color w:val="808080"/>
          <w:spacing w:val="48"/>
          <w:sz w:val="20"/>
          <w:szCs w:val="20"/>
        </w:rPr>
        <w:t xml:space="preserve"> </w:t>
      </w:r>
      <w:r>
        <w:rPr>
          <w:rFonts w:ascii="Times New Roman" w:hAnsi="Times New Roman" w:eastAsia="Times New Roman" w:cs="Times New Roman"/>
          <w:i/>
          <w:iCs/>
          <w:color w:val="808080"/>
          <w:sz w:val="20"/>
          <w:szCs w:val="20"/>
        </w:rPr>
        <w:t>Kong</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Exchanges</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and</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Clearing</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Limited</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and</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The</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Stock</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Exchange</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of Hong</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Kong</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Limited</w:t>
      </w:r>
      <w:r>
        <w:rPr>
          <w:rFonts w:ascii="Times New Roman" w:hAnsi="Times New Roman" w:eastAsia="Times New Roman" w:cs="Times New Roman"/>
          <w:color w:val="808080"/>
          <w:spacing w:val="39"/>
          <w:sz w:val="20"/>
          <w:szCs w:val="20"/>
        </w:rPr>
        <w:t xml:space="preserve"> </w:t>
      </w:r>
      <w:r>
        <w:rPr>
          <w:rFonts w:ascii="Times New Roman" w:hAnsi="Times New Roman" w:eastAsia="Times New Roman" w:cs="Times New Roman"/>
          <w:i/>
          <w:iCs/>
          <w:color w:val="808080"/>
          <w:sz w:val="20"/>
          <w:szCs w:val="20"/>
        </w:rPr>
        <w:t>take</w:t>
      </w:r>
      <w:r>
        <w:rPr>
          <w:rFonts w:ascii="Times New Roman" w:hAnsi="Times New Roman" w:eastAsia="Times New Roman" w:cs="Times New Roman"/>
          <w:color w:val="808080"/>
          <w:sz w:val="20"/>
          <w:szCs w:val="20"/>
        </w:rPr>
        <w:t xml:space="preserve"> </w:t>
      </w:r>
      <w:r>
        <w:rPr>
          <w:rFonts w:ascii="Times New Roman" w:hAnsi="Times New Roman" w:eastAsia="Times New Roman" w:cs="Times New Roman"/>
          <w:i/>
          <w:iCs/>
          <w:color w:val="808080"/>
          <w:sz w:val="20"/>
          <w:szCs w:val="20"/>
        </w:rPr>
        <w:t>no</w:t>
      </w:r>
      <w:r>
        <w:rPr>
          <w:rFonts w:ascii="Times New Roman" w:hAnsi="Times New Roman" w:eastAsia="Times New Roman" w:cs="Times New Roman"/>
          <w:color w:val="808080"/>
          <w:spacing w:val="42"/>
          <w:sz w:val="20"/>
          <w:szCs w:val="20"/>
        </w:rPr>
        <w:t xml:space="preserve"> </w:t>
      </w:r>
      <w:r>
        <w:rPr>
          <w:rFonts w:ascii="Times New Roman" w:hAnsi="Times New Roman" w:eastAsia="Times New Roman" w:cs="Times New Roman"/>
          <w:i/>
          <w:iCs/>
          <w:color w:val="808080"/>
          <w:sz w:val="20"/>
          <w:szCs w:val="20"/>
        </w:rPr>
        <w:t>responsibility</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for</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the</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contents</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of</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this</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announcement</w:t>
      </w:r>
      <w:r>
        <w:rPr>
          <w:rFonts w:ascii="Times New Roman" w:hAnsi="Times New Roman" w:eastAsia="Times New Roman" w:cs="Times New Roman"/>
          <w:i/>
          <w:iCs/>
          <w:color w:val="808080"/>
          <w:spacing w:val="35"/>
          <w:sz w:val="20"/>
          <w:szCs w:val="20"/>
        </w:rPr>
        <w:t>,</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make</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no</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representation</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as</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to</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its</w:t>
      </w:r>
      <w:r>
        <w:rPr>
          <w:rFonts w:ascii="Times New Roman" w:hAnsi="Times New Roman" w:eastAsia="Times New Roman" w:cs="Times New Roman"/>
          <w:color w:val="808080"/>
          <w:spacing w:val="35"/>
          <w:sz w:val="20"/>
          <w:szCs w:val="20"/>
        </w:rPr>
        <w:t xml:space="preserve"> </w:t>
      </w:r>
      <w:r>
        <w:rPr>
          <w:rFonts w:ascii="Times New Roman" w:hAnsi="Times New Roman" w:eastAsia="Times New Roman" w:cs="Times New Roman"/>
          <w:i/>
          <w:iCs/>
          <w:color w:val="808080"/>
          <w:sz w:val="20"/>
          <w:szCs w:val="20"/>
        </w:rPr>
        <w:t>accuracy</w:t>
      </w:r>
      <w:r>
        <w:rPr>
          <w:rFonts w:ascii="Times New Roman" w:hAnsi="Times New Roman" w:eastAsia="Times New Roman" w:cs="Times New Roman"/>
          <w:color w:val="808080"/>
          <w:sz w:val="20"/>
          <w:szCs w:val="20"/>
        </w:rPr>
        <w:t xml:space="preserve"> </w:t>
      </w:r>
      <w:r>
        <w:rPr>
          <w:rFonts w:ascii="Times New Roman" w:hAnsi="Times New Roman" w:eastAsia="Times New Roman" w:cs="Times New Roman"/>
          <w:i/>
          <w:iCs/>
          <w:color w:val="808080"/>
          <w:sz w:val="20"/>
          <w:szCs w:val="20"/>
        </w:rPr>
        <w:t>or</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completeness</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and</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expressly</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disclaim</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any</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liability</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whatsoever</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for</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any</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loss</w:t>
      </w:r>
      <w:r>
        <w:rPr>
          <w:rFonts w:ascii="Times New Roman" w:hAnsi="Times New Roman" w:eastAsia="Times New Roman" w:cs="Times New Roman"/>
          <w:color w:val="808080"/>
          <w:spacing w:val="61"/>
          <w:sz w:val="20"/>
          <w:szCs w:val="20"/>
        </w:rPr>
        <w:t xml:space="preserve"> </w:t>
      </w:r>
      <w:r>
        <w:rPr>
          <w:rFonts w:ascii="Times New Roman" w:hAnsi="Times New Roman" w:eastAsia="Times New Roman" w:cs="Times New Roman"/>
          <w:i/>
          <w:iCs/>
          <w:color w:val="808080"/>
          <w:sz w:val="20"/>
          <w:szCs w:val="20"/>
        </w:rPr>
        <w:t>howsoever</w:t>
      </w:r>
      <w:r>
        <w:rPr>
          <w:rFonts w:ascii="Times New Roman" w:hAnsi="Times New Roman" w:eastAsia="Times New Roman" w:cs="Times New Roman"/>
          <w:color w:val="808080"/>
          <w:spacing w:val="60"/>
          <w:sz w:val="20"/>
          <w:szCs w:val="20"/>
        </w:rPr>
        <w:t xml:space="preserve"> </w:t>
      </w:r>
      <w:r>
        <w:rPr>
          <w:rFonts w:ascii="Times New Roman" w:hAnsi="Times New Roman" w:eastAsia="Times New Roman" w:cs="Times New Roman"/>
          <w:i/>
          <w:iCs/>
          <w:color w:val="808080"/>
          <w:sz w:val="20"/>
          <w:szCs w:val="20"/>
        </w:rPr>
        <w:t>arising</w:t>
      </w:r>
      <w:r>
        <w:rPr>
          <w:rFonts w:ascii="Times New Roman" w:hAnsi="Times New Roman" w:eastAsia="Times New Roman" w:cs="Times New Roman"/>
          <w:color w:val="808080"/>
          <w:sz w:val="20"/>
          <w:szCs w:val="20"/>
        </w:rPr>
        <w:t xml:space="preserve"> </w:t>
      </w:r>
      <w:r>
        <w:rPr>
          <w:rFonts w:ascii="Times New Roman" w:hAnsi="Times New Roman" w:eastAsia="Times New Roman" w:cs="Times New Roman"/>
          <w:i/>
          <w:iCs/>
          <w:color w:val="808080"/>
          <w:sz w:val="20"/>
          <w:szCs w:val="20"/>
        </w:rPr>
        <w:t>from</w:t>
      </w:r>
      <w:r>
        <w:rPr>
          <w:rFonts w:ascii="Times New Roman" w:hAnsi="Times New Roman" w:eastAsia="Times New Roman" w:cs="Times New Roman"/>
          <w:color w:val="808080"/>
          <w:spacing w:val="29"/>
          <w:sz w:val="20"/>
          <w:szCs w:val="20"/>
        </w:rPr>
        <w:t xml:space="preserve"> </w:t>
      </w:r>
      <w:r>
        <w:rPr>
          <w:rFonts w:ascii="Times New Roman" w:hAnsi="Times New Roman" w:eastAsia="Times New Roman" w:cs="Times New Roman"/>
          <w:i/>
          <w:iCs/>
          <w:color w:val="808080"/>
          <w:sz w:val="20"/>
          <w:szCs w:val="20"/>
        </w:rPr>
        <w:t>or</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in</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reliance</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upon</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the</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whole</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or</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any</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part</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of</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the</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contents</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of</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this</w:t>
      </w:r>
      <w:r>
        <w:rPr>
          <w:rFonts w:ascii="Times New Roman" w:hAnsi="Times New Roman" w:eastAsia="Times New Roman" w:cs="Times New Roman"/>
          <w:color w:val="808080"/>
          <w:spacing w:val="22"/>
          <w:sz w:val="20"/>
          <w:szCs w:val="20"/>
        </w:rPr>
        <w:t xml:space="preserve"> </w:t>
      </w:r>
      <w:r>
        <w:rPr>
          <w:rFonts w:ascii="Times New Roman" w:hAnsi="Times New Roman" w:eastAsia="Times New Roman" w:cs="Times New Roman"/>
          <w:i/>
          <w:iCs/>
          <w:color w:val="808080"/>
          <w:sz w:val="20"/>
          <w:szCs w:val="20"/>
        </w:rPr>
        <w:t>announcement</w:t>
      </w:r>
      <w:r>
        <w:rPr>
          <w:rFonts w:ascii="Times New Roman" w:hAnsi="Times New Roman" w:eastAsia="Times New Roman" w:cs="Times New Roman"/>
          <w:i/>
          <w:iCs/>
          <w:color w:val="808080"/>
          <w:spacing w:val="22"/>
          <w:sz w:val="20"/>
          <w:szCs w:val="20"/>
        </w:rPr>
        <w:t>.</w:t>
      </w:r>
    </w:p>
    <w:p>
      <w:pPr>
        <w:spacing w:before="72" w:line="1296" w:lineRule="exact"/>
        <w:ind w:firstLine="3033"/>
        <w:textAlignment w:val="center"/>
      </w:pPr>
      <w:r>
        <w:drawing>
          <wp:inline distT="0" distB="0" distL="0" distR="0">
            <wp:extent cx="1467485" cy="82232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467611" cy="822959"/>
                    </a:xfrm>
                    <a:prstGeom prst="rect">
                      <a:avLst/>
                    </a:prstGeom>
                  </pic:spPr>
                </pic:pic>
              </a:graphicData>
            </a:graphic>
          </wp:inline>
        </w:drawing>
      </w:r>
    </w:p>
    <w:p>
      <w:pPr>
        <w:spacing w:before="244" w:line="189" w:lineRule="auto"/>
        <w:ind w:left="2147"/>
        <w:rPr>
          <w:rFonts w:ascii="Times New Roman" w:hAnsi="Times New Roman" w:eastAsia="Times New Roman" w:cs="Times New Roman"/>
          <w:sz w:val="28"/>
          <w:szCs w:val="28"/>
        </w:rPr>
      </w:pPr>
      <w:r>
        <w:rPr>
          <w:rFonts w:ascii="Times New Roman" w:hAnsi="Times New Roman" w:eastAsia="Times New Roman" w:cs="Times New Roman"/>
          <w:b/>
          <w:bCs/>
          <w:spacing w:val="-3"/>
          <w:sz w:val="28"/>
          <w:szCs w:val="28"/>
        </w:rPr>
        <w:t>CHINA</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b/>
          <w:bCs/>
          <w:spacing w:val="-3"/>
          <w:sz w:val="28"/>
          <w:szCs w:val="28"/>
        </w:rPr>
        <w:t>HEALTH</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b/>
          <w:bCs/>
          <w:spacing w:val="-3"/>
          <w:sz w:val="28"/>
          <w:szCs w:val="28"/>
        </w:rPr>
        <w:t>GROUP</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b/>
          <w:bCs/>
          <w:spacing w:val="-3"/>
          <w:sz w:val="28"/>
          <w:szCs w:val="28"/>
        </w:rPr>
        <w:t>IN</w:t>
      </w:r>
      <w:r>
        <w:rPr>
          <w:rFonts w:ascii="Times New Roman" w:hAnsi="Times New Roman" w:eastAsia="Times New Roman" w:cs="Times New Roman"/>
          <w:b/>
          <w:bCs/>
          <w:spacing w:val="-2"/>
          <w:sz w:val="28"/>
          <w:szCs w:val="28"/>
        </w:rPr>
        <w:t>C</w:t>
      </w:r>
      <w:r>
        <w:rPr>
          <w:rFonts w:ascii="Times New Roman" w:hAnsi="Times New Roman" w:eastAsia="Times New Roman" w:cs="Times New Roman"/>
          <w:b/>
          <w:bCs/>
          <w:spacing w:val="-3"/>
          <w:sz w:val="28"/>
          <w:szCs w:val="28"/>
        </w:rPr>
        <w:t>.</w:t>
      </w:r>
    </w:p>
    <w:p>
      <w:pPr>
        <w:spacing w:before="146" w:line="378" w:lineRule="exact"/>
        <w:ind w:left="2706"/>
        <w:rPr>
          <w:rFonts w:ascii="Times New Roman" w:hAnsi="Times New Roman" w:eastAsia="Times New Roman" w:cs="Times New Roman"/>
          <w:sz w:val="28"/>
          <w:szCs w:val="28"/>
        </w:rPr>
      </w:pPr>
      <w:r>
        <w:rPr>
          <w:rFonts w:ascii="Times New Roman" w:hAnsi="Times New Roman" w:eastAsia="Times New Roman" w:cs="Times New Roman"/>
          <w:spacing w:val="-1"/>
          <w:position w:val="3"/>
          <w:sz w:val="28"/>
          <w:szCs w:val="28"/>
        </w:rPr>
        <w:t>(</w:t>
      </w:r>
      <w:r>
        <w:rPr>
          <w:rFonts w:ascii="宋体" w:hAnsi="宋体" w:eastAsia="宋体" w:cs="宋体"/>
          <w:spacing w:val="-1"/>
          <w:position w:val="3"/>
          <w:sz w:val="28"/>
          <w:szCs w:val="28"/>
        </w:rPr>
        <w:t>中國醫療集團有限公司</w:t>
      </w:r>
      <w:r>
        <w:rPr>
          <w:rFonts w:ascii="Times New Roman" w:hAnsi="Times New Roman" w:eastAsia="Times New Roman" w:cs="Times New Roman"/>
          <w:position w:val="3"/>
          <w:sz w:val="28"/>
          <w:szCs w:val="28"/>
        </w:rPr>
        <w:t>)</w:t>
      </w:r>
    </w:p>
    <w:p>
      <w:pPr>
        <w:spacing w:before="42" w:line="257" w:lineRule="auto"/>
        <w:ind w:left="1305" w:right="1490"/>
        <w:rPr>
          <w:rFonts w:ascii="Times New Roman" w:hAnsi="Times New Roman" w:eastAsia="Times New Roman" w:cs="Times New Roman"/>
          <w:sz w:val="23"/>
          <w:szCs w:val="23"/>
        </w:rPr>
      </w:pPr>
      <w:r>
        <w:rPr>
          <w:rFonts w:ascii="Times New Roman" w:hAnsi="Times New Roman" w:eastAsia="Times New Roman" w:cs="Times New Roman"/>
          <w:spacing w:val="15"/>
          <w:sz w:val="23"/>
          <w:szCs w:val="23"/>
        </w:rPr>
        <w:t>(</w:t>
      </w:r>
      <w:r>
        <w:rPr>
          <w:rFonts w:ascii="Times New Roman" w:hAnsi="Times New Roman" w:eastAsia="Times New Roman" w:cs="Times New Roman"/>
          <w:sz w:val="23"/>
          <w:szCs w:val="23"/>
        </w:rPr>
        <w:t>Carrying</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on</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business</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Hong</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Kong</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as</w:t>
      </w:r>
      <w:r>
        <w:rPr>
          <w:rFonts w:ascii="Times New Roman" w:hAnsi="Times New Roman" w:eastAsia="Times New Roman" w:cs="Times New Roman"/>
          <w:spacing w:val="13"/>
          <w:sz w:val="23"/>
          <w:szCs w:val="23"/>
        </w:rPr>
        <w:t xml:space="preserve"> “</w:t>
      </w:r>
      <w:r>
        <w:rPr>
          <w:rFonts w:ascii="微软雅黑" w:hAnsi="微软雅黑" w:eastAsia="微软雅黑" w:cs="微软雅黑"/>
          <w:spacing w:val="13"/>
          <w:sz w:val="23"/>
          <w:szCs w:val="23"/>
        </w:rPr>
        <w:t>萬全醫療集團</w:t>
      </w:r>
      <w:r>
        <w:rPr>
          <w:rFonts w:ascii="Times New Roman" w:hAnsi="Times New Roman" w:eastAsia="Times New Roman" w:cs="Times New Roman"/>
          <w:spacing w:val="13"/>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25"/>
          <w:sz w:val="23"/>
          <w:szCs w:val="23"/>
        </w:rPr>
        <w:t>(</w:t>
      </w:r>
      <w:r>
        <w:rPr>
          <w:rFonts w:ascii="Times New Roman" w:hAnsi="Times New Roman" w:eastAsia="Times New Roman" w:cs="Times New Roman"/>
          <w:i/>
          <w:iCs/>
          <w:sz w:val="23"/>
          <w:szCs w:val="23"/>
        </w:rPr>
        <w:t>Incorporated</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i/>
          <w:iCs/>
          <w:sz w:val="23"/>
          <w:szCs w:val="23"/>
        </w:rPr>
        <w:t>in</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i/>
          <w:iCs/>
          <w:sz w:val="23"/>
          <w:szCs w:val="23"/>
        </w:rPr>
        <w:t>Cayman</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i/>
          <w:iCs/>
          <w:sz w:val="23"/>
          <w:szCs w:val="23"/>
        </w:rPr>
        <w:t>Islands</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i/>
          <w:iCs/>
          <w:sz w:val="23"/>
          <w:szCs w:val="23"/>
        </w:rPr>
        <w:t>with</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i/>
          <w:iCs/>
          <w:sz w:val="23"/>
          <w:szCs w:val="23"/>
        </w:rPr>
        <w:t>limited</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i/>
          <w:iCs/>
          <w:sz w:val="23"/>
          <w:szCs w:val="23"/>
        </w:rPr>
        <w:t>liability</w:t>
      </w:r>
      <w:r>
        <w:rPr>
          <w:rFonts w:ascii="Times New Roman" w:hAnsi="Times New Roman" w:eastAsia="Times New Roman" w:cs="Times New Roman"/>
          <w:i/>
          <w:iCs/>
          <w:spacing w:val="24"/>
          <w:sz w:val="23"/>
          <w:szCs w:val="23"/>
        </w:rPr>
        <w:t>)</w:t>
      </w:r>
    </w:p>
    <w:p>
      <w:pPr>
        <w:spacing w:before="6" w:line="323" w:lineRule="exact"/>
        <w:ind w:left="3062"/>
        <w:rPr>
          <w:rFonts w:ascii="Times New Roman" w:hAnsi="Times New Roman" w:eastAsia="Times New Roman" w:cs="Times New Roman"/>
          <w:sz w:val="23"/>
          <w:szCs w:val="23"/>
        </w:rPr>
      </w:pPr>
      <w:r>
        <w:rPr>
          <w:rFonts w:ascii="Times New Roman" w:hAnsi="Times New Roman" w:eastAsia="Times New Roman" w:cs="Times New Roman"/>
          <w:spacing w:val="10"/>
          <w:position w:val="4"/>
          <w:sz w:val="23"/>
          <w:szCs w:val="23"/>
        </w:rPr>
        <w:t>(</w:t>
      </w:r>
      <w:r>
        <w:rPr>
          <w:rFonts w:ascii="Times New Roman" w:hAnsi="Times New Roman" w:eastAsia="Times New Roman" w:cs="Times New Roman"/>
          <w:position w:val="4"/>
          <w:sz w:val="23"/>
          <w:szCs w:val="23"/>
        </w:rPr>
        <w:t>Stock</w:t>
      </w:r>
      <w:r>
        <w:rPr>
          <w:rFonts w:ascii="Times New Roman" w:hAnsi="Times New Roman" w:eastAsia="Times New Roman" w:cs="Times New Roman"/>
          <w:spacing w:val="7"/>
          <w:position w:val="4"/>
          <w:sz w:val="23"/>
          <w:szCs w:val="23"/>
        </w:rPr>
        <w:t xml:space="preserve"> </w:t>
      </w:r>
      <w:r>
        <w:rPr>
          <w:rFonts w:ascii="Times New Roman" w:hAnsi="Times New Roman" w:eastAsia="Times New Roman" w:cs="Times New Roman"/>
          <w:position w:val="4"/>
          <w:sz w:val="23"/>
          <w:szCs w:val="23"/>
        </w:rPr>
        <w:t>Code</w:t>
      </w:r>
      <w:r>
        <w:rPr>
          <w:rFonts w:ascii="Times New Roman" w:hAnsi="Times New Roman" w:eastAsia="Times New Roman" w:cs="Times New Roman"/>
          <w:spacing w:val="7"/>
          <w:position w:val="4"/>
          <w:sz w:val="23"/>
          <w:szCs w:val="23"/>
        </w:rPr>
        <w:t>: 08225)</w:t>
      </w:r>
    </w:p>
    <w:p>
      <w:pPr>
        <w:spacing w:line="350" w:lineRule="auto"/>
      </w:pPr>
    </w:p>
    <w:p>
      <w:pPr>
        <w:spacing w:before="81" w:line="457" w:lineRule="auto"/>
        <w:ind w:left="826" w:right="863" w:firstLine="1377"/>
        <w:rPr>
          <w:rFonts w:ascii="Times New Roman" w:hAnsi="Times New Roman" w:eastAsia="宋体" w:cs="Times New Roman"/>
          <w:sz w:val="28"/>
          <w:szCs w:val="28"/>
          <w:lang w:eastAsia="zh-CN"/>
        </w:rPr>
      </w:pPr>
      <w:r>
        <w:rPr>
          <w:rFonts w:ascii="Times New Roman" w:hAnsi="Times New Roman" w:eastAsia="Times New Roman" w:cs="Times New Roman"/>
          <w:b/>
          <w:bCs/>
          <w:spacing w:val="-1"/>
          <w:sz w:val="28"/>
          <w:szCs w:val="28"/>
        </w:rPr>
        <w:t>Supplementary</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1"/>
          <w:sz w:val="28"/>
          <w:szCs w:val="28"/>
        </w:rPr>
        <w:t>Announcement</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pacing w:val="-1"/>
          <w:sz w:val="28"/>
          <w:szCs w:val="28"/>
        </w:rPr>
        <w:t>to</w:t>
      </w:r>
      <w:r>
        <w:rPr>
          <w:rFonts w:ascii="Times New Roman" w:hAnsi="Times New Roman" w:eastAsia="Times New Roman" w:cs="Times New Roman"/>
          <w:sz w:val="28"/>
          <w:szCs w:val="28"/>
        </w:rPr>
        <w:t xml:space="preserve"> </w:t>
      </w:r>
      <w:r>
        <w:rPr>
          <w:rFonts w:hint="eastAsia" w:ascii="Times New Roman" w:hAnsi="Times New Roman" w:eastAsia="宋体" w:cs="Times New Roman"/>
          <w:sz w:val="28"/>
          <w:szCs w:val="28"/>
          <w:lang w:eastAsia="zh-CN"/>
        </w:rPr>
        <w:t xml:space="preserve"> </w:t>
      </w:r>
      <w:r>
        <w:rPr>
          <w:rFonts w:ascii="Times New Roman" w:hAnsi="Times New Roman" w:eastAsia="Times New Roman" w:cs="Times New Roman"/>
          <w:b/>
          <w:bCs/>
          <w:spacing w:val="-2"/>
          <w:sz w:val="28"/>
          <w:szCs w:val="28"/>
        </w:rPr>
        <w:t>the</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2"/>
          <w:sz w:val="28"/>
          <w:szCs w:val="28"/>
        </w:rPr>
        <w:t>Annual</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2"/>
          <w:sz w:val="28"/>
          <w:szCs w:val="28"/>
        </w:rPr>
        <w:t>R</w:t>
      </w:r>
      <w:r>
        <w:rPr>
          <w:rFonts w:ascii="Times New Roman" w:hAnsi="Times New Roman" w:eastAsia="Times New Roman" w:cs="Times New Roman"/>
          <w:b/>
          <w:bCs/>
          <w:spacing w:val="-1"/>
          <w:sz w:val="28"/>
          <w:szCs w:val="28"/>
        </w:rPr>
        <w:t>eport</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1"/>
          <w:sz w:val="28"/>
          <w:szCs w:val="28"/>
        </w:rPr>
        <w:t>for</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1"/>
          <w:sz w:val="28"/>
          <w:szCs w:val="28"/>
        </w:rPr>
        <w:t>the</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1"/>
          <w:sz w:val="28"/>
          <w:szCs w:val="28"/>
        </w:rPr>
        <w:t>Year</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1"/>
          <w:sz w:val="28"/>
          <w:szCs w:val="28"/>
        </w:rPr>
        <w:t>ended</w:t>
      </w:r>
      <w:r>
        <w:rPr>
          <w:rFonts w:ascii="Times New Roman" w:hAnsi="Times New Roman" w:eastAsia="Times New Roman" w:cs="Times New Roman"/>
          <w:spacing w:val="-2"/>
          <w:sz w:val="28"/>
          <w:szCs w:val="28"/>
        </w:rPr>
        <w:t xml:space="preserve"> </w:t>
      </w:r>
      <w:r>
        <w:rPr>
          <w:rFonts w:ascii="Times New Roman" w:hAnsi="Times New Roman" w:eastAsia="宋体" w:cs="Times New Roman"/>
          <w:b/>
          <w:bCs/>
          <w:spacing w:val="-2"/>
          <w:sz w:val="28"/>
          <w:szCs w:val="28"/>
          <w:lang w:eastAsia="zh-CN"/>
        </w:rPr>
        <w:t>31</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1"/>
          <w:sz w:val="28"/>
          <w:szCs w:val="28"/>
        </w:rPr>
        <w:t>December</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pacing w:val="-2"/>
          <w:sz w:val="28"/>
          <w:szCs w:val="28"/>
        </w:rPr>
        <w:t>202</w:t>
      </w:r>
      <w:r>
        <w:rPr>
          <w:rFonts w:hint="eastAsia" w:ascii="Times New Roman" w:hAnsi="Times New Roman" w:eastAsia="宋体" w:cs="Times New Roman"/>
          <w:b/>
          <w:bCs/>
          <w:spacing w:val="-2"/>
          <w:sz w:val="28"/>
          <w:szCs w:val="28"/>
          <w:lang w:eastAsia="zh-CN"/>
        </w:rPr>
        <w:t>2</w:t>
      </w:r>
    </w:p>
    <w:p>
      <w:pPr>
        <w:spacing w:line="453" w:lineRule="auto"/>
      </w:pPr>
    </w:p>
    <w:p>
      <w:pPr>
        <w:spacing w:before="66" w:line="285" w:lineRule="auto"/>
        <w:ind w:left="35" w:right="63" w:firstLine="4"/>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Reference</w:t>
      </w:r>
      <w:r>
        <w:rPr>
          <w:rFonts w:ascii="Times New Roman" w:hAnsi="Times New Roman" w:eastAsia="Times New Roman" w:cs="Times New Roman"/>
          <w:spacing w:val="41"/>
          <w:sz w:val="23"/>
          <w:szCs w:val="23"/>
        </w:rPr>
        <w:t xml:space="preserve"> </w:t>
      </w:r>
      <w:r>
        <w:rPr>
          <w:rFonts w:ascii="Times New Roman" w:hAnsi="Times New Roman" w:eastAsia="Times New Roman" w:cs="Times New Roman"/>
          <w:sz w:val="23"/>
          <w:szCs w:val="23"/>
        </w:rPr>
        <w:t>is</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made</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to</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China</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Health</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Group</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Inc.</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Company</w:t>
      </w:r>
      <w:r>
        <w:rPr>
          <w:rFonts w:ascii="Times New Roman" w:hAnsi="Times New Roman" w:eastAsia="Times New Roman" w:cs="Times New Roman"/>
          <w:spacing w:val="29"/>
          <w:sz w:val="23"/>
          <w:szCs w:val="23"/>
        </w:rPr>
        <w:t xml:space="preserve">”) </w:t>
      </w:r>
      <w:r>
        <w:rPr>
          <w:rFonts w:ascii="Times New Roman" w:hAnsi="Times New Roman" w:eastAsia="Times New Roman" w:cs="Times New Roman"/>
          <w:sz w:val="23"/>
          <w:szCs w:val="23"/>
        </w:rPr>
        <w:t>dated</w:t>
      </w:r>
      <w:r>
        <w:rPr>
          <w:rFonts w:ascii="Times New Roman" w:hAnsi="Times New Roman" w:eastAsia="Times New Roman" w:cs="Times New Roman"/>
          <w:spacing w:val="29"/>
          <w:sz w:val="23"/>
          <w:szCs w:val="23"/>
        </w:rPr>
        <w:t xml:space="preserve"> </w:t>
      </w:r>
      <w:r>
        <w:rPr>
          <w:rFonts w:hint="eastAsia" w:ascii="Times New Roman" w:hAnsi="Times New Roman" w:eastAsia="宋体" w:cs="Times New Roman"/>
          <w:spacing w:val="29"/>
          <w:sz w:val="23"/>
          <w:szCs w:val="23"/>
          <w:lang w:eastAsia="zh-CN"/>
        </w:rPr>
        <w:t>1</w:t>
      </w:r>
      <w:r>
        <w:rPr>
          <w:rFonts w:ascii="Times New Roman" w:hAnsi="Times New Roman" w:eastAsia="宋体" w:cs="Times New Roman"/>
          <w:spacing w:val="29"/>
          <w:sz w:val="23"/>
          <w:szCs w:val="23"/>
          <w:lang w:eastAsia="zh-CN"/>
        </w:rPr>
        <w:t>4</w:t>
      </w:r>
      <w:r>
        <w:rPr>
          <w:rFonts w:ascii="Times New Roman" w:hAnsi="Times New Roman" w:eastAsia="Times New Roman" w:cs="Times New Roman"/>
          <w:spacing w:val="29"/>
          <w:sz w:val="23"/>
          <w:szCs w:val="23"/>
        </w:rPr>
        <w:t xml:space="preserve"> </w:t>
      </w:r>
      <w:r>
        <w:rPr>
          <w:rFonts w:hint="eastAsia" w:ascii="Times New Roman" w:hAnsi="Times New Roman" w:eastAsia="宋体" w:cs="Times New Roman"/>
          <w:spacing w:val="29"/>
          <w:sz w:val="23"/>
          <w:szCs w:val="23"/>
          <w:lang w:eastAsia="zh-CN"/>
        </w:rPr>
        <w:t>April</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45"/>
          <w:sz w:val="23"/>
          <w:szCs w:val="23"/>
        </w:rPr>
        <w:t>2</w:t>
      </w:r>
      <w:r>
        <w:rPr>
          <w:rFonts w:ascii="Times New Roman" w:hAnsi="Times New Roman" w:eastAsia="Times New Roman" w:cs="Times New Roman"/>
          <w:spacing w:val="33"/>
          <w:sz w:val="23"/>
          <w:szCs w:val="23"/>
        </w:rPr>
        <w:t>02</w:t>
      </w:r>
      <w:r>
        <w:rPr>
          <w:rFonts w:hint="eastAsia" w:ascii="Times New Roman" w:hAnsi="Times New Roman" w:eastAsia="宋体" w:cs="Times New Roman"/>
          <w:spacing w:val="33"/>
          <w:sz w:val="23"/>
          <w:szCs w:val="23"/>
          <w:lang w:eastAsia="zh-CN"/>
        </w:rPr>
        <w:t>3</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relation</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to</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annual</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report</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for</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year</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ended</w:t>
      </w:r>
      <w:r>
        <w:rPr>
          <w:rFonts w:ascii="Times New Roman" w:hAnsi="Times New Roman" w:eastAsia="Times New Roman" w:cs="Times New Roman"/>
          <w:spacing w:val="33"/>
          <w:sz w:val="23"/>
          <w:szCs w:val="23"/>
        </w:rPr>
        <w:t xml:space="preserve"> 31 </w:t>
      </w:r>
      <w:r>
        <w:rPr>
          <w:rFonts w:ascii="Times New Roman" w:hAnsi="Times New Roman" w:eastAsia="Times New Roman" w:cs="Times New Roman"/>
          <w:sz w:val="23"/>
          <w:szCs w:val="23"/>
        </w:rPr>
        <w:t>December</w:t>
      </w:r>
      <w:r>
        <w:rPr>
          <w:rFonts w:ascii="Times New Roman" w:hAnsi="Times New Roman" w:eastAsia="Times New Roman" w:cs="Times New Roman"/>
          <w:spacing w:val="33"/>
          <w:sz w:val="23"/>
          <w:szCs w:val="23"/>
        </w:rPr>
        <w:t xml:space="preserve"> 202</w:t>
      </w:r>
      <w:r>
        <w:rPr>
          <w:rFonts w:hint="eastAsia" w:ascii="Times New Roman" w:hAnsi="Times New Roman" w:eastAsia="宋体" w:cs="Times New Roman"/>
          <w:spacing w:val="33"/>
          <w:sz w:val="23"/>
          <w:szCs w:val="23"/>
          <w:lang w:eastAsia="zh-CN"/>
        </w:rPr>
        <w:t>2</w:t>
      </w:r>
      <w:r>
        <w:rPr>
          <w:rFonts w:ascii="Times New Roman" w:hAnsi="Times New Roman" w:eastAsia="宋体" w:cs="Times New Roman"/>
          <w:spacing w:val="33"/>
          <w:sz w:val="23"/>
          <w:szCs w:val="23"/>
          <w:lang w:eastAsia="zh-CN"/>
        </w:rPr>
        <w:t xml:space="preserve"> (the “Annual Report”)</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Unless otherwise</w:t>
      </w:r>
      <w:r>
        <w:rPr>
          <w:rFonts w:ascii="Times New Roman" w:hAnsi="Times New Roman" w:eastAsia="Times New Roman" w:cs="Times New Roman"/>
          <w:spacing w:val="40"/>
          <w:sz w:val="23"/>
          <w:szCs w:val="23"/>
        </w:rPr>
        <w:t xml:space="preserve"> </w:t>
      </w:r>
      <w:r>
        <w:rPr>
          <w:rFonts w:ascii="Times New Roman" w:hAnsi="Times New Roman" w:eastAsia="Times New Roman" w:cs="Times New Roman"/>
          <w:sz w:val="23"/>
          <w:szCs w:val="23"/>
        </w:rPr>
        <w:t>stated</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capitali</w:t>
      </w:r>
      <w:r>
        <w:rPr>
          <w:rFonts w:hint="eastAsia" w:ascii="Times New Roman" w:hAnsi="Times New Roman" w:eastAsia="宋体" w:cs="Times New Roman"/>
          <w:sz w:val="23"/>
          <w:szCs w:val="23"/>
          <w:lang w:eastAsia="zh-CN"/>
        </w:rPr>
        <w:t>z</w:t>
      </w:r>
      <w:r>
        <w:rPr>
          <w:rFonts w:ascii="Times New Roman" w:hAnsi="Times New Roman" w:eastAsia="Times New Roman" w:cs="Times New Roman"/>
          <w:sz w:val="23"/>
          <w:szCs w:val="23"/>
        </w:rPr>
        <w:t>ed</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terms</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used</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by</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Company</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sha</w:t>
      </w:r>
      <w:r>
        <w:rPr>
          <w:rFonts w:hint="eastAsia" w:ascii="Times New Roman" w:hAnsi="Times New Roman" w:eastAsia="宋体" w:cs="Times New Roman"/>
          <w:sz w:val="23"/>
          <w:szCs w:val="23"/>
          <w:lang w:eastAsia="zh-CN"/>
        </w:rPr>
        <w:t>ll</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have</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same meanings</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as</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those</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defined</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Annual Report</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Company</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is</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hereby</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sz w:val="23"/>
          <w:szCs w:val="23"/>
        </w:rPr>
        <w:t>merely providing</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sz w:val="23"/>
          <w:szCs w:val="23"/>
        </w:rPr>
        <w:t>further</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information</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relation</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to</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GEM</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Rule</w:t>
      </w:r>
      <w:r>
        <w:rPr>
          <w:rFonts w:ascii="Times New Roman" w:hAnsi="Times New Roman" w:eastAsia="Times New Roman" w:cs="Times New Roman"/>
          <w:spacing w:val="10"/>
          <w:sz w:val="23"/>
          <w:szCs w:val="23"/>
        </w:rPr>
        <w:t xml:space="preserve"> 18.47 </w:t>
      </w:r>
      <w:r>
        <w:rPr>
          <w:rFonts w:ascii="Times New Roman" w:hAnsi="Times New Roman" w:eastAsia="Times New Roman" w:cs="Times New Roman"/>
          <w:sz w:val="23"/>
          <w:szCs w:val="23"/>
        </w:rPr>
        <w:t>requiring</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issuers</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to provide</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sz w:val="23"/>
          <w:szCs w:val="23"/>
        </w:rPr>
        <w:t>more</w:t>
      </w:r>
      <w:r>
        <w:rPr>
          <w:rFonts w:ascii="Times New Roman" w:hAnsi="Times New Roman" w:eastAsia="Times New Roman" w:cs="Times New Roman"/>
          <w:spacing w:val="34"/>
          <w:sz w:val="23"/>
          <w:szCs w:val="23"/>
        </w:rPr>
        <w:t xml:space="preserve"> </w:t>
      </w:r>
      <w:r>
        <w:rPr>
          <w:rFonts w:ascii="Times New Roman" w:hAnsi="Times New Roman" w:eastAsia="Times New Roman" w:cs="Times New Roman"/>
          <w:sz w:val="23"/>
          <w:szCs w:val="23"/>
        </w:rPr>
        <w:t>detailed</w:t>
      </w:r>
      <w:r>
        <w:rPr>
          <w:rFonts w:ascii="Times New Roman" w:hAnsi="Times New Roman" w:eastAsia="Times New Roman" w:cs="Times New Roman"/>
          <w:spacing w:val="34"/>
          <w:sz w:val="23"/>
          <w:szCs w:val="23"/>
        </w:rPr>
        <w:t xml:space="preserve"> </w:t>
      </w:r>
      <w:r>
        <w:rPr>
          <w:rFonts w:ascii="Times New Roman" w:hAnsi="Times New Roman" w:eastAsia="Times New Roman" w:cs="Times New Roman"/>
          <w:sz w:val="23"/>
          <w:szCs w:val="23"/>
        </w:rPr>
        <w:t>or</w:t>
      </w:r>
      <w:r>
        <w:rPr>
          <w:rFonts w:ascii="Times New Roman" w:hAnsi="Times New Roman" w:eastAsia="Times New Roman" w:cs="Times New Roman"/>
          <w:spacing w:val="34"/>
          <w:sz w:val="23"/>
          <w:szCs w:val="23"/>
        </w:rPr>
        <w:t xml:space="preserve"> </w:t>
      </w:r>
      <w:r>
        <w:rPr>
          <w:rFonts w:ascii="Times New Roman" w:hAnsi="Times New Roman" w:eastAsia="Times New Roman" w:cs="Times New Roman"/>
          <w:sz w:val="23"/>
          <w:szCs w:val="23"/>
        </w:rPr>
        <w:t>additional</w:t>
      </w:r>
      <w:r>
        <w:rPr>
          <w:rFonts w:ascii="Times New Roman" w:hAnsi="Times New Roman" w:eastAsia="Times New Roman" w:cs="Times New Roman"/>
          <w:spacing w:val="34"/>
          <w:sz w:val="23"/>
          <w:szCs w:val="23"/>
        </w:rPr>
        <w:t xml:space="preserve"> </w:t>
      </w:r>
      <w:r>
        <w:rPr>
          <w:rFonts w:ascii="Times New Roman" w:hAnsi="Times New Roman" w:eastAsia="Times New Roman" w:cs="Times New Roman"/>
          <w:sz w:val="23"/>
          <w:szCs w:val="23"/>
        </w:rPr>
        <w:t>information</w:t>
      </w:r>
      <w:r>
        <w:rPr>
          <w:rFonts w:ascii="Times New Roman" w:hAnsi="Times New Roman" w:eastAsia="Times New Roman" w:cs="Times New Roman"/>
          <w:spacing w:val="34"/>
          <w:sz w:val="23"/>
          <w:szCs w:val="23"/>
        </w:rPr>
        <w:t>.</w:t>
      </w:r>
    </w:p>
    <w:p>
      <w:pPr>
        <w:spacing w:line="270" w:lineRule="auto"/>
      </w:pPr>
    </w:p>
    <w:p>
      <w:pPr>
        <w:spacing w:line="270" w:lineRule="auto"/>
      </w:pPr>
    </w:p>
    <w:p>
      <w:pPr>
        <w:spacing w:before="67" w:line="292" w:lineRule="auto"/>
        <w:ind w:left="43" w:hanging="4"/>
        <w:rPr>
          <w:rFonts w:ascii="Times New Roman" w:hAnsi="Times New Roman" w:eastAsia="Times New Roman" w:cs="Times New Roman"/>
          <w:sz w:val="23"/>
          <w:szCs w:val="23"/>
        </w:rPr>
      </w:pPr>
      <w:r>
        <w:rPr>
          <w:rFonts w:ascii="Times New Roman" w:hAnsi="Times New Roman" w:eastAsia="Times New Roman" w:cs="Times New Roman"/>
          <w:b/>
          <w:bCs/>
          <w:sz w:val="23"/>
          <w:szCs w:val="23"/>
        </w:rPr>
        <w:t>Details</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of</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the</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qualified opinion</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and</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their</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actual</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or</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potential</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impact</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on</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the</w:t>
      </w:r>
      <w:r>
        <w:rPr>
          <w:rFonts w:ascii="Times New Roman" w:hAnsi="Times New Roman" w:eastAsia="Times New Roman" w:cs="Times New Roman"/>
          <w:spacing w:val="54"/>
          <w:sz w:val="23"/>
          <w:szCs w:val="23"/>
        </w:rPr>
        <w:t xml:space="preserve"> </w:t>
      </w:r>
      <w:r>
        <w:rPr>
          <w:rFonts w:ascii="Times New Roman" w:hAnsi="Times New Roman" w:eastAsia="Times New Roman" w:cs="Times New Roman"/>
          <w:b/>
          <w:bCs/>
          <w:sz w:val="23"/>
          <w:szCs w:val="23"/>
        </w:rPr>
        <w:t>Group’s consolidated financial</w:t>
      </w:r>
      <w:r>
        <w:rPr>
          <w:rFonts w:ascii="Times New Roman" w:hAnsi="Times New Roman" w:eastAsia="Times New Roman" w:cs="Times New Roman"/>
          <w:spacing w:val="66"/>
          <w:sz w:val="23"/>
          <w:szCs w:val="23"/>
        </w:rPr>
        <w:t xml:space="preserve"> </w:t>
      </w:r>
      <w:r>
        <w:rPr>
          <w:rFonts w:ascii="Times New Roman" w:hAnsi="Times New Roman" w:eastAsia="Times New Roman" w:cs="Times New Roman"/>
          <w:b/>
          <w:bCs/>
          <w:sz w:val="23"/>
          <w:szCs w:val="23"/>
        </w:rPr>
        <w:t>position</w:t>
      </w:r>
    </w:p>
    <w:p>
      <w:pPr>
        <w:spacing w:before="66" w:line="285" w:lineRule="auto"/>
        <w:ind w:left="35" w:right="63" w:firstLine="4"/>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As set out on pages 48 to 54 under the section headed “Independent auditor’s report” in the Annual Report, d</w:t>
      </w:r>
      <w:r>
        <w:rPr>
          <w:rFonts w:hint="eastAsia" w:ascii="Times New Roman" w:hAnsi="Times New Roman" w:eastAsia="Times New Roman" w:cs="Times New Roman"/>
          <w:sz w:val="23"/>
          <w:szCs w:val="23"/>
        </w:rPr>
        <w:t>uring the year ended 31 December 2021, the Group recogni</w:t>
      </w:r>
      <w:r>
        <w:rPr>
          <w:rFonts w:hint="eastAsia" w:ascii="Times New Roman" w:hAnsi="Times New Roman" w:eastAsia="PMingLiU" w:cs="Times New Roman"/>
          <w:sz w:val="23"/>
          <w:szCs w:val="23"/>
        </w:rPr>
        <w:t>s</w:t>
      </w:r>
      <w:r>
        <w:rPr>
          <w:rFonts w:hint="eastAsia" w:ascii="Times New Roman" w:hAnsi="Times New Roman" w:eastAsia="Times New Roman" w:cs="Times New Roman"/>
          <w:sz w:val="23"/>
          <w:szCs w:val="23"/>
        </w:rPr>
        <w:t>ed</w:t>
      </w:r>
      <w:r>
        <w:rPr>
          <w:rFonts w:hint="eastAsia" w:ascii="Times New Roman" w:hAnsi="Times New Roman" w:eastAsia="宋体" w:cs="Times New Roman"/>
          <w:sz w:val="23"/>
          <w:szCs w:val="23"/>
          <w:lang w:eastAsia="zh-CN"/>
        </w:rPr>
        <w:t xml:space="preserve"> </w:t>
      </w:r>
      <w:r>
        <w:rPr>
          <w:rFonts w:hint="eastAsia" w:ascii="Times New Roman" w:hAnsi="Times New Roman" w:eastAsia="Times New Roman" w:cs="Times New Roman"/>
          <w:sz w:val="23"/>
          <w:szCs w:val="23"/>
        </w:rPr>
        <w:t>provision for ECL on trade and bills receivables of</w:t>
      </w:r>
      <w:r>
        <w:rPr>
          <w:rFonts w:hint="eastAsia" w:ascii="Times New Roman" w:hAnsi="Times New Roman" w:eastAsia="宋体" w:cs="Times New Roman"/>
          <w:sz w:val="23"/>
          <w:szCs w:val="23"/>
          <w:lang w:eastAsia="zh-CN"/>
        </w:rPr>
        <w:t xml:space="preserve"> </w:t>
      </w:r>
      <w:r>
        <w:rPr>
          <w:rFonts w:hint="eastAsia" w:ascii="Times New Roman" w:hAnsi="Times New Roman" w:eastAsia="Times New Roman" w:cs="Times New Roman"/>
          <w:sz w:val="23"/>
          <w:szCs w:val="23"/>
        </w:rPr>
        <w:t>approximately RMB381,000 (the “Prior Year Provision for</w:t>
      </w:r>
      <w:r>
        <w:rPr>
          <w:rFonts w:ascii="Times New Roman" w:hAnsi="Times New Roman" w:eastAsia="Times New Roman" w:cs="Times New Roman"/>
          <w:sz w:val="23"/>
          <w:szCs w:val="23"/>
        </w:rPr>
        <w:t xml:space="preserve"> </w:t>
      </w:r>
      <w:r>
        <w:rPr>
          <w:rFonts w:hint="eastAsia" w:ascii="Times New Roman" w:hAnsi="Times New Roman" w:eastAsia="Times New Roman" w:cs="Times New Roman"/>
          <w:sz w:val="23"/>
          <w:szCs w:val="23"/>
        </w:rPr>
        <w:t xml:space="preserve">ECL”) </w:t>
      </w:r>
      <w:r>
        <w:rPr>
          <w:rFonts w:ascii="Times New Roman" w:hAnsi="Times New Roman" w:eastAsia="Times New Roman" w:cs="Times New Roman"/>
          <w:sz w:val="23"/>
          <w:szCs w:val="23"/>
        </w:rPr>
        <w:t xml:space="preserve">which </w:t>
      </w:r>
      <w:r>
        <w:rPr>
          <w:rFonts w:hint="eastAsia" w:ascii="Times New Roman" w:hAnsi="Times New Roman" w:eastAsia="Times New Roman" w:cs="Times New Roman"/>
          <w:sz w:val="23"/>
          <w:szCs w:val="23"/>
        </w:rPr>
        <w:t>d</w:t>
      </w:r>
      <w:r>
        <w:rPr>
          <w:rFonts w:ascii="Times New Roman" w:hAnsi="Times New Roman" w:eastAsia="Times New Roman" w:cs="Times New Roman"/>
          <w:sz w:val="23"/>
          <w:szCs w:val="23"/>
        </w:rPr>
        <w:t>id</w:t>
      </w:r>
      <w:r>
        <w:rPr>
          <w:rFonts w:hint="eastAsia" w:ascii="Times New Roman" w:hAnsi="Times New Roman" w:eastAsia="Times New Roman" w:cs="Times New Roman"/>
          <w:sz w:val="23"/>
          <w:szCs w:val="23"/>
        </w:rPr>
        <w:t xml:space="preserve"> not comply</w:t>
      </w:r>
      <w:r>
        <w:rPr>
          <w:rFonts w:hint="eastAsia" w:ascii="Times New Roman" w:hAnsi="Times New Roman" w:eastAsia="宋体" w:cs="Times New Roman"/>
          <w:sz w:val="23"/>
          <w:szCs w:val="23"/>
          <w:lang w:eastAsia="zh-CN"/>
        </w:rPr>
        <w:t xml:space="preserve"> </w:t>
      </w:r>
      <w:r>
        <w:rPr>
          <w:rFonts w:hint="eastAsia" w:ascii="Times New Roman" w:hAnsi="Times New Roman" w:eastAsia="Times New Roman" w:cs="Times New Roman"/>
          <w:sz w:val="23"/>
          <w:szCs w:val="23"/>
        </w:rPr>
        <w:t>the requirements of Hong Kong Financial</w:t>
      </w:r>
      <w:r>
        <w:rPr>
          <w:rFonts w:ascii="Times New Roman" w:hAnsi="Times New Roman" w:eastAsia="Times New Roman" w:cs="Times New Roman"/>
          <w:sz w:val="23"/>
          <w:szCs w:val="23"/>
        </w:rPr>
        <w:t xml:space="preserve"> </w:t>
      </w:r>
      <w:r>
        <w:rPr>
          <w:rFonts w:hint="eastAsia" w:ascii="Times New Roman" w:hAnsi="Times New Roman" w:eastAsia="Times New Roman" w:cs="Times New Roman"/>
          <w:sz w:val="23"/>
          <w:szCs w:val="23"/>
        </w:rPr>
        <w:t>Reporting Standard</w:t>
      </w:r>
      <w:r>
        <w:rPr>
          <w:rFonts w:ascii="Times New Roman" w:hAnsi="Times New Roman" w:eastAsia="Times New Roman" w:cs="Times New Roman"/>
          <w:sz w:val="23"/>
          <w:szCs w:val="23"/>
        </w:rPr>
        <w:t xml:space="preserve"> </w:t>
      </w:r>
      <w:r>
        <w:rPr>
          <w:rFonts w:hint="eastAsia" w:ascii="Times New Roman" w:hAnsi="Times New Roman" w:eastAsia="Times New Roman" w:cs="Times New Roman"/>
          <w:sz w:val="23"/>
          <w:szCs w:val="23"/>
        </w:rPr>
        <w:t>(‘‘HKFRS’’) 9 (Revised) Financial Instrument.</w:t>
      </w:r>
    </w:p>
    <w:p>
      <w:pPr>
        <w:spacing w:before="66" w:line="285" w:lineRule="auto"/>
        <w:ind w:left="35" w:right="63" w:firstLine="4"/>
        <w:jc w:val="both"/>
        <w:rPr>
          <w:rFonts w:ascii="Times New Roman" w:hAnsi="Times New Roman" w:eastAsia="Times New Roman" w:cs="Times New Roman"/>
          <w:sz w:val="23"/>
          <w:szCs w:val="23"/>
          <w:lang w:eastAsia="zh-CN"/>
        </w:rPr>
      </w:pPr>
    </w:p>
    <w:p>
      <w:pPr>
        <w:kinsoku/>
        <w:autoSpaceDE/>
        <w:autoSpaceDN/>
        <w:adjustRightInd/>
        <w:snapToGrid/>
        <w:jc w:val="both"/>
        <w:textAlignment w:val="auto"/>
        <w:rPr>
          <w:rFonts w:ascii="Times New Roman" w:hAnsi="Times New Roman" w:eastAsia="Times New Roman" w:cs="Times New Roman"/>
          <w:sz w:val="23"/>
          <w:szCs w:val="23"/>
          <w:lang w:eastAsia="zh-CN"/>
        </w:rPr>
      </w:pPr>
      <w:r>
        <w:rPr>
          <w:rFonts w:ascii="Times New Roman" w:hAnsi="Times New Roman" w:eastAsia="Times New Roman" w:cs="Times New Roman"/>
          <w:sz w:val="23"/>
          <w:szCs w:val="23"/>
          <w:lang w:eastAsia="zh-CN"/>
        </w:rPr>
        <w:br w:type="page"/>
      </w:r>
    </w:p>
    <w:p>
      <w:pPr>
        <w:spacing w:before="66" w:line="285" w:lineRule="auto"/>
        <w:ind w:right="63"/>
        <w:jc w:val="both"/>
        <w:rPr>
          <w:rFonts w:ascii="Times New Roman" w:hAnsi="Times New Roman" w:eastAsia="Times New Roman" w:cs="Times New Roman"/>
          <w:sz w:val="23"/>
          <w:szCs w:val="23"/>
          <w:lang w:eastAsia="zh-CN"/>
        </w:rPr>
      </w:pPr>
      <w:r>
        <w:rPr>
          <w:rFonts w:hint="eastAsia" w:ascii="Times New Roman" w:hAnsi="Times New Roman" w:eastAsia="Times New Roman" w:cs="Times New Roman"/>
          <w:sz w:val="23"/>
          <w:szCs w:val="23"/>
          <w:lang w:eastAsia="zh-CN"/>
        </w:rPr>
        <w:t xml:space="preserve">During the year ended 31 December 2022, the directors of the </w:t>
      </w:r>
      <w:r>
        <w:rPr>
          <w:rFonts w:ascii="Times New Roman" w:hAnsi="Times New Roman" w:eastAsia="Times New Roman" w:cs="Times New Roman"/>
          <w:sz w:val="23"/>
          <w:szCs w:val="23"/>
          <w:lang w:eastAsia="zh-CN"/>
        </w:rPr>
        <w:t xml:space="preserve">Company have performed ECL assessments on the Group’s trade and bills receivables at 31 December 2021 in accordance with the requirements of HKFRS 9. Based on the revised ECL assessments, the Group should make further allowance for credit losses of approximately RMB2,851,000 on its trade and bills receivables for the year ended 31 December 2021. However, such allowance for credit losses has been recognised in the consolidated financial statements for the year ended 31 December 2022. As a consequence, the net carrying value of trade and bills receivables as at 31 December 2021, the profit and total comprehensive income for year ended 31 December 2021, the accumulated profits at 31 December 2021 and the loss and total comprehensive expense for the year ended 31 December 2022 and had been overstated by approximately RMB2,851,000. </w:t>
      </w:r>
    </w:p>
    <w:p>
      <w:pPr>
        <w:spacing w:before="66" w:line="285" w:lineRule="auto"/>
        <w:ind w:right="63"/>
        <w:jc w:val="both"/>
        <w:rPr>
          <w:rFonts w:ascii="Times New Roman" w:hAnsi="Times New Roman" w:eastAsia="Times New Roman" w:cs="Times New Roman"/>
          <w:sz w:val="23"/>
          <w:szCs w:val="23"/>
          <w:lang w:eastAsia="zh-CN"/>
        </w:rPr>
      </w:pPr>
    </w:p>
    <w:p>
      <w:pPr>
        <w:spacing w:before="66" w:line="285" w:lineRule="auto"/>
        <w:ind w:left="0" w:right="63" w:firstLine="0"/>
        <w:jc w:val="both"/>
        <w:rPr>
          <w:rFonts w:ascii="Times New Roman" w:hAnsi="Times New Roman" w:eastAsia="Times New Roman" w:cs="Times New Roman"/>
          <w:sz w:val="23"/>
          <w:szCs w:val="23"/>
          <w:lang w:eastAsia="zh-CN"/>
        </w:rPr>
      </w:pPr>
      <w:r>
        <w:rPr>
          <w:rFonts w:ascii="Times New Roman" w:hAnsi="Times New Roman" w:eastAsia="Times New Roman" w:cs="Times New Roman"/>
          <w:sz w:val="23"/>
          <w:szCs w:val="23"/>
          <w:lang w:eastAsia="zh-CN"/>
        </w:rPr>
        <w:t>The auditor therefore qualified the aforesaid opening balances at 31 December 2021 and the allowance for ECL of trade and bills receivables recognised in the profit/loss and total comprehensive income/expenses during the years ended 31 December 2021 and 2022 due to disagreement on the accounting treatment.</w:t>
      </w:r>
      <w:r>
        <w:rPr>
          <w:rFonts w:ascii="Times New Roman" w:hAnsi="Times New Roman" w:cs="Times New Roman" w:eastAsiaTheme="minorEastAsia"/>
          <w:sz w:val="23"/>
          <w:szCs w:val="23"/>
          <w:lang w:eastAsia="zh-CN"/>
        </w:rPr>
        <w:t xml:space="preserve"> </w:t>
      </w:r>
      <w:r>
        <w:rPr>
          <w:rFonts w:ascii="Times New Roman" w:hAnsi="Times New Roman" w:eastAsia="PMingLiU" w:cs="Times New Roman"/>
          <w:sz w:val="23"/>
          <w:szCs w:val="23"/>
        </w:rPr>
        <w:t>However, the allowance for ECL of trade and bills receivables at 31 December 2022 was fairly stated.</w:t>
      </w:r>
    </w:p>
    <w:p>
      <w:pPr>
        <w:spacing w:line="270" w:lineRule="auto"/>
        <w:rPr>
          <w:rFonts w:eastAsia="PMingLiU"/>
        </w:rPr>
      </w:pPr>
    </w:p>
    <w:p>
      <w:pPr>
        <w:spacing w:before="66" w:line="303" w:lineRule="auto"/>
        <w:ind w:left="18" w:right="22"/>
        <w:rPr>
          <w:rFonts w:ascii="Times New Roman" w:hAnsi="Times New Roman" w:eastAsia="Times New Roman" w:cs="Times New Roman"/>
          <w:sz w:val="23"/>
          <w:szCs w:val="23"/>
        </w:rPr>
      </w:pPr>
      <w:r>
        <w:rPr>
          <w:rFonts w:ascii="Times New Roman" w:hAnsi="Times New Roman" w:eastAsia="Times New Roman" w:cs="Times New Roman"/>
          <w:b/>
          <w:bCs/>
          <w:sz w:val="23"/>
          <w:szCs w:val="23"/>
        </w:rPr>
        <w:t>The board of directors’ position</w:t>
      </w:r>
    </w:p>
    <w:p>
      <w:pPr>
        <w:spacing w:before="66" w:line="303" w:lineRule="auto"/>
        <w:ind w:left="18" w:right="22" w:firstLine="0"/>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 xml:space="preserve">The </w:t>
      </w:r>
      <w:r>
        <w:rPr>
          <w:rFonts w:ascii="Times New Roman" w:hAnsi="Times New Roman" w:eastAsia="Times New Roman" w:cs="Times New Roman"/>
          <w:spacing w:val="10"/>
          <w:sz w:val="23"/>
          <w:szCs w:val="23"/>
        </w:rPr>
        <w:t xml:space="preserve">board of directors understood the basis for qualification on the allowance for ECL of trade and bills receivables and agreed with the auditor’s qualification on this matter. The auditor is satisfied with </w:t>
      </w:r>
      <w:r>
        <w:rPr>
          <w:rFonts w:ascii="Times New Roman" w:hAnsi="Times New Roman" w:eastAsia="PMingLiU" w:cs="Times New Roman"/>
          <w:sz w:val="23"/>
          <w:szCs w:val="23"/>
        </w:rPr>
        <w:t>the allowance for ECL of trade and bills receivables at 31 December 2022</w:t>
      </w:r>
      <w:r>
        <w:rPr>
          <w:rFonts w:ascii="Times New Roman" w:hAnsi="Times New Roman" w:eastAsia="Times New Roman" w:cs="Times New Roman"/>
          <w:spacing w:val="10"/>
          <w:sz w:val="23"/>
          <w:szCs w:val="23"/>
        </w:rPr>
        <w:t xml:space="preserve">. However, since the audit qualification will have impact on the comparative figures for the year ending 31 December 2023 results of the Company, this qualified opinion is therefore expected to be uplifted in the audit report for the year ending 31 December 2024. Apart from that, the board of directors </w:t>
      </w:r>
      <w:r>
        <w:rPr>
          <w:rFonts w:ascii="Times New Roman" w:hAnsi="Times New Roman" w:eastAsia="Times New Roman" w:cs="Times New Roman"/>
          <w:sz w:val="23"/>
          <w:szCs w:val="23"/>
        </w:rPr>
        <w:t>do</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not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anticipate</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any</w:t>
      </w:r>
      <w:r>
        <w:rPr>
          <w:rFonts w:ascii="Times New Roman" w:hAnsi="Times New Roman" w:eastAsia="Times New Roman" w:cs="Times New Roman"/>
          <w:spacing w:val="10"/>
          <w:sz w:val="23"/>
          <w:szCs w:val="23"/>
        </w:rPr>
        <w:t xml:space="preserve"> other </w:t>
      </w:r>
      <w:r>
        <w:rPr>
          <w:rFonts w:ascii="Times New Roman" w:hAnsi="Times New Roman" w:eastAsia="Times New Roman" w:cs="Times New Roman"/>
          <w:sz w:val="23"/>
          <w:szCs w:val="23"/>
        </w:rPr>
        <w:t>further impact</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from</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matters</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relating</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to</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audit</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qualification</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future</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3"/>
          <w:szCs w:val="23"/>
        </w:rPr>
        <w:t>financial years</w:t>
      </w:r>
      <w:r>
        <w:rPr>
          <w:rFonts w:ascii="Times New Roman" w:hAnsi="Times New Roman" w:eastAsia="Times New Roman" w:cs="Times New Roman"/>
          <w:spacing w:val="40"/>
          <w:sz w:val="23"/>
          <w:szCs w:val="23"/>
        </w:rPr>
        <w:t>.</w:t>
      </w:r>
    </w:p>
    <w:p>
      <w:pPr>
        <w:spacing w:line="270" w:lineRule="auto"/>
        <w:rPr>
          <w:rFonts w:eastAsia="PMingLiU"/>
        </w:rPr>
      </w:pPr>
    </w:p>
    <w:p>
      <w:pPr>
        <w:spacing w:before="66" w:line="289" w:lineRule="auto"/>
        <w:ind w:left="22" w:right="22" w:hanging="6"/>
        <w:rPr>
          <w:rFonts w:ascii="Times New Roman" w:hAnsi="Times New Roman" w:eastAsia="PMingLiU" w:cs="Times New Roman"/>
          <w:b/>
          <w:bCs/>
          <w:spacing w:val="31"/>
          <w:sz w:val="23"/>
          <w:szCs w:val="23"/>
        </w:rPr>
      </w:pPr>
      <w:r>
        <w:rPr>
          <w:rFonts w:ascii="Times New Roman" w:hAnsi="Times New Roman" w:eastAsia="Times New Roman" w:cs="Times New Roman"/>
          <w:b/>
          <w:bCs/>
          <w:sz w:val="23"/>
          <w:szCs w:val="23"/>
        </w:rPr>
        <w:t>Audit</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b/>
          <w:bCs/>
          <w:sz w:val="23"/>
          <w:szCs w:val="23"/>
        </w:rPr>
        <w:t>committee</w:t>
      </w:r>
      <w:r>
        <w:rPr>
          <w:rFonts w:ascii="Times New Roman" w:hAnsi="Times New Roman" w:eastAsia="Times New Roman" w:cs="Times New Roman"/>
          <w:b/>
          <w:bCs/>
          <w:spacing w:val="31"/>
          <w:sz w:val="23"/>
          <w:szCs w:val="23"/>
        </w:rPr>
        <w:t>’</w:t>
      </w:r>
      <w:r>
        <w:rPr>
          <w:rFonts w:ascii="Times New Roman" w:hAnsi="Times New Roman" w:eastAsia="Times New Roman" w:cs="Times New Roman"/>
          <w:b/>
          <w:bCs/>
          <w:sz w:val="23"/>
          <w:szCs w:val="23"/>
        </w:rPr>
        <w:t>s</w:t>
      </w:r>
      <w:r>
        <w:rPr>
          <w:rFonts w:ascii="Times New Roman" w:hAnsi="Times New Roman" w:eastAsia="Times New Roman" w:cs="Times New Roman"/>
          <w:spacing w:val="31"/>
          <w:sz w:val="23"/>
          <w:szCs w:val="23"/>
        </w:rPr>
        <w:t xml:space="preserve"> </w:t>
      </w:r>
      <w:r>
        <w:rPr>
          <w:rFonts w:ascii="Times New Roman" w:hAnsi="Times New Roman" w:eastAsia="Times New Roman" w:cs="Times New Roman"/>
          <w:b/>
          <w:bCs/>
          <w:sz w:val="23"/>
          <w:szCs w:val="23"/>
        </w:rPr>
        <w:t>view</w:t>
      </w:r>
    </w:p>
    <w:p>
      <w:pPr>
        <w:spacing w:before="66" w:line="300" w:lineRule="auto"/>
        <w:ind w:right="2"/>
        <w:jc w:val="both"/>
        <w:rPr>
          <w:rFonts w:eastAsia="宋体"/>
          <w:lang w:eastAsia="zh-CN"/>
        </w:rPr>
        <w:sectPr>
          <w:pgSz w:w="11906" w:h="16839"/>
          <w:pgMar w:top="1367" w:right="1745" w:bottom="0" w:left="1785" w:header="0" w:footer="0" w:gutter="0"/>
          <w:cols w:space="720" w:num="1"/>
        </w:sectPr>
      </w:pPr>
      <w:r>
        <w:rPr>
          <w:rFonts w:ascii="Times New Roman" w:hAnsi="Times New Roman" w:eastAsia="Times New Roman" w:cs="Times New Roman"/>
          <w:sz w:val="23"/>
          <w:szCs w:val="23"/>
        </w:rPr>
        <w:t>The</w:t>
      </w:r>
      <w:r>
        <w:rPr>
          <w:rFonts w:ascii="Times New Roman" w:hAnsi="Times New Roman" w:eastAsia="Times New Roman" w:cs="Times New Roman"/>
          <w:spacing w:val="35"/>
          <w:sz w:val="23"/>
          <w:szCs w:val="23"/>
        </w:rPr>
        <w:t xml:space="preserve"> </w:t>
      </w:r>
      <w:r>
        <w:rPr>
          <w:rFonts w:ascii="Times New Roman" w:hAnsi="Times New Roman" w:eastAsia="Times New Roman" w:cs="Times New Roman"/>
          <w:sz w:val="23"/>
          <w:szCs w:val="23"/>
        </w:rPr>
        <w:t>Audit</w:t>
      </w:r>
      <w:r>
        <w:rPr>
          <w:rFonts w:ascii="Times New Roman" w:hAnsi="Times New Roman" w:eastAsia="Times New Roman" w:cs="Times New Roman"/>
          <w:spacing w:val="35"/>
          <w:sz w:val="23"/>
          <w:szCs w:val="23"/>
        </w:rPr>
        <w:t xml:space="preserve"> </w:t>
      </w:r>
      <w:r>
        <w:rPr>
          <w:rFonts w:ascii="Times New Roman" w:hAnsi="Times New Roman" w:eastAsia="Times New Roman" w:cs="Times New Roman"/>
          <w:sz w:val="23"/>
          <w:szCs w:val="23"/>
        </w:rPr>
        <w:t>Committee</w:t>
      </w:r>
      <w:r>
        <w:rPr>
          <w:rFonts w:ascii="Times New Roman" w:hAnsi="Times New Roman" w:eastAsia="Times New Roman" w:cs="Times New Roman"/>
          <w:spacing w:val="35"/>
          <w:sz w:val="23"/>
          <w:szCs w:val="23"/>
        </w:rPr>
        <w:t xml:space="preserve"> </w:t>
      </w:r>
      <w:r>
        <w:rPr>
          <w:rFonts w:ascii="Times New Roman" w:hAnsi="Times New Roman" w:eastAsia="Times New Roman" w:cs="Times New Roman"/>
          <w:sz w:val="23"/>
          <w:szCs w:val="23"/>
        </w:rPr>
        <w:t xml:space="preserve"> confirmed that they understood the basis of the qualified opinion. They have also reviewed and agreed with the board of directors’ position as set out above.</w:t>
      </w:r>
    </w:p>
    <w:p>
      <w:pPr>
        <w:spacing w:before="66" w:line="300" w:lineRule="auto"/>
        <w:ind w:right="6"/>
        <w:rPr>
          <w:rFonts w:ascii="Times New Roman" w:hAnsi="Times New Roman" w:eastAsia="Times New Roman" w:cs="Times New Roman"/>
          <w:sz w:val="23"/>
          <w:szCs w:val="23"/>
        </w:rPr>
      </w:pPr>
      <w:r>
        <w:rPr>
          <w:rFonts w:ascii="Times New Roman" w:hAnsi="Times New Roman" w:eastAsia="Times New Roman" w:cs="Times New Roman"/>
          <w:sz w:val="23"/>
          <w:szCs w:val="23"/>
        </w:rPr>
        <w:t>Shareholders</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and</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potential</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investors</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should</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exercise</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caution</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when</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trading</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17"/>
          <w:sz w:val="23"/>
          <w:szCs w:val="23"/>
        </w:rPr>
        <w:t xml:space="preserve"> </w:t>
      </w:r>
      <w:r>
        <w:rPr>
          <w:rFonts w:ascii="Times New Roman" w:hAnsi="Times New Roman" w:eastAsia="Times New Roman" w:cs="Times New Roman"/>
          <w:sz w:val="23"/>
          <w:szCs w:val="23"/>
        </w:rPr>
        <w:t>the Company</w:t>
      </w:r>
      <w:r>
        <w:rPr>
          <w:rFonts w:ascii="Times New Roman" w:hAnsi="Times New Roman" w:eastAsia="Times New Roman" w:cs="Times New Roman"/>
          <w:spacing w:val="39"/>
          <w:sz w:val="23"/>
          <w:szCs w:val="23"/>
        </w:rPr>
        <w:t>'</w:t>
      </w:r>
      <w:r>
        <w:rPr>
          <w:rFonts w:ascii="Times New Roman" w:hAnsi="Times New Roman" w:eastAsia="Times New Roman" w:cs="Times New Roman"/>
          <w:sz w:val="23"/>
          <w:szCs w:val="23"/>
        </w:rPr>
        <w:t>s</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shares</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and</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if</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doubt</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seek</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independent</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advice</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from</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professionals</w:t>
      </w:r>
      <w:r>
        <w:rPr>
          <w:rFonts w:ascii="Times New Roman" w:hAnsi="Times New Roman" w:eastAsia="Times New Roman" w:cs="Times New Roman"/>
          <w:spacing w:val="32"/>
          <w:sz w:val="23"/>
          <w:szCs w:val="23"/>
        </w:rPr>
        <w:t xml:space="preserve"> </w:t>
      </w:r>
      <w:r>
        <w:rPr>
          <w:rFonts w:ascii="Times New Roman" w:hAnsi="Times New Roman" w:eastAsia="Times New Roman" w:cs="Times New Roman"/>
          <w:sz w:val="23"/>
          <w:szCs w:val="23"/>
        </w:rPr>
        <w:t>or financial</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z w:val="23"/>
          <w:szCs w:val="23"/>
        </w:rPr>
        <w:t>advisors</w:t>
      </w:r>
      <w:r>
        <w:rPr>
          <w:rFonts w:ascii="Times New Roman" w:hAnsi="Times New Roman" w:eastAsia="Times New Roman" w:cs="Times New Roman"/>
          <w:spacing w:val="39"/>
          <w:sz w:val="23"/>
          <w:szCs w:val="23"/>
        </w:rPr>
        <w:t>.</w:t>
      </w:r>
    </w:p>
    <w:p>
      <w:pPr>
        <w:spacing w:line="279" w:lineRule="auto"/>
      </w:pPr>
    </w:p>
    <w:p>
      <w:pPr>
        <w:spacing w:line="279" w:lineRule="auto"/>
      </w:pPr>
    </w:p>
    <w:p>
      <w:pPr>
        <w:spacing w:line="279" w:lineRule="auto"/>
      </w:pPr>
    </w:p>
    <w:p>
      <w:pPr>
        <w:spacing w:line="280" w:lineRule="auto"/>
      </w:pPr>
    </w:p>
    <w:p>
      <w:pPr>
        <w:spacing w:before="66" w:line="316" w:lineRule="exact"/>
        <w:ind w:right="369"/>
        <w:jc w:val="right"/>
        <w:rPr>
          <w:rFonts w:ascii="Times New Roman" w:hAnsi="Times New Roman" w:eastAsia="Times New Roman" w:cs="Times New Roman"/>
          <w:sz w:val="23"/>
          <w:szCs w:val="23"/>
        </w:rPr>
      </w:pPr>
      <w:r>
        <w:rPr>
          <w:rFonts w:ascii="Times New Roman" w:hAnsi="Times New Roman" w:eastAsia="Times New Roman" w:cs="Times New Roman"/>
          <w:position w:val="4"/>
          <w:sz w:val="23"/>
          <w:szCs w:val="23"/>
        </w:rPr>
        <w:t>By</w:t>
      </w:r>
      <w:r>
        <w:rPr>
          <w:rFonts w:ascii="Times New Roman" w:hAnsi="Times New Roman" w:eastAsia="Times New Roman" w:cs="Times New Roman"/>
          <w:spacing w:val="22"/>
          <w:position w:val="4"/>
          <w:sz w:val="23"/>
          <w:szCs w:val="23"/>
        </w:rPr>
        <w:t xml:space="preserve"> </w:t>
      </w:r>
      <w:r>
        <w:rPr>
          <w:rFonts w:ascii="Times New Roman" w:hAnsi="Times New Roman" w:eastAsia="Times New Roman" w:cs="Times New Roman"/>
          <w:position w:val="4"/>
          <w:sz w:val="23"/>
          <w:szCs w:val="23"/>
        </w:rPr>
        <w:t>order</w:t>
      </w:r>
      <w:r>
        <w:rPr>
          <w:rFonts w:ascii="Times New Roman" w:hAnsi="Times New Roman" w:eastAsia="Times New Roman" w:cs="Times New Roman"/>
          <w:spacing w:val="20"/>
          <w:position w:val="4"/>
          <w:sz w:val="23"/>
          <w:szCs w:val="23"/>
        </w:rPr>
        <w:t xml:space="preserve"> </w:t>
      </w:r>
      <w:r>
        <w:rPr>
          <w:rFonts w:ascii="Times New Roman" w:hAnsi="Times New Roman" w:eastAsia="Times New Roman" w:cs="Times New Roman"/>
          <w:position w:val="4"/>
          <w:sz w:val="23"/>
          <w:szCs w:val="23"/>
        </w:rPr>
        <w:t>of</w:t>
      </w:r>
      <w:r>
        <w:rPr>
          <w:rFonts w:ascii="Times New Roman" w:hAnsi="Times New Roman" w:eastAsia="Times New Roman" w:cs="Times New Roman"/>
          <w:spacing w:val="20"/>
          <w:position w:val="4"/>
          <w:sz w:val="23"/>
          <w:szCs w:val="23"/>
        </w:rPr>
        <w:t xml:space="preserve"> </w:t>
      </w:r>
      <w:r>
        <w:rPr>
          <w:rFonts w:ascii="Times New Roman" w:hAnsi="Times New Roman" w:eastAsia="Times New Roman" w:cs="Times New Roman"/>
          <w:position w:val="4"/>
          <w:sz w:val="23"/>
          <w:szCs w:val="23"/>
        </w:rPr>
        <w:t>the</w:t>
      </w:r>
      <w:r>
        <w:rPr>
          <w:rFonts w:ascii="Times New Roman" w:hAnsi="Times New Roman" w:eastAsia="Times New Roman" w:cs="Times New Roman"/>
          <w:spacing w:val="20"/>
          <w:position w:val="4"/>
          <w:sz w:val="23"/>
          <w:szCs w:val="23"/>
        </w:rPr>
        <w:t xml:space="preserve"> </w:t>
      </w:r>
      <w:r>
        <w:rPr>
          <w:rFonts w:ascii="Times New Roman" w:hAnsi="Times New Roman" w:eastAsia="Times New Roman" w:cs="Times New Roman"/>
          <w:position w:val="4"/>
          <w:sz w:val="23"/>
          <w:szCs w:val="23"/>
        </w:rPr>
        <w:t>Board</w:t>
      </w:r>
    </w:p>
    <w:p>
      <w:pPr>
        <w:spacing w:line="286" w:lineRule="auto"/>
        <w:ind w:left="6507" w:right="77" w:hanging="791"/>
        <w:rPr>
          <w:rFonts w:ascii="Times New Roman" w:hAnsi="Times New Roman" w:eastAsia="Times New Roman" w:cs="Times New Roman"/>
          <w:sz w:val="23"/>
          <w:szCs w:val="23"/>
        </w:rPr>
      </w:pPr>
      <w:r>
        <w:rPr>
          <w:rFonts w:ascii="Times New Roman" w:hAnsi="Times New Roman" w:eastAsia="Times New Roman" w:cs="Times New Roman"/>
          <w:b/>
          <w:bCs/>
          <w:color w:val="231F20"/>
          <w:sz w:val="23"/>
          <w:szCs w:val="23"/>
        </w:rPr>
        <w:t>China</w:t>
      </w:r>
      <w:r>
        <w:rPr>
          <w:rFonts w:ascii="Times New Roman" w:hAnsi="Times New Roman" w:eastAsia="Times New Roman" w:cs="Times New Roman"/>
          <w:color w:val="231F20"/>
          <w:spacing w:val="23"/>
          <w:sz w:val="23"/>
          <w:szCs w:val="23"/>
        </w:rPr>
        <w:t xml:space="preserve"> </w:t>
      </w:r>
      <w:r>
        <w:rPr>
          <w:rFonts w:ascii="Times New Roman" w:hAnsi="Times New Roman" w:eastAsia="Times New Roman" w:cs="Times New Roman"/>
          <w:b/>
          <w:bCs/>
          <w:color w:val="231F20"/>
          <w:sz w:val="23"/>
          <w:szCs w:val="23"/>
        </w:rPr>
        <w:t>Health</w:t>
      </w:r>
      <w:r>
        <w:rPr>
          <w:rFonts w:ascii="Times New Roman" w:hAnsi="Times New Roman" w:eastAsia="Times New Roman" w:cs="Times New Roman"/>
          <w:color w:val="231F20"/>
          <w:spacing w:val="23"/>
          <w:sz w:val="23"/>
          <w:szCs w:val="23"/>
        </w:rPr>
        <w:t xml:space="preserve"> </w:t>
      </w:r>
      <w:r>
        <w:rPr>
          <w:rFonts w:ascii="Times New Roman" w:hAnsi="Times New Roman" w:eastAsia="Times New Roman" w:cs="Times New Roman"/>
          <w:b/>
          <w:bCs/>
          <w:color w:val="231F20"/>
          <w:sz w:val="23"/>
          <w:szCs w:val="23"/>
        </w:rPr>
        <w:t>Group</w:t>
      </w:r>
      <w:r>
        <w:rPr>
          <w:rFonts w:ascii="Times New Roman" w:hAnsi="Times New Roman" w:eastAsia="Times New Roman" w:cs="Times New Roman"/>
          <w:color w:val="231F20"/>
          <w:spacing w:val="23"/>
          <w:sz w:val="23"/>
          <w:szCs w:val="23"/>
        </w:rPr>
        <w:t xml:space="preserve"> </w:t>
      </w:r>
      <w:r>
        <w:rPr>
          <w:rFonts w:ascii="Times New Roman" w:hAnsi="Times New Roman" w:eastAsia="Times New Roman" w:cs="Times New Roman"/>
          <w:b/>
          <w:bCs/>
          <w:color w:val="231F20"/>
          <w:sz w:val="23"/>
          <w:szCs w:val="23"/>
        </w:rPr>
        <w:t>Inc</w:t>
      </w:r>
      <w:r>
        <w:rPr>
          <w:rFonts w:ascii="Times New Roman" w:hAnsi="Times New Roman" w:eastAsia="Times New Roman" w:cs="Times New Roman"/>
          <w:b/>
          <w:bCs/>
          <w:color w:val="231F20"/>
          <w:spacing w:val="22"/>
          <w:sz w:val="23"/>
          <w:szCs w:val="23"/>
        </w:rPr>
        <w:t>.</w:t>
      </w:r>
      <w:r>
        <w:rPr>
          <w:rFonts w:ascii="Times New Roman" w:hAnsi="Times New Roman" w:eastAsia="Times New Roman" w:cs="Times New Roman"/>
          <w:color w:val="231F20"/>
          <w:sz w:val="23"/>
          <w:szCs w:val="23"/>
        </w:rPr>
        <w:t xml:space="preserve"> </w:t>
      </w:r>
      <w:r>
        <w:rPr>
          <w:rFonts w:ascii="Times New Roman" w:hAnsi="Times New Roman" w:eastAsia="Times New Roman" w:cs="Times New Roman"/>
          <w:b/>
          <w:bCs/>
          <w:color w:val="231F20"/>
          <w:sz w:val="23"/>
          <w:szCs w:val="23"/>
        </w:rPr>
        <w:t>Xia</w:t>
      </w:r>
      <w:r>
        <w:rPr>
          <w:rFonts w:ascii="Times New Roman" w:hAnsi="Times New Roman" w:eastAsia="Times New Roman" w:cs="Times New Roman"/>
          <w:color w:val="231F20"/>
          <w:spacing w:val="35"/>
          <w:sz w:val="23"/>
          <w:szCs w:val="23"/>
        </w:rPr>
        <w:t xml:space="preserve"> </w:t>
      </w:r>
      <w:r>
        <w:rPr>
          <w:rFonts w:ascii="Times New Roman" w:hAnsi="Times New Roman" w:eastAsia="Times New Roman" w:cs="Times New Roman"/>
          <w:b/>
          <w:bCs/>
          <w:color w:val="231F20"/>
          <w:sz w:val="23"/>
          <w:szCs w:val="23"/>
        </w:rPr>
        <w:t>GUO</w:t>
      </w:r>
    </w:p>
    <w:p>
      <w:pPr>
        <w:spacing w:line="312" w:lineRule="exact"/>
        <w:ind w:left="6517"/>
        <w:rPr>
          <w:rFonts w:ascii="Times New Roman" w:hAnsi="Times New Roman" w:eastAsia="Times New Roman" w:cs="Times New Roman"/>
          <w:sz w:val="23"/>
          <w:szCs w:val="23"/>
        </w:rPr>
      </w:pPr>
      <w:r>
        <w:rPr>
          <w:rFonts w:ascii="Times New Roman" w:hAnsi="Times New Roman" w:eastAsia="Times New Roman" w:cs="Times New Roman"/>
          <w:i/>
          <w:iCs/>
          <w:color w:val="231F20"/>
          <w:spacing w:val="4"/>
          <w:position w:val="2"/>
          <w:sz w:val="23"/>
          <w:szCs w:val="23"/>
        </w:rPr>
        <w:t>C</w:t>
      </w:r>
      <w:r>
        <w:rPr>
          <w:rFonts w:ascii="Times New Roman" w:hAnsi="Times New Roman" w:eastAsia="Times New Roman" w:cs="Times New Roman"/>
          <w:i/>
          <w:iCs/>
          <w:color w:val="231F20"/>
          <w:spacing w:val="3"/>
          <w:position w:val="2"/>
          <w:sz w:val="23"/>
          <w:szCs w:val="23"/>
        </w:rPr>
        <w:t>hairman</w:t>
      </w:r>
    </w:p>
    <w:p>
      <w:pPr>
        <w:spacing w:before="302" w:line="322" w:lineRule="exact"/>
        <w:ind w:left="18"/>
        <w:rPr>
          <w:rFonts w:ascii="Times New Roman" w:hAnsi="Times New Roman" w:eastAsia="宋体" w:cs="Times New Roman"/>
          <w:sz w:val="23"/>
          <w:szCs w:val="23"/>
          <w:lang w:eastAsia="zh-CN"/>
        </w:rPr>
      </w:pPr>
      <w:r>
        <w:rPr>
          <w:rFonts w:ascii="Times New Roman" w:hAnsi="Times New Roman" w:eastAsia="Times New Roman" w:cs="Times New Roman"/>
          <w:color w:val="231F20"/>
          <w:position w:val="4"/>
          <w:sz w:val="23"/>
          <w:szCs w:val="23"/>
        </w:rPr>
        <w:t>Hong</w:t>
      </w:r>
      <w:r>
        <w:rPr>
          <w:rFonts w:ascii="Times New Roman" w:hAnsi="Times New Roman" w:eastAsia="Times New Roman" w:cs="Times New Roman"/>
          <w:color w:val="231F20"/>
          <w:spacing w:val="12"/>
          <w:position w:val="4"/>
          <w:sz w:val="23"/>
          <w:szCs w:val="23"/>
        </w:rPr>
        <w:t xml:space="preserve"> </w:t>
      </w:r>
      <w:r>
        <w:rPr>
          <w:rFonts w:ascii="Times New Roman" w:hAnsi="Times New Roman" w:eastAsia="Times New Roman" w:cs="Times New Roman"/>
          <w:color w:val="231F20"/>
          <w:position w:val="4"/>
          <w:sz w:val="23"/>
          <w:szCs w:val="23"/>
        </w:rPr>
        <w:t>Kong</w:t>
      </w:r>
      <w:r>
        <w:rPr>
          <w:rFonts w:ascii="Times New Roman" w:hAnsi="Times New Roman" w:eastAsia="Times New Roman" w:cs="Times New Roman"/>
          <w:color w:val="231F20"/>
          <w:spacing w:val="9"/>
          <w:position w:val="4"/>
          <w:sz w:val="23"/>
          <w:szCs w:val="23"/>
        </w:rPr>
        <w:t xml:space="preserve">, </w:t>
      </w:r>
      <w:r>
        <w:rPr>
          <w:rFonts w:hint="eastAsia" w:ascii="Times New Roman" w:hAnsi="Times New Roman" w:eastAsia="宋体" w:cs="Times New Roman"/>
          <w:color w:val="231F20"/>
          <w:spacing w:val="9"/>
          <w:position w:val="4"/>
          <w:sz w:val="23"/>
          <w:szCs w:val="23"/>
          <w:lang w:eastAsia="zh-CN"/>
        </w:rPr>
        <w:t>July</w:t>
      </w:r>
      <w:r>
        <w:rPr>
          <w:rFonts w:ascii="Times New Roman" w:hAnsi="Times New Roman" w:eastAsia="Times New Roman" w:cs="Times New Roman"/>
          <w:color w:val="231F20"/>
          <w:spacing w:val="9"/>
          <w:position w:val="4"/>
          <w:sz w:val="23"/>
          <w:szCs w:val="23"/>
        </w:rPr>
        <w:t xml:space="preserve"> </w:t>
      </w:r>
      <w:r>
        <w:rPr>
          <w:rFonts w:hint="eastAsia" w:ascii="Times New Roman" w:hAnsi="Times New Roman" w:eastAsia="宋体" w:cs="Times New Roman"/>
          <w:color w:val="231F20"/>
          <w:spacing w:val="9"/>
          <w:position w:val="4"/>
          <w:sz w:val="23"/>
          <w:szCs w:val="23"/>
          <w:lang w:val="en-US" w:eastAsia="zh-CN"/>
        </w:rPr>
        <w:t>7</w:t>
      </w:r>
      <w:bookmarkStart w:id="0" w:name="_GoBack"/>
      <w:bookmarkEnd w:id="0"/>
      <w:r>
        <w:rPr>
          <w:rFonts w:ascii="Times New Roman" w:hAnsi="Times New Roman" w:eastAsia="Times New Roman" w:cs="Times New Roman"/>
          <w:color w:val="231F20"/>
          <w:spacing w:val="9"/>
          <w:position w:val="4"/>
          <w:sz w:val="23"/>
          <w:szCs w:val="23"/>
        </w:rPr>
        <w:t>, 202</w:t>
      </w:r>
      <w:r>
        <w:rPr>
          <w:rFonts w:hint="eastAsia" w:ascii="Times New Roman" w:hAnsi="Times New Roman" w:eastAsia="宋体" w:cs="Times New Roman"/>
          <w:color w:val="231F20"/>
          <w:spacing w:val="9"/>
          <w:position w:val="4"/>
          <w:sz w:val="23"/>
          <w:szCs w:val="23"/>
          <w:lang w:eastAsia="zh-CN"/>
        </w:rPr>
        <w:t>3</w:t>
      </w:r>
    </w:p>
    <w:p>
      <w:pPr>
        <w:sectPr>
          <w:pgSz w:w="11906" w:h="16839"/>
          <w:pgMar w:top="1367" w:right="1767" w:bottom="0" w:left="1785" w:header="0" w:footer="0" w:gutter="0"/>
          <w:cols w:space="720" w:num="1"/>
        </w:sectPr>
      </w:pPr>
    </w:p>
    <w:p>
      <w:pPr>
        <w:spacing w:line="249" w:lineRule="auto"/>
      </w:pPr>
    </w:p>
    <w:p>
      <w:pPr>
        <w:spacing w:before="66" w:line="295" w:lineRule="auto"/>
        <w:ind w:left="25" w:right="51" w:firstLine="4"/>
        <w:rPr>
          <w:rFonts w:ascii="Times New Roman" w:hAnsi="Times New Roman" w:eastAsia="Times New Roman" w:cs="Times New Roman"/>
          <w:i/>
          <w:iCs/>
          <w:sz w:val="23"/>
          <w:szCs w:val="23"/>
        </w:rPr>
      </w:pPr>
      <w:r>
        <w:rPr>
          <w:rFonts w:ascii="Times New Roman" w:hAnsi="Times New Roman" w:eastAsia="Times New Roman" w:cs="Times New Roman"/>
          <w:i/>
          <w:iCs/>
          <w:color w:val="808080"/>
          <w:sz w:val="23"/>
          <w:szCs w:val="23"/>
        </w:rPr>
        <w:t>As</w:t>
      </w:r>
      <w:r>
        <w:rPr>
          <w:rFonts w:ascii="Times New Roman" w:hAnsi="Times New Roman" w:eastAsia="Times New Roman" w:cs="Times New Roman"/>
          <w:color w:val="808080"/>
          <w:spacing w:val="49"/>
          <w:sz w:val="23"/>
          <w:szCs w:val="23"/>
        </w:rPr>
        <w:t xml:space="preserve"> </w:t>
      </w:r>
      <w:r>
        <w:rPr>
          <w:rFonts w:ascii="Times New Roman" w:hAnsi="Times New Roman" w:eastAsia="Times New Roman" w:cs="Times New Roman"/>
          <w:i/>
          <w:iCs/>
          <w:color w:val="808080"/>
          <w:sz w:val="23"/>
          <w:szCs w:val="23"/>
        </w:rPr>
        <w:t>at</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date</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hereof</w:t>
      </w:r>
      <w:r>
        <w:rPr>
          <w:rFonts w:ascii="Times New Roman" w:hAnsi="Times New Roman" w:eastAsia="Times New Roman" w:cs="Times New Roman"/>
          <w:i/>
          <w:iCs/>
          <w:color w:val="808080"/>
          <w:spacing w:val="40"/>
          <w:sz w:val="23"/>
          <w:szCs w:val="23"/>
        </w:rPr>
        <w:t>,</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Board</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comprises</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two</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executive</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directors</w:t>
      </w:r>
      <w:r>
        <w:rPr>
          <w:rFonts w:ascii="Times New Roman" w:hAnsi="Times New Roman" w:eastAsia="Times New Roman" w:cs="Times New Roman"/>
          <w:i/>
          <w:iCs/>
          <w:color w:val="808080"/>
          <w:spacing w:val="40"/>
          <w:sz w:val="23"/>
          <w:szCs w:val="23"/>
        </w:rPr>
        <w:t>,</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being</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Mr</w:t>
      </w:r>
      <w:r>
        <w:rPr>
          <w:rFonts w:ascii="Times New Roman" w:hAnsi="Times New Roman" w:eastAsia="Times New Roman" w:cs="Times New Roman"/>
          <w:i/>
          <w:iCs/>
          <w:color w:val="808080"/>
          <w:spacing w:val="40"/>
          <w:sz w:val="23"/>
          <w:szCs w:val="23"/>
        </w:rPr>
        <w:t>.</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GUO</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Xia</w:t>
      </w:r>
      <w:r>
        <w:rPr>
          <w:rFonts w:ascii="Times New Roman" w:hAnsi="Times New Roman" w:eastAsia="Times New Roman" w:cs="Times New Roman"/>
          <w:color w:val="808080"/>
          <w:spacing w:val="35"/>
          <w:sz w:val="23"/>
          <w:szCs w:val="23"/>
        </w:rPr>
        <w:t xml:space="preserve"> </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Dr</w:t>
      </w:r>
      <w:r>
        <w:rPr>
          <w:rFonts w:ascii="Times New Roman" w:hAnsi="Times New Roman" w:eastAsia="Times New Roman" w:cs="Times New Roman"/>
          <w:i/>
          <w:iCs/>
          <w:color w:val="808080"/>
          <w:spacing w:val="26"/>
          <w:sz w:val="23"/>
          <w:szCs w:val="23"/>
        </w:rPr>
        <w:t>.</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Maria</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Xue</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Mei</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SONG</w:t>
      </w:r>
      <w:r>
        <w:rPr>
          <w:rFonts w:ascii="Times New Roman" w:hAnsi="Times New Roman" w:eastAsia="Times New Roman" w:cs="Times New Roman"/>
          <w:i/>
          <w:iCs/>
          <w:color w:val="808080"/>
          <w:spacing w:val="26"/>
          <w:sz w:val="23"/>
          <w:szCs w:val="23"/>
        </w:rPr>
        <w:t>;</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one</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non</w:t>
      </w:r>
      <w:r>
        <w:rPr>
          <w:rFonts w:ascii="Times New Roman" w:hAnsi="Times New Roman" w:eastAsia="Times New Roman" w:cs="Times New Roman"/>
          <w:i/>
          <w:iCs/>
          <w:color w:val="808080"/>
          <w:spacing w:val="26"/>
          <w:sz w:val="23"/>
          <w:szCs w:val="23"/>
        </w:rPr>
        <w:t>-</w:t>
      </w:r>
      <w:r>
        <w:rPr>
          <w:rFonts w:ascii="Times New Roman" w:hAnsi="Times New Roman" w:eastAsia="Times New Roman" w:cs="Times New Roman"/>
          <w:i/>
          <w:iCs/>
          <w:color w:val="808080"/>
          <w:sz w:val="23"/>
          <w:szCs w:val="23"/>
        </w:rPr>
        <w:t>executive</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director</w:t>
      </w:r>
      <w:r>
        <w:rPr>
          <w:rFonts w:ascii="Times New Roman" w:hAnsi="Times New Roman" w:eastAsia="Times New Roman" w:cs="Times New Roman"/>
          <w:i/>
          <w:iCs/>
          <w:color w:val="808080"/>
          <w:spacing w:val="26"/>
          <w:sz w:val="23"/>
          <w:szCs w:val="23"/>
        </w:rPr>
        <w:t>,</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being</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M</w:t>
      </w:r>
      <w:r>
        <w:rPr>
          <w:rFonts w:hint="eastAsia" w:ascii="Times New Roman" w:hAnsi="Times New Roman" w:eastAsia="宋体" w:cs="Times New Roman"/>
          <w:i/>
          <w:iCs/>
          <w:color w:val="808080"/>
          <w:sz w:val="23"/>
          <w:szCs w:val="23"/>
          <w:lang w:eastAsia="zh-CN"/>
        </w:rPr>
        <w:t>s</w:t>
      </w:r>
      <w:r>
        <w:rPr>
          <w:rFonts w:ascii="Times New Roman" w:hAnsi="Times New Roman" w:eastAsia="Times New Roman" w:cs="Times New Roman"/>
          <w:i/>
          <w:iCs/>
          <w:color w:val="808080"/>
          <w:spacing w:val="26"/>
          <w:sz w:val="23"/>
          <w:szCs w:val="23"/>
        </w:rPr>
        <w:t>.</w:t>
      </w:r>
      <w:r>
        <w:rPr>
          <w:rFonts w:ascii="Times New Roman" w:hAnsi="Times New Roman" w:eastAsia="Times New Roman" w:cs="Times New Roman"/>
          <w:color w:val="808080"/>
          <w:spacing w:val="26"/>
          <w:sz w:val="23"/>
          <w:szCs w:val="23"/>
        </w:rPr>
        <w:t xml:space="preserve"> </w:t>
      </w:r>
      <w:r>
        <w:rPr>
          <w:rFonts w:hint="eastAsia" w:ascii="Times New Roman" w:hAnsi="Times New Roman" w:eastAsia="宋体" w:cs="Times New Roman"/>
          <w:i/>
          <w:iCs/>
          <w:color w:val="808080"/>
          <w:spacing w:val="26"/>
          <w:sz w:val="23"/>
          <w:szCs w:val="23"/>
          <w:lang w:eastAsia="zh-CN"/>
        </w:rPr>
        <w:t>Zhang</w:t>
      </w:r>
      <w:r>
        <w:rPr>
          <w:rFonts w:hint="eastAsia" w:ascii="Times New Roman" w:hAnsi="Times New Roman" w:eastAsia="宋体" w:cs="Times New Roman"/>
          <w:color w:val="808080"/>
          <w:spacing w:val="26"/>
          <w:sz w:val="23"/>
          <w:szCs w:val="23"/>
          <w:lang w:eastAsia="zh-CN"/>
        </w:rPr>
        <w:t xml:space="preserve"> </w:t>
      </w:r>
      <w:r>
        <w:rPr>
          <w:rFonts w:hint="eastAsia" w:ascii="Times New Roman" w:hAnsi="Times New Roman" w:eastAsia="宋体" w:cs="Times New Roman"/>
          <w:i/>
          <w:iCs/>
          <w:color w:val="808080"/>
          <w:spacing w:val="26"/>
          <w:sz w:val="23"/>
          <w:szCs w:val="23"/>
          <w:lang w:eastAsia="zh-CN"/>
        </w:rPr>
        <w:t>LI</w:t>
      </w:r>
      <w:r>
        <w:rPr>
          <w:rFonts w:ascii="Times New Roman" w:hAnsi="Times New Roman" w:eastAsia="Times New Roman" w:cs="Times New Roman"/>
          <w:i/>
          <w:iCs/>
          <w:color w:val="808080"/>
          <w:spacing w:val="41"/>
          <w:sz w:val="23"/>
          <w:szCs w:val="23"/>
        </w:rPr>
        <w:t>;</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three</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independent</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non</w:t>
      </w:r>
      <w:r>
        <w:rPr>
          <w:rFonts w:ascii="Times New Roman" w:hAnsi="Times New Roman" w:eastAsia="Times New Roman" w:cs="Times New Roman"/>
          <w:i/>
          <w:iCs/>
          <w:color w:val="808080"/>
          <w:spacing w:val="37"/>
          <w:sz w:val="23"/>
          <w:szCs w:val="23"/>
        </w:rPr>
        <w:t>-</w:t>
      </w:r>
      <w:r>
        <w:rPr>
          <w:rFonts w:ascii="Times New Roman" w:hAnsi="Times New Roman" w:eastAsia="Times New Roman" w:cs="Times New Roman"/>
          <w:i/>
          <w:iCs/>
          <w:color w:val="808080"/>
          <w:sz w:val="23"/>
          <w:szCs w:val="23"/>
        </w:rPr>
        <w:t>executive</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directors</w:t>
      </w:r>
      <w:r>
        <w:rPr>
          <w:rFonts w:ascii="Times New Roman" w:hAnsi="Times New Roman" w:eastAsia="Times New Roman" w:cs="Times New Roman"/>
          <w:i/>
          <w:iCs/>
          <w:color w:val="808080"/>
          <w:spacing w:val="37"/>
          <w:sz w:val="23"/>
          <w:szCs w:val="23"/>
        </w:rPr>
        <w:t>,</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being</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Mr</w:t>
      </w:r>
      <w:r>
        <w:rPr>
          <w:rFonts w:ascii="Times New Roman" w:hAnsi="Times New Roman" w:eastAsia="Times New Roman" w:cs="Times New Roman"/>
          <w:i/>
          <w:iCs/>
          <w:color w:val="808080"/>
          <w:spacing w:val="37"/>
          <w:sz w:val="23"/>
          <w:szCs w:val="23"/>
        </w:rPr>
        <w:t>.</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Rui</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QIU</w:t>
      </w:r>
      <w:r>
        <w:rPr>
          <w:rFonts w:ascii="Times New Roman" w:hAnsi="Times New Roman" w:eastAsia="Times New Roman" w:cs="Times New Roman"/>
          <w:i/>
          <w:iCs/>
          <w:color w:val="808080"/>
          <w:spacing w:val="37"/>
          <w:sz w:val="23"/>
          <w:szCs w:val="23"/>
        </w:rPr>
        <w:t>,</w:t>
      </w:r>
      <w:r>
        <w:rPr>
          <w:rFonts w:ascii="Times New Roman" w:hAnsi="Times New Roman" w:eastAsia="Times New Roman" w:cs="Times New Roman"/>
          <w:i/>
          <w:iCs/>
          <w:color w:val="808080"/>
          <w:sz w:val="23"/>
          <w:szCs w:val="23"/>
        </w:rPr>
        <w:t>Dr</w:t>
      </w:r>
      <w:r>
        <w:rPr>
          <w:rFonts w:ascii="Times New Roman" w:hAnsi="Times New Roman" w:eastAsia="Times New Roman" w:cs="Times New Roman"/>
          <w:i/>
          <w:iCs/>
          <w:color w:val="808080"/>
          <w:spacing w:val="37"/>
          <w:sz w:val="23"/>
          <w:szCs w:val="23"/>
        </w:rPr>
        <w:t>.</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Bin</w:t>
      </w:r>
      <w:r>
        <w:rPr>
          <w:rFonts w:ascii="Times New Roman" w:hAnsi="Times New Roman" w:eastAsia="Times New Roman" w:cs="Times New Roman"/>
          <w:color w:val="808080"/>
          <w:spacing w:val="37"/>
          <w:sz w:val="23"/>
          <w:szCs w:val="23"/>
        </w:rPr>
        <w:t xml:space="preserve"> </w:t>
      </w:r>
      <w:r>
        <w:rPr>
          <w:rFonts w:ascii="Times New Roman" w:hAnsi="Times New Roman" w:eastAsia="Times New Roman" w:cs="Times New Roman"/>
          <w:i/>
          <w:iCs/>
          <w:color w:val="808080"/>
          <w:sz w:val="23"/>
          <w:szCs w:val="23"/>
        </w:rPr>
        <w:t>Hui</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NI</w:t>
      </w:r>
      <w:r>
        <w:rPr>
          <w:rFonts w:ascii="Times New Roman" w:hAnsi="Times New Roman" w:eastAsia="Times New Roman" w:cs="Times New Roman"/>
          <w:color w:val="808080"/>
          <w:spacing w:val="22"/>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pacing w:val="22"/>
          <w:sz w:val="23"/>
          <w:szCs w:val="23"/>
        </w:rPr>
        <w:t xml:space="preserve"> </w:t>
      </w:r>
      <w:r>
        <w:rPr>
          <w:rFonts w:ascii="Times New Roman" w:hAnsi="Times New Roman" w:eastAsia="Times New Roman" w:cs="Times New Roman"/>
          <w:i/>
          <w:iCs/>
          <w:color w:val="808080"/>
          <w:sz w:val="23"/>
          <w:szCs w:val="23"/>
        </w:rPr>
        <w:t>Mr</w:t>
      </w:r>
      <w:r>
        <w:rPr>
          <w:rFonts w:ascii="Times New Roman" w:hAnsi="Times New Roman" w:eastAsia="Times New Roman" w:cs="Times New Roman"/>
          <w:i/>
          <w:iCs/>
          <w:color w:val="808080"/>
          <w:spacing w:val="22"/>
          <w:sz w:val="23"/>
          <w:szCs w:val="23"/>
        </w:rPr>
        <w:t>.</w:t>
      </w:r>
      <w:r>
        <w:rPr>
          <w:rFonts w:ascii="Times New Roman" w:hAnsi="Times New Roman" w:eastAsia="Times New Roman" w:cs="Times New Roman"/>
          <w:color w:val="808080"/>
          <w:spacing w:val="22"/>
          <w:sz w:val="23"/>
          <w:szCs w:val="23"/>
        </w:rPr>
        <w:t xml:space="preserve"> </w:t>
      </w:r>
      <w:r>
        <w:rPr>
          <w:rFonts w:hint="eastAsia" w:ascii="Times New Roman" w:hAnsi="Times New Roman" w:eastAsia="宋体" w:cs="Times New Roman"/>
          <w:i/>
          <w:iCs/>
          <w:color w:val="808080"/>
          <w:spacing w:val="22"/>
          <w:sz w:val="23"/>
          <w:szCs w:val="23"/>
          <w:lang w:eastAsia="zh-CN"/>
        </w:rPr>
        <w:t>Tong</w:t>
      </w:r>
      <w:r>
        <w:rPr>
          <w:rFonts w:ascii="Times New Roman" w:hAnsi="Times New Roman" w:eastAsia="Times New Roman" w:cs="Times New Roman"/>
          <w:i/>
          <w:iCs/>
          <w:color w:val="808080"/>
          <w:spacing w:val="22"/>
          <w:sz w:val="23"/>
          <w:szCs w:val="23"/>
        </w:rPr>
        <w:t xml:space="preserve"> </w:t>
      </w:r>
      <w:r>
        <w:rPr>
          <w:rFonts w:hint="eastAsia" w:ascii="Times New Roman" w:hAnsi="Times New Roman" w:eastAsia="宋体" w:cs="Times New Roman"/>
          <w:i/>
          <w:iCs/>
          <w:color w:val="808080"/>
          <w:spacing w:val="22"/>
          <w:sz w:val="23"/>
          <w:szCs w:val="23"/>
          <w:lang w:eastAsia="zh-CN"/>
        </w:rPr>
        <w:t>GUO</w:t>
      </w:r>
      <w:r>
        <w:rPr>
          <w:rFonts w:ascii="Times New Roman" w:hAnsi="Times New Roman" w:eastAsia="Times New Roman" w:cs="Times New Roman"/>
          <w:i/>
          <w:iCs/>
          <w:color w:val="808080"/>
          <w:spacing w:val="20"/>
          <w:sz w:val="23"/>
          <w:szCs w:val="23"/>
        </w:rPr>
        <w:t>.</w:t>
      </w:r>
    </w:p>
    <w:p>
      <w:pPr>
        <w:spacing w:before="257" w:line="284" w:lineRule="auto"/>
        <w:ind w:left="35" w:firstLine="22"/>
        <w:rPr>
          <w:rFonts w:ascii="Times New Roman" w:hAnsi="Times New Roman" w:eastAsia="Times New Roman" w:cs="Times New Roman"/>
          <w:sz w:val="23"/>
          <w:szCs w:val="23"/>
        </w:rPr>
      </w:pPr>
      <w:r>
        <w:rPr>
          <w:rFonts w:ascii="Times New Roman" w:hAnsi="Times New Roman" w:eastAsia="Times New Roman" w:cs="Times New Roman"/>
          <w:i/>
          <w:iCs/>
          <w:color w:val="808080"/>
          <w:sz w:val="23"/>
          <w:szCs w:val="23"/>
        </w:rPr>
        <w:t>This</w:t>
      </w:r>
      <w:r>
        <w:rPr>
          <w:rFonts w:ascii="Times New Roman" w:hAnsi="Times New Roman" w:eastAsia="Times New Roman" w:cs="Times New Roman"/>
          <w:color w:val="808080"/>
          <w:spacing w:val="44"/>
          <w:sz w:val="23"/>
          <w:szCs w:val="23"/>
        </w:rPr>
        <w:t xml:space="preserve"> </w:t>
      </w:r>
      <w:r>
        <w:rPr>
          <w:rFonts w:ascii="Times New Roman" w:hAnsi="Times New Roman" w:eastAsia="Times New Roman" w:cs="Times New Roman"/>
          <w:i/>
          <w:iCs/>
          <w:color w:val="808080"/>
          <w:sz w:val="23"/>
          <w:szCs w:val="23"/>
        </w:rPr>
        <w:t>announcement</w:t>
      </w:r>
      <w:r>
        <w:rPr>
          <w:rFonts w:ascii="Times New Roman" w:hAnsi="Times New Roman" w:eastAsia="Times New Roman" w:cs="Times New Roman"/>
          <w:i/>
          <w:iCs/>
          <w:color w:val="808080"/>
          <w:spacing w:val="29"/>
          <w:sz w:val="23"/>
          <w:szCs w:val="23"/>
        </w:rPr>
        <w:t>,</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for</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which</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directors</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of</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Company</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collectively</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individually</w:t>
      </w:r>
      <w:r>
        <w:rPr>
          <w:rFonts w:ascii="Times New Roman" w:hAnsi="Times New Roman" w:eastAsia="Times New Roman" w:cs="Times New Roman"/>
          <w:color w:val="808080"/>
          <w:spacing w:val="64"/>
          <w:sz w:val="23"/>
          <w:szCs w:val="23"/>
        </w:rPr>
        <w:t xml:space="preserve"> </w:t>
      </w:r>
      <w:r>
        <w:rPr>
          <w:rFonts w:ascii="Times New Roman" w:hAnsi="Times New Roman" w:eastAsia="Times New Roman" w:cs="Times New Roman"/>
          <w:i/>
          <w:iCs/>
          <w:color w:val="808080"/>
          <w:sz w:val="23"/>
          <w:szCs w:val="23"/>
        </w:rPr>
        <w:t>accept</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full</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responsibility</w:t>
      </w:r>
      <w:r>
        <w:rPr>
          <w:rFonts w:ascii="Times New Roman" w:hAnsi="Times New Roman" w:eastAsia="Times New Roman" w:cs="Times New Roman"/>
          <w:i/>
          <w:iCs/>
          <w:color w:val="808080"/>
          <w:spacing w:val="58"/>
          <w:sz w:val="23"/>
          <w:szCs w:val="23"/>
        </w:rPr>
        <w:t>,</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includes</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particulars</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given</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in</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compliance</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with</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54"/>
          <w:sz w:val="23"/>
          <w:szCs w:val="23"/>
        </w:rPr>
        <w:t xml:space="preserve"> </w:t>
      </w:r>
      <w:r>
        <w:rPr>
          <w:rFonts w:ascii="Times New Roman" w:hAnsi="Times New Roman" w:eastAsia="Times New Roman" w:cs="Times New Roman"/>
          <w:i/>
          <w:iCs/>
          <w:color w:val="808080"/>
          <w:sz w:val="23"/>
          <w:szCs w:val="23"/>
        </w:rPr>
        <w:t>Rules</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Governing</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Listing</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of</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Securities</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on</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GEM</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of</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Stock</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Exchange</w:t>
      </w:r>
      <w:r>
        <w:rPr>
          <w:rFonts w:ascii="Times New Roman" w:hAnsi="Times New Roman" w:eastAsia="Times New Roman" w:cs="Times New Roman"/>
          <w:color w:val="808080"/>
          <w:spacing w:val="48"/>
          <w:sz w:val="23"/>
          <w:szCs w:val="23"/>
        </w:rPr>
        <w:t xml:space="preserve"> </w:t>
      </w:r>
      <w:r>
        <w:rPr>
          <w:rFonts w:ascii="Times New Roman" w:hAnsi="Times New Roman" w:eastAsia="Times New Roman" w:cs="Times New Roman"/>
          <w:i/>
          <w:iCs/>
          <w:color w:val="808080"/>
          <w:sz w:val="23"/>
          <w:szCs w:val="23"/>
        </w:rPr>
        <w:t>of</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Hong</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Kong</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Limited</w:t>
      </w:r>
      <w:r>
        <w:rPr>
          <w:rFonts w:hint="eastAsia" w:ascii="Times New Roman" w:hAnsi="Times New Roman" w:eastAsia="宋体" w:cs="Times New Roman"/>
          <w:i/>
          <w:iCs/>
          <w:color w:val="808080"/>
          <w:sz w:val="23"/>
          <w:szCs w:val="23"/>
          <w:lang w:eastAsia="zh-CN"/>
        </w:rPr>
        <w:t xml:space="preserve"> </w:t>
      </w:r>
      <w:r>
        <w:rPr>
          <w:rFonts w:ascii="Times New Roman" w:hAnsi="Times New Roman" w:eastAsia="Times New Roman" w:cs="Times New Roman"/>
          <w:i/>
          <w:iCs/>
          <w:color w:val="808080"/>
          <w:sz w:val="23"/>
          <w:szCs w:val="23"/>
        </w:rPr>
        <w:t>for</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purpose</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of</w:t>
      </w:r>
      <w:r>
        <w:rPr>
          <w:rFonts w:hint="eastAsia" w:ascii="Times New Roman" w:hAnsi="Times New Roman" w:eastAsia="宋体" w:cs="Times New Roman"/>
          <w:i/>
          <w:iCs/>
          <w:color w:val="808080"/>
          <w:sz w:val="23"/>
          <w:szCs w:val="23"/>
          <w:lang w:eastAsia="zh-CN"/>
        </w:rPr>
        <w:t xml:space="preserve"> </w:t>
      </w:r>
      <w:r>
        <w:rPr>
          <w:rFonts w:ascii="Times New Roman" w:hAnsi="Times New Roman" w:eastAsia="Times New Roman" w:cs="Times New Roman"/>
          <w:i/>
          <w:iCs/>
          <w:color w:val="808080"/>
          <w:sz w:val="23"/>
          <w:szCs w:val="23"/>
        </w:rPr>
        <w:t>giving</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information</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with</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regard</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to</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41"/>
          <w:sz w:val="23"/>
          <w:szCs w:val="23"/>
        </w:rPr>
        <w:t xml:space="preserve"> </w:t>
      </w:r>
      <w:r>
        <w:rPr>
          <w:rFonts w:ascii="Times New Roman" w:hAnsi="Times New Roman" w:eastAsia="Times New Roman" w:cs="Times New Roman"/>
          <w:i/>
          <w:iCs/>
          <w:color w:val="808080"/>
          <w:sz w:val="23"/>
          <w:szCs w:val="23"/>
        </w:rPr>
        <w:t>Company</w:t>
      </w:r>
      <w:r>
        <w:rPr>
          <w:rFonts w:ascii="Times New Roman" w:hAnsi="Times New Roman" w:eastAsia="Times New Roman" w:cs="Times New Roman"/>
          <w:i/>
          <w:iCs/>
          <w:color w:val="808080"/>
          <w:spacing w:val="41"/>
          <w:sz w:val="23"/>
          <w:szCs w:val="23"/>
        </w:rPr>
        <w:t>.</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directors</w:t>
      </w:r>
      <w:r>
        <w:rPr>
          <w:rFonts w:ascii="Times New Roman" w:hAnsi="Times New Roman" w:eastAsia="Times New Roman" w:cs="Times New Roman"/>
          <w:i/>
          <w:iCs/>
          <w:color w:val="808080"/>
          <w:spacing w:val="36"/>
          <w:sz w:val="23"/>
          <w:szCs w:val="23"/>
        </w:rPr>
        <w:t>,</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having</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made</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all</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reasonable</w:t>
      </w:r>
      <w:r>
        <w:rPr>
          <w:rFonts w:ascii="Times New Roman" w:hAnsi="Times New Roman" w:eastAsia="Times New Roman" w:cs="Times New Roman"/>
          <w:color w:val="808080"/>
          <w:spacing w:val="36"/>
          <w:sz w:val="23"/>
          <w:szCs w:val="23"/>
        </w:rPr>
        <w:t xml:space="preserve"> </w:t>
      </w:r>
      <w:r>
        <w:rPr>
          <w:rFonts w:hint="eastAsia" w:ascii="Times New Roman" w:hAnsi="Times New Roman" w:eastAsia="宋体" w:cs="Times New Roman"/>
          <w:i/>
          <w:iCs/>
          <w:color w:val="808080"/>
          <w:spacing w:val="36"/>
          <w:sz w:val="23"/>
          <w:szCs w:val="23"/>
          <w:lang w:eastAsia="zh-CN"/>
        </w:rPr>
        <w:t>i</w:t>
      </w:r>
      <w:r>
        <w:rPr>
          <w:rFonts w:ascii="Times New Roman" w:hAnsi="Times New Roman" w:eastAsia="Times New Roman" w:cs="Times New Roman"/>
          <w:i/>
          <w:iCs/>
          <w:color w:val="808080"/>
          <w:sz w:val="23"/>
          <w:szCs w:val="23"/>
        </w:rPr>
        <w:t>nquiries</w:t>
      </w:r>
      <w:r>
        <w:rPr>
          <w:rFonts w:ascii="Times New Roman" w:hAnsi="Times New Roman" w:eastAsia="Times New Roman" w:cs="Times New Roman"/>
          <w:i/>
          <w:iCs/>
          <w:color w:val="808080"/>
          <w:spacing w:val="36"/>
          <w:sz w:val="23"/>
          <w:szCs w:val="23"/>
        </w:rPr>
        <w:t>,</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confirm</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that</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to</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best</w:t>
      </w:r>
      <w:r>
        <w:rPr>
          <w:rFonts w:ascii="Times New Roman" w:hAnsi="Times New Roman" w:eastAsia="Times New Roman" w:cs="Times New Roman"/>
          <w:color w:val="808080"/>
          <w:spacing w:val="36"/>
          <w:sz w:val="23"/>
          <w:szCs w:val="23"/>
        </w:rPr>
        <w:t xml:space="preserve"> </w:t>
      </w:r>
      <w:r>
        <w:rPr>
          <w:rFonts w:ascii="Times New Roman" w:hAnsi="Times New Roman" w:eastAsia="Times New Roman" w:cs="Times New Roman"/>
          <w:i/>
          <w:iCs/>
          <w:color w:val="808080"/>
          <w:sz w:val="23"/>
          <w:szCs w:val="23"/>
        </w:rPr>
        <w:t>of</w:t>
      </w:r>
      <w:r>
        <w:rPr>
          <w:rFonts w:ascii="Times New Roman" w:hAnsi="Times New Roman" w:eastAsia="Times New Roman" w:cs="Times New Roman"/>
          <w:color w:val="808080"/>
          <w:spacing w:val="35"/>
          <w:sz w:val="23"/>
          <w:szCs w:val="23"/>
        </w:rPr>
        <w:t xml:space="preserve"> </w:t>
      </w:r>
      <w:r>
        <w:rPr>
          <w:rFonts w:ascii="Times New Roman" w:hAnsi="Times New Roman" w:eastAsia="Times New Roman" w:cs="Times New Roman"/>
          <w:i/>
          <w:iCs/>
          <w:color w:val="808080"/>
          <w:sz w:val="23"/>
          <w:szCs w:val="23"/>
        </w:rPr>
        <w:t>their</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knowledge</w:t>
      </w:r>
      <w:r>
        <w:rPr>
          <w:rFonts w:ascii="Times New Roman" w:hAnsi="Times New Roman" w:eastAsia="Times New Roman" w:cs="Times New Roman"/>
          <w:color w:val="808080"/>
          <w:spacing w:val="42"/>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belief</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information</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contained</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in</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this</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announcement</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is</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accurate</w:t>
      </w:r>
      <w:r>
        <w:rPr>
          <w:rFonts w:ascii="Times New Roman" w:hAnsi="Times New Roman" w:eastAsia="Times New Roman" w:cs="Times New Roman"/>
          <w:color w:val="808080"/>
          <w:spacing w:val="40"/>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complete</w:t>
      </w:r>
      <w:r>
        <w:rPr>
          <w:rFonts w:ascii="Times New Roman" w:hAnsi="Times New Roman" w:eastAsia="Times New Roman" w:cs="Times New Roman"/>
          <w:color w:val="808080"/>
          <w:spacing w:val="57"/>
          <w:sz w:val="23"/>
          <w:szCs w:val="23"/>
        </w:rPr>
        <w:t xml:space="preserve"> </w:t>
      </w:r>
      <w:r>
        <w:rPr>
          <w:rFonts w:ascii="Times New Roman" w:hAnsi="Times New Roman" w:eastAsia="Times New Roman" w:cs="Times New Roman"/>
          <w:i/>
          <w:iCs/>
          <w:color w:val="808080"/>
          <w:sz w:val="23"/>
          <w:szCs w:val="23"/>
        </w:rPr>
        <w:t>in</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all</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material</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respects</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not</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misleading</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or</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deceptive</w:t>
      </w:r>
      <w:r>
        <w:rPr>
          <w:rFonts w:ascii="Times New Roman" w:hAnsi="Times New Roman" w:eastAsia="Times New Roman" w:cs="Times New Roman"/>
          <w:i/>
          <w:iCs/>
          <w:color w:val="808080"/>
          <w:spacing w:val="47"/>
          <w:sz w:val="23"/>
          <w:szCs w:val="23"/>
        </w:rPr>
        <w:t>,</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there</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are</w:t>
      </w:r>
      <w:r>
        <w:rPr>
          <w:rFonts w:ascii="Times New Roman" w:hAnsi="Times New Roman" w:eastAsia="Times New Roman" w:cs="Times New Roman"/>
          <w:color w:val="808080"/>
          <w:spacing w:val="47"/>
          <w:sz w:val="23"/>
          <w:szCs w:val="23"/>
        </w:rPr>
        <w:t xml:space="preserve"> </w:t>
      </w:r>
      <w:r>
        <w:rPr>
          <w:rFonts w:ascii="Times New Roman" w:hAnsi="Times New Roman" w:eastAsia="Times New Roman" w:cs="Times New Roman"/>
          <w:i/>
          <w:iCs/>
          <w:color w:val="808080"/>
          <w:sz w:val="23"/>
          <w:szCs w:val="23"/>
        </w:rPr>
        <w:t>no</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other</w:t>
      </w:r>
      <w:r>
        <w:rPr>
          <w:rFonts w:ascii="Times New Roman" w:hAnsi="Times New Roman" w:eastAsia="Times New Roman" w:cs="Times New Roman"/>
          <w:color w:val="808080"/>
          <w:spacing w:val="29"/>
          <w:sz w:val="23"/>
          <w:szCs w:val="23"/>
        </w:rPr>
        <w:t xml:space="preserve"> </w:t>
      </w:r>
      <w:r>
        <w:rPr>
          <w:rFonts w:ascii="Times New Roman" w:hAnsi="Times New Roman" w:eastAsia="Times New Roman" w:cs="Times New Roman"/>
          <w:i/>
          <w:iCs/>
          <w:color w:val="808080"/>
          <w:sz w:val="23"/>
          <w:szCs w:val="23"/>
        </w:rPr>
        <w:t>matters</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omission</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of</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which</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would</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make</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any</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statement</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herein</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or</w:t>
      </w:r>
      <w:r>
        <w:rPr>
          <w:rFonts w:ascii="Times New Roman" w:hAnsi="Times New Roman" w:eastAsia="Times New Roman" w:cs="Times New Roman"/>
          <w:color w:val="808080"/>
          <w:spacing w:val="27"/>
          <w:sz w:val="23"/>
          <w:szCs w:val="23"/>
        </w:rPr>
        <w:t xml:space="preserve"> </w:t>
      </w:r>
      <w:r>
        <w:rPr>
          <w:rFonts w:ascii="Times New Roman" w:hAnsi="Times New Roman" w:eastAsia="Times New Roman" w:cs="Times New Roman"/>
          <w:i/>
          <w:iCs/>
          <w:color w:val="808080"/>
          <w:sz w:val="23"/>
          <w:szCs w:val="23"/>
        </w:rPr>
        <w:t>this</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announcement</w:t>
      </w:r>
      <w:r>
        <w:rPr>
          <w:rFonts w:ascii="Times New Roman" w:hAnsi="Times New Roman" w:eastAsia="Times New Roman" w:cs="Times New Roman"/>
          <w:color w:val="808080"/>
          <w:spacing w:val="58"/>
          <w:sz w:val="23"/>
          <w:szCs w:val="23"/>
        </w:rPr>
        <w:t xml:space="preserve"> </w:t>
      </w:r>
      <w:r>
        <w:rPr>
          <w:rFonts w:ascii="Times New Roman" w:hAnsi="Times New Roman" w:eastAsia="Times New Roman" w:cs="Times New Roman"/>
          <w:i/>
          <w:iCs/>
          <w:color w:val="808080"/>
          <w:sz w:val="23"/>
          <w:szCs w:val="23"/>
        </w:rPr>
        <w:t>misleading</w:t>
      </w:r>
      <w:r>
        <w:rPr>
          <w:rFonts w:ascii="Times New Roman" w:hAnsi="Times New Roman" w:eastAsia="Times New Roman" w:cs="Times New Roman"/>
          <w:i/>
          <w:iCs/>
          <w:color w:val="808080"/>
          <w:spacing w:val="57"/>
          <w:sz w:val="23"/>
          <w:szCs w:val="23"/>
        </w:rPr>
        <w:t>.</w:t>
      </w:r>
    </w:p>
    <w:p>
      <w:pPr>
        <w:spacing w:before="305" w:line="285" w:lineRule="auto"/>
        <w:ind w:right="11" w:firstLine="58"/>
        <w:rPr>
          <w:rFonts w:ascii="Times New Roman" w:hAnsi="Times New Roman" w:eastAsia="Times New Roman" w:cs="Times New Roman"/>
          <w:sz w:val="23"/>
          <w:szCs w:val="23"/>
        </w:rPr>
      </w:pPr>
      <w:r>
        <w:rPr>
          <w:rFonts w:ascii="Times New Roman" w:hAnsi="Times New Roman" w:eastAsia="Times New Roman" w:cs="Times New Roman"/>
          <w:i/>
          <w:iCs/>
          <w:color w:val="808080"/>
          <w:sz w:val="23"/>
          <w:szCs w:val="23"/>
        </w:rPr>
        <w:t>This</w:t>
      </w:r>
      <w:r>
        <w:rPr>
          <w:rFonts w:ascii="Times New Roman" w:hAnsi="Times New Roman" w:eastAsia="Times New Roman" w:cs="Times New Roman"/>
          <w:color w:val="808080"/>
          <w:spacing w:val="26"/>
          <w:sz w:val="23"/>
          <w:szCs w:val="23"/>
        </w:rPr>
        <w:t xml:space="preserve"> </w:t>
      </w:r>
      <w:r>
        <w:rPr>
          <w:rFonts w:ascii="Times New Roman" w:hAnsi="Times New Roman" w:eastAsia="Times New Roman" w:cs="Times New Roman"/>
          <w:i/>
          <w:iCs/>
          <w:color w:val="808080"/>
          <w:sz w:val="23"/>
          <w:szCs w:val="23"/>
        </w:rPr>
        <w:t>announcement</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will</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remain</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on</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GEM</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website</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with</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domain</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name</w:t>
      </w:r>
      <w:r>
        <w:rPr>
          <w:rFonts w:ascii="Times New Roman" w:hAnsi="Times New Roman" w:eastAsia="Times New Roman" w:cs="Times New Roman"/>
          <w:color w:val="808080"/>
          <w:spacing w:val="24"/>
          <w:sz w:val="23"/>
          <w:szCs w:val="23"/>
        </w:rPr>
        <w:t xml:space="preserve"> </w:t>
      </w:r>
      <w:r>
        <w:rPr>
          <w:rFonts w:ascii="Times New Roman" w:hAnsi="Times New Roman" w:eastAsia="Times New Roman" w:cs="Times New Roman"/>
          <w:i/>
          <w:iCs/>
          <w:color w:val="808080"/>
          <w:sz w:val="23"/>
          <w:szCs w:val="23"/>
        </w:rPr>
        <w:t>of</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www</w:t>
      </w:r>
      <w:r>
        <w:rPr>
          <w:rFonts w:ascii="Times New Roman" w:hAnsi="Times New Roman" w:eastAsia="Times New Roman" w:cs="Times New Roman"/>
          <w:i/>
          <w:iCs/>
          <w:color w:val="808080"/>
          <w:spacing w:val="39"/>
          <w:sz w:val="23"/>
          <w:szCs w:val="23"/>
        </w:rPr>
        <w:t>.</w:t>
      </w:r>
      <w:r>
        <w:rPr>
          <w:rFonts w:ascii="Times New Roman" w:hAnsi="Times New Roman" w:eastAsia="Times New Roman" w:cs="Times New Roman"/>
          <w:i/>
          <w:iCs/>
          <w:color w:val="808080"/>
          <w:sz w:val="23"/>
          <w:szCs w:val="23"/>
        </w:rPr>
        <w:t>hkgem</w:t>
      </w:r>
      <w:r>
        <w:rPr>
          <w:rFonts w:ascii="Times New Roman" w:hAnsi="Times New Roman" w:eastAsia="Times New Roman" w:cs="Times New Roman"/>
          <w:i/>
          <w:iCs/>
          <w:color w:val="808080"/>
          <w:spacing w:val="34"/>
          <w:sz w:val="23"/>
          <w:szCs w:val="23"/>
        </w:rPr>
        <w:t>.</w:t>
      </w:r>
      <w:r>
        <w:rPr>
          <w:rFonts w:ascii="Times New Roman" w:hAnsi="Times New Roman" w:eastAsia="Times New Roman" w:cs="Times New Roman"/>
          <w:i/>
          <w:iCs/>
          <w:color w:val="808080"/>
          <w:sz w:val="23"/>
          <w:szCs w:val="23"/>
        </w:rPr>
        <w:t>com</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z w:val="23"/>
          <w:szCs w:val="23"/>
        </w:rPr>
        <w:t>on</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pacing w:val="34"/>
          <w:sz w:val="23"/>
          <w:szCs w:val="23"/>
        </w:rPr>
        <w:t>“</w:t>
      </w:r>
      <w:r>
        <w:rPr>
          <w:rFonts w:ascii="Times New Roman" w:hAnsi="Times New Roman" w:eastAsia="Times New Roman" w:cs="Times New Roman"/>
          <w:i/>
          <w:iCs/>
          <w:color w:val="808080"/>
          <w:sz w:val="23"/>
          <w:szCs w:val="23"/>
        </w:rPr>
        <w:t>Latest</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z w:val="23"/>
          <w:szCs w:val="23"/>
        </w:rPr>
        <w:t>Company</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z w:val="23"/>
          <w:szCs w:val="23"/>
        </w:rPr>
        <w:t>Announcements</w:t>
      </w:r>
      <w:r>
        <w:rPr>
          <w:rFonts w:ascii="Times New Roman" w:hAnsi="Times New Roman" w:eastAsia="Times New Roman" w:cs="Times New Roman"/>
          <w:i/>
          <w:iCs/>
          <w:color w:val="808080"/>
          <w:spacing w:val="34"/>
          <w:sz w:val="23"/>
          <w:szCs w:val="23"/>
        </w:rPr>
        <w:t>”</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z w:val="23"/>
          <w:szCs w:val="23"/>
        </w:rPr>
        <w:t>page</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z w:val="23"/>
          <w:szCs w:val="23"/>
        </w:rPr>
        <w:t>for</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z w:val="23"/>
          <w:szCs w:val="23"/>
        </w:rPr>
        <w:t>at</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z w:val="23"/>
          <w:szCs w:val="23"/>
        </w:rPr>
        <w:t>least</w:t>
      </w:r>
      <w:r>
        <w:rPr>
          <w:rFonts w:ascii="Times New Roman" w:hAnsi="Times New Roman" w:eastAsia="Times New Roman" w:cs="Times New Roman"/>
          <w:color w:val="808080"/>
          <w:spacing w:val="34"/>
          <w:sz w:val="23"/>
          <w:szCs w:val="23"/>
        </w:rPr>
        <w:t xml:space="preserve"> </w:t>
      </w:r>
      <w:r>
        <w:rPr>
          <w:rFonts w:ascii="Times New Roman" w:hAnsi="Times New Roman" w:eastAsia="Times New Roman" w:cs="Times New Roman"/>
          <w:i/>
          <w:iCs/>
          <w:color w:val="808080"/>
          <w:spacing w:val="34"/>
          <w:sz w:val="23"/>
          <w:szCs w:val="23"/>
        </w:rPr>
        <w:t>7</w:t>
      </w:r>
      <w:r>
        <w:rPr>
          <w:rFonts w:ascii="Times New Roman" w:hAnsi="Times New Roman" w:eastAsia="Times New Roman" w:cs="Times New Roman"/>
          <w:i/>
          <w:iCs/>
          <w:color w:val="808080"/>
          <w:sz w:val="23"/>
          <w:szCs w:val="23"/>
        </w:rPr>
        <w:t>days</w:t>
      </w:r>
      <w:r>
        <w:rPr>
          <w:rFonts w:ascii="Times New Roman" w:hAnsi="Times New Roman" w:eastAsia="Times New Roman" w:cs="Times New Roman"/>
          <w:color w:val="808080"/>
          <w:sz w:val="23"/>
          <w:szCs w:val="23"/>
        </w:rPr>
        <w:t xml:space="preserve"> </w:t>
      </w:r>
      <w:r>
        <w:rPr>
          <w:rFonts w:ascii="Times New Roman" w:hAnsi="Times New Roman" w:eastAsia="Times New Roman" w:cs="Times New Roman"/>
          <w:i/>
          <w:iCs/>
          <w:color w:val="808080"/>
          <w:sz w:val="23"/>
          <w:szCs w:val="23"/>
        </w:rPr>
        <w:t>from</w:t>
      </w:r>
      <w:r>
        <w:rPr>
          <w:rFonts w:ascii="Times New Roman" w:hAnsi="Times New Roman" w:eastAsia="Times New Roman" w:cs="Times New Roman"/>
          <w:color w:val="808080"/>
          <w:spacing w:val="31"/>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date</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of</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its</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posting</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and</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on</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the</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Company</w:t>
      </w:r>
      <w:r>
        <w:rPr>
          <w:rFonts w:ascii="Times New Roman" w:hAnsi="Times New Roman" w:eastAsia="Times New Roman" w:cs="Times New Roman"/>
          <w:i/>
          <w:iCs/>
          <w:color w:val="808080"/>
          <w:spacing w:val="21"/>
          <w:sz w:val="23"/>
          <w:szCs w:val="23"/>
        </w:rPr>
        <w:t>’</w:t>
      </w:r>
      <w:r>
        <w:rPr>
          <w:rFonts w:ascii="Times New Roman" w:hAnsi="Times New Roman" w:eastAsia="Times New Roman" w:cs="Times New Roman"/>
          <w:i/>
          <w:iCs/>
          <w:color w:val="808080"/>
          <w:sz w:val="23"/>
          <w:szCs w:val="23"/>
        </w:rPr>
        <w:t>s</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website</w:t>
      </w:r>
      <w:r>
        <w:rPr>
          <w:rFonts w:ascii="Times New Roman" w:hAnsi="Times New Roman" w:eastAsia="Times New Roman" w:cs="Times New Roman"/>
          <w:color w:val="808080"/>
          <w:spacing w:val="21"/>
          <w:sz w:val="23"/>
          <w:szCs w:val="23"/>
        </w:rPr>
        <w:t xml:space="preserve"> </w:t>
      </w:r>
      <w:r>
        <w:rPr>
          <w:rFonts w:ascii="Times New Roman" w:hAnsi="Times New Roman" w:eastAsia="Times New Roman" w:cs="Times New Roman"/>
          <w:i/>
          <w:iCs/>
          <w:color w:val="808080"/>
          <w:sz w:val="23"/>
          <w:szCs w:val="23"/>
        </w:rPr>
        <w:t>at</w:t>
      </w:r>
      <w:r>
        <w:rPr>
          <w:rFonts w:ascii="Times New Roman" w:hAnsi="Times New Roman" w:eastAsia="Times New Roman" w:cs="Times New Roman"/>
          <w:color w:val="808080"/>
          <w:spacing w:val="21"/>
          <w:sz w:val="23"/>
          <w:szCs w:val="23"/>
        </w:rPr>
        <w:t xml:space="preserve"> </w:t>
      </w:r>
      <w:r>
        <w:fldChar w:fldCharType="begin"/>
      </w:r>
      <w:r>
        <w:instrText xml:space="preserve"> HYPERLINK "http://www.chgi.net" </w:instrText>
      </w:r>
      <w:r>
        <w:fldChar w:fldCharType="separate"/>
      </w:r>
      <w:r>
        <w:rPr>
          <w:rFonts w:ascii="Times New Roman" w:hAnsi="Times New Roman" w:eastAsia="Times New Roman" w:cs="Times New Roman"/>
          <w:i/>
          <w:iCs/>
          <w:color w:val="808080"/>
          <w:sz w:val="23"/>
          <w:szCs w:val="23"/>
        </w:rPr>
        <w:t>www</w:t>
      </w:r>
      <w:r>
        <w:rPr>
          <w:rFonts w:ascii="Times New Roman" w:hAnsi="Times New Roman" w:eastAsia="Times New Roman" w:cs="Times New Roman"/>
          <w:i/>
          <w:iCs/>
          <w:color w:val="808080"/>
          <w:spacing w:val="21"/>
          <w:sz w:val="23"/>
          <w:szCs w:val="23"/>
        </w:rPr>
        <w:t>.</w:t>
      </w:r>
      <w:r>
        <w:rPr>
          <w:rFonts w:ascii="Times New Roman" w:hAnsi="Times New Roman" w:eastAsia="Times New Roman" w:cs="Times New Roman"/>
          <w:i/>
          <w:iCs/>
          <w:color w:val="808080"/>
          <w:sz w:val="23"/>
          <w:szCs w:val="23"/>
        </w:rPr>
        <w:t>chgi</w:t>
      </w:r>
      <w:r>
        <w:rPr>
          <w:rFonts w:ascii="Times New Roman" w:hAnsi="Times New Roman" w:eastAsia="Times New Roman" w:cs="Times New Roman"/>
          <w:i/>
          <w:iCs/>
          <w:color w:val="808080"/>
          <w:spacing w:val="21"/>
          <w:sz w:val="23"/>
          <w:szCs w:val="23"/>
        </w:rPr>
        <w:t>.</w:t>
      </w:r>
      <w:r>
        <w:rPr>
          <w:rFonts w:ascii="Times New Roman" w:hAnsi="Times New Roman" w:eastAsia="Times New Roman" w:cs="Times New Roman"/>
          <w:i/>
          <w:iCs/>
          <w:color w:val="808080"/>
          <w:sz w:val="23"/>
          <w:szCs w:val="23"/>
        </w:rPr>
        <w:t>net</w:t>
      </w:r>
      <w:r>
        <w:rPr>
          <w:rFonts w:ascii="Times New Roman" w:hAnsi="Times New Roman" w:eastAsia="Times New Roman" w:cs="Times New Roman"/>
          <w:i/>
          <w:iCs/>
          <w:color w:val="808080"/>
          <w:sz w:val="23"/>
          <w:szCs w:val="23"/>
        </w:rPr>
        <w:fldChar w:fldCharType="end"/>
      </w:r>
      <w:r>
        <w:rPr>
          <w:rFonts w:ascii="Times New Roman" w:hAnsi="Times New Roman" w:eastAsia="Times New Roman" w:cs="Times New Roman"/>
          <w:i/>
          <w:iCs/>
          <w:color w:val="808080"/>
          <w:spacing w:val="21"/>
          <w:sz w:val="23"/>
          <w:szCs w:val="23"/>
        </w:rPr>
        <w:t>.</w:t>
      </w:r>
    </w:p>
    <w:sectPr>
      <w:pgSz w:w="11906" w:h="16839"/>
      <w:pgMar w:top="1431" w:right="1722" w:bottom="0" w:left="175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bordersDoNotSurroundHeader w:val="1"/>
  <w:bordersDoNotSurroundFooter w:val="1"/>
  <w:trackRevisions w:val="1"/>
  <w:documentProtection w:enforcement="0"/>
  <w:defaultTabStop w:val="48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ExMDFmMTRhZWVmZWEyZmM4NzNiYTczN2JlNGI4YzIifQ=="/>
  </w:docVars>
  <w:rsids>
    <w:rsidRoot w:val="00277EF5"/>
    <w:rsid w:val="00133964"/>
    <w:rsid w:val="00277EF5"/>
    <w:rsid w:val="002909C1"/>
    <w:rsid w:val="003032AE"/>
    <w:rsid w:val="00332A67"/>
    <w:rsid w:val="00517BBB"/>
    <w:rsid w:val="00530CBD"/>
    <w:rsid w:val="007E590E"/>
    <w:rsid w:val="00800C34"/>
    <w:rsid w:val="008059D4"/>
    <w:rsid w:val="008A016E"/>
    <w:rsid w:val="008E2077"/>
    <w:rsid w:val="008F7E34"/>
    <w:rsid w:val="00BA0690"/>
    <w:rsid w:val="00BE7655"/>
    <w:rsid w:val="00EA21DD"/>
    <w:rsid w:val="00FB1CD3"/>
    <w:rsid w:val="00FE484C"/>
    <w:rsid w:val="06EF431F"/>
    <w:rsid w:val="21AC77CE"/>
    <w:rsid w:val="34DE0C05"/>
    <w:rsid w:val="417B529C"/>
    <w:rsid w:val="45AA683C"/>
    <w:rsid w:val="591250FF"/>
    <w:rsid w:val="602D6B0E"/>
    <w:rsid w:val="617368D1"/>
    <w:rsid w:val="6CBD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TW"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Revision"/>
    <w:hidden/>
    <w:unhideWhenUsed/>
    <w:uiPriority w:val="99"/>
    <w:rPr>
      <w:rFonts w:ascii="Arial" w:hAnsi="Arial" w:eastAsia="Arial" w:cs="Arial"/>
      <w:snapToGrid w:val="0"/>
      <w:color w:val="000000"/>
      <w:sz w:val="21"/>
      <w:szCs w:val="21"/>
      <w:lang w:val="en-US"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1531</Words>
  <Characters>8280</Characters>
  <Lines>71</Lines>
  <Paragraphs>20</Paragraphs>
  <TotalTime>104</TotalTime>
  <ScaleCrop>false</ScaleCrop>
  <LinksUpToDate>false</LinksUpToDate>
  <CharactersWithSpaces>10023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2022-04-22T16:32:00Z</dcterms:created>
  <dc:creator>你的柚子呀</dc:creator>
  <cp:lastModifiedBy>万全～July</cp:lastModifiedBy>
  <cp:lastPrinted>2023-07-05T02:23:00Z</cp:lastPrinted>
  <dcterms:modified xsi:type="dcterms:W3CDTF">2023-07-07T03:38:05Z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2023-07-04T17:29:41Z</vt:filetime>
  </property>
  <property fmtid="{D5CDD505-2E9C-101B-9397-08002B2CF9AE}" pid="4" name="KSOProductBuildVer">
    <vt:lpwstr>2052-11.1.0.14309</vt:lpwstr>
  </property>
  <property fmtid="{D5CDD505-2E9C-101B-9397-08002B2CF9AE}" pid="5" name="ICV">
    <vt:lpwstr>E00BA11CD98F4A4FA967F2367F4B50B5_13</vt:lpwstr>
  </property>
</Properties>
</file>