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81CE5" w14:textId="77777777" w:rsidR="00A164CE" w:rsidRDefault="00D9259F" w:rsidP="00D9259F">
      <w:pPr>
        <w:pStyle w:val="a3"/>
        <w:spacing w:before="43" w:line="259" w:lineRule="auto"/>
        <w:ind w:left="113" w:right="105"/>
        <w:jc w:val="both"/>
      </w:pPr>
      <w:r>
        <w:t xml:space="preserve">Hong Kong Exchanges and Clearing Limited and The Stock Exchange of Hong Kong Limited take no responsibility for the contents of this announcement, make no representation as to its accuracy or completeness and expressly disclaim any liability whatsoever for any loss howsoever arising from or in reliance upon the whole or any part of the contents of this announcement. </w:t>
      </w:r>
    </w:p>
    <w:p w14:paraId="1A50DFC8" w14:textId="77777777" w:rsidR="00A164CE" w:rsidRDefault="00D9259F" w:rsidP="00D9259F">
      <w:pPr>
        <w:pStyle w:val="a3"/>
        <w:spacing w:before="43" w:line="259" w:lineRule="auto"/>
        <w:ind w:left="113" w:right="105"/>
        <w:jc w:val="both"/>
      </w:pPr>
      <w:r>
        <w:t xml:space="preserve">This announcement appears for information purposes only and does not constitute an invitation or offer to acquire, purchase or subscribe for securities or an invitation to enter into any agreement to do any such things, nor is it calculated to invite any offer to acquire, purchase or subscribe for any securities. </w:t>
      </w:r>
    </w:p>
    <w:p w14:paraId="07D682BA" w14:textId="4EC9445F" w:rsidR="00D9259F" w:rsidRDefault="00D9259F" w:rsidP="00D9259F">
      <w:pPr>
        <w:pStyle w:val="a3"/>
        <w:spacing w:before="43" w:line="259" w:lineRule="auto"/>
        <w:ind w:left="113" w:right="105"/>
        <w:jc w:val="both"/>
      </w:pPr>
      <w:r>
        <w:t>The material contained in this announcement is not for distribution or circulation, directly or indirectly, in or into the United States. This announcement is solely for the purpose of reference and does not constitute an offer to sell or the solicitation of an offer to buy any securities in the United States or any other jurisdiction in which such offer, solicitation or sale would be unlawful prior to registration or qualification under the securities laws of any such jurisdiction. The securities referred to herein have not been and will not be registered under the United States Securities Act of 1933, as amended (the "Securities Act"), and may not be offered or sold within the United States, except pursuant to an exemption from, or in a transaction not subject to, the registration requirements of the Securities Act. Accordingly, the securities offer are being offered and sold only outside the United States in offshore transaction in compliance with Regulation S under the Securities Act.</w:t>
      </w:r>
    </w:p>
    <w:p w14:paraId="4EFD0F23" w14:textId="5F025A69" w:rsidR="00D9259F" w:rsidRDefault="00D9259F" w:rsidP="00D9259F">
      <w:pPr>
        <w:pStyle w:val="a3"/>
        <w:spacing w:before="43" w:line="259" w:lineRule="auto"/>
        <w:ind w:left="113" w:right="105"/>
        <w:jc w:val="both"/>
      </w:pPr>
    </w:p>
    <w:p w14:paraId="78535AB6" w14:textId="77777777" w:rsidR="00D9259F" w:rsidRPr="00D9259F" w:rsidRDefault="00D9259F" w:rsidP="00D9259F">
      <w:pPr>
        <w:pStyle w:val="a3"/>
        <w:spacing w:before="43" w:line="259" w:lineRule="auto"/>
        <w:ind w:left="113" w:right="105"/>
        <w:jc w:val="both"/>
      </w:pPr>
    </w:p>
    <w:p w14:paraId="055CDAA7" w14:textId="32BC542D" w:rsidR="009406D2" w:rsidRPr="009406D2" w:rsidRDefault="009406D2" w:rsidP="00C742A3">
      <w:pPr>
        <w:pStyle w:val="a3"/>
        <w:spacing w:before="43"/>
        <w:ind w:left="113" w:right="105"/>
        <w:jc w:val="center"/>
        <w:rPr>
          <w:color w:val="231F20"/>
          <w:spacing w:val="7"/>
        </w:rPr>
      </w:pPr>
      <w:bookmarkStart w:id="0" w:name="OLE_LINK1"/>
      <w:bookmarkStart w:id="1" w:name="OLE_LINK2"/>
      <w:bookmarkStart w:id="2" w:name="_GoBack"/>
      <w:r w:rsidRPr="009406D2">
        <w:rPr>
          <w:b/>
          <w:bCs/>
          <w:i w:val="0"/>
          <w:color w:val="231F20"/>
          <w:w w:val="105"/>
        </w:rPr>
        <w:t>HARVEST INTERNATIONAL COMPANY</w:t>
      </w:r>
    </w:p>
    <w:p w14:paraId="6794673F" w14:textId="001BCC2F" w:rsidR="009406D2" w:rsidRPr="009406D2" w:rsidRDefault="009406D2" w:rsidP="00C742A3">
      <w:pPr>
        <w:pStyle w:val="a3"/>
        <w:spacing w:before="9"/>
        <w:jc w:val="center"/>
      </w:pPr>
      <w:r w:rsidRPr="009406D2">
        <w:rPr>
          <w:color w:val="231F20"/>
          <w:spacing w:val="6"/>
          <w:w w:val="105"/>
        </w:rPr>
        <w:t>(incorporated in the Cayman Islands with limited liability)</w:t>
      </w:r>
    </w:p>
    <w:bookmarkEnd w:id="0"/>
    <w:bookmarkEnd w:id="1"/>
    <w:bookmarkEnd w:id="2"/>
    <w:p w14:paraId="7EE72591" w14:textId="77777777" w:rsidR="009406D2" w:rsidRDefault="009406D2" w:rsidP="009406D2">
      <w:pPr>
        <w:pStyle w:val="a3"/>
        <w:spacing w:before="9" w:line="276" w:lineRule="auto"/>
        <w:jc w:val="center"/>
      </w:pPr>
    </w:p>
    <w:p w14:paraId="2C52FDE0" w14:textId="77777777" w:rsidR="00D9259F" w:rsidRDefault="009406D2" w:rsidP="009406D2">
      <w:pPr>
        <w:pStyle w:val="a3"/>
        <w:spacing w:before="9" w:line="276" w:lineRule="auto"/>
        <w:jc w:val="center"/>
        <w:rPr>
          <w:b/>
          <w:bCs/>
          <w:i w:val="0"/>
          <w:iCs/>
        </w:rPr>
      </w:pPr>
      <w:r w:rsidRPr="009406D2">
        <w:rPr>
          <w:b/>
          <w:bCs/>
          <w:i w:val="0"/>
          <w:iCs/>
        </w:rPr>
        <w:t xml:space="preserve">HK$8,000,000,000 Zero Coupon Guaranteed Exchangeable Bonds due 2022 </w:t>
      </w:r>
    </w:p>
    <w:p w14:paraId="681B7ABE" w14:textId="0FBA647F" w:rsidR="009406D2" w:rsidRPr="009406D2" w:rsidRDefault="009406D2" w:rsidP="009406D2">
      <w:pPr>
        <w:pStyle w:val="a3"/>
        <w:spacing w:before="9" w:line="276" w:lineRule="auto"/>
        <w:jc w:val="center"/>
        <w:rPr>
          <w:b/>
          <w:bCs/>
          <w:i w:val="0"/>
          <w:iCs/>
        </w:rPr>
      </w:pPr>
      <w:r w:rsidRPr="009406D2">
        <w:rPr>
          <w:b/>
          <w:bCs/>
          <w:i w:val="0"/>
          <w:iCs/>
        </w:rPr>
        <w:t xml:space="preserve">(the “Bonds”) </w:t>
      </w:r>
      <w:r w:rsidR="00D9259F">
        <w:rPr>
          <w:b/>
          <w:bCs/>
          <w:i w:val="0"/>
          <w:iCs/>
        </w:rPr>
        <w:br/>
      </w:r>
    </w:p>
    <w:p w14:paraId="28AF40A1" w14:textId="7C31709E" w:rsidR="00D9259F" w:rsidRPr="00D9259F" w:rsidRDefault="00D9259F" w:rsidP="009406D2">
      <w:pPr>
        <w:pStyle w:val="a3"/>
        <w:spacing w:before="9" w:line="276" w:lineRule="auto"/>
        <w:jc w:val="center"/>
        <w:rPr>
          <w:b/>
          <w:bCs/>
          <w:i w:val="0"/>
          <w:iCs/>
        </w:rPr>
      </w:pPr>
      <w:r w:rsidRPr="00D9259F">
        <w:rPr>
          <w:b/>
          <w:bCs/>
          <w:i w:val="0"/>
          <w:iCs/>
        </w:rPr>
        <w:t xml:space="preserve">(Stock Code: 5024.HK; ISIN: XS1716796641) </w:t>
      </w:r>
      <w:r>
        <w:rPr>
          <w:b/>
          <w:bCs/>
          <w:i w:val="0"/>
          <w:iCs/>
        </w:rPr>
        <w:br/>
      </w:r>
    </w:p>
    <w:p w14:paraId="7D5EE443" w14:textId="45DF7599" w:rsidR="009406D2" w:rsidRPr="009406D2" w:rsidRDefault="009406D2" w:rsidP="009406D2">
      <w:pPr>
        <w:pStyle w:val="a3"/>
        <w:spacing w:before="9" w:line="276" w:lineRule="auto"/>
        <w:jc w:val="center"/>
        <w:rPr>
          <w:b/>
          <w:bCs/>
          <w:i w:val="0"/>
          <w:iCs/>
        </w:rPr>
      </w:pPr>
      <w:r w:rsidRPr="009406D2">
        <w:rPr>
          <w:b/>
          <w:bCs/>
          <w:i w:val="0"/>
          <w:iCs/>
        </w:rPr>
        <w:t xml:space="preserve">exchangeable into the ordinary shares of </w:t>
      </w:r>
    </w:p>
    <w:p w14:paraId="5CA8553B" w14:textId="77777777" w:rsidR="00CD64FB" w:rsidRDefault="009406D2" w:rsidP="00EB4CB6">
      <w:pPr>
        <w:pStyle w:val="a3"/>
        <w:spacing w:before="9"/>
        <w:jc w:val="center"/>
        <w:rPr>
          <w:b/>
          <w:bCs/>
          <w:i w:val="0"/>
          <w:iCs/>
        </w:rPr>
      </w:pPr>
      <w:r w:rsidRPr="009406D2">
        <w:rPr>
          <w:b/>
          <w:bCs/>
          <w:i w:val="0"/>
          <w:iCs/>
        </w:rPr>
        <w:t xml:space="preserve">HAIER ELECTRONICS GROUP CO., LTD. (Stock Code: 1169) </w:t>
      </w:r>
    </w:p>
    <w:p w14:paraId="791A6D65" w14:textId="6889DA4C" w:rsidR="009406D2" w:rsidRPr="009406D2" w:rsidRDefault="00CD64FB" w:rsidP="00EB4CB6">
      <w:pPr>
        <w:pStyle w:val="a3"/>
        <w:spacing w:before="9"/>
        <w:jc w:val="center"/>
        <w:rPr>
          <w:b/>
          <w:bCs/>
          <w:i w:val="0"/>
          <w:iCs/>
        </w:rPr>
      </w:pPr>
      <w:r w:rsidRPr="009406D2">
        <w:rPr>
          <w:b/>
          <w:bCs/>
          <w:i w:val="0"/>
          <w:iCs/>
        </w:rPr>
        <w:t>(the “</w:t>
      </w:r>
      <w:r>
        <w:rPr>
          <w:b/>
          <w:bCs/>
          <w:i w:val="0"/>
          <w:iCs/>
        </w:rPr>
        <w:t>Underlying Company</w:t>
      </w:r>
      <w:r w:rsidRPr="009406D2">
        <w:rPr>
          <w:b/>
          <w:bCs/>
          <w:i w:val="0"/>
          <w:iCs/>
        </w:rPr>
        <w:t>”)</w:t>
      </w:r>
      <w:r w:rsidR="00EB4CB6">
        <w:rPr>
          <w:b/>
          <w:bCs/>
          <w:i w:val="0"/>
          <w:iCs/>
        </w:rPr>
        <w:br/>
      </w:r>
    </w:p>
    <w:p w14:paraId="5FB103C7" w14:textId="7CAE22CA" w:rsidR="00255C34" w:rsidRPr="009406D2" w:rsidRDefault="009406D2" w:rsidP="00EB4CB6">
      <w:pPr>
        <w:pStyle w:val="a3"/>
        <w:spacing w:before="9"/>
        <w:jc w:val="center"/>
      </w:pPr>
      <w:r w:rsidRPr="009406D2">
        <w:t>unconditionally and irrevocably guaranteed by</w:t>
      </w:r>
      <w:r w:rsidR="00D9259F">
        <w:br/>
      </w:r>
    </w:p>
    <w:p w14:paraId="55F4C67E" w14:textId="73651BD5" w:rsidR="009406D2" w:rsidRPr="009406D2" w:rsidRDefault="00A26004" w:rsidP="00C742A3">
      <w:pPr>
        <w:pStyle w:val="1"/>
        <w:spacing w:before="115"/>
        <w:rPr>
          <w:sz w:val="24"/>
          <w:szCs w:val="24"/>
        </w:rPr>
      </w:pPr>
      <w:r>
        <w:rPr>
          <w:noProof/>
          <w:sz w:val="24"/>
          <w:szCs w:val="24"/>
          <w:lang w:eastAsia="zh-CN"/>
        </w:rPr>
        <mc:AlternateContent>
          <mc:Choice Requires="wpg">
            <w:drawing>
              <wp:anchor distT="0" distB="0" distL="0" distR="0" simplePos="0" relativeHeight="251658240" behindDoc="1" locked="0" layoutInCell="1" allowOverlap="1" wp14:anchorId="117D80A1" wp14:editId="333E2D85">
                <wp:simplePos x="0" y="0"/>
                <wp:positionH relativeFrom="page">
                  <wp:posOffset>3237230</wp:posOffset>
                </wp:positionH>
                <wp:positionV relativeFrom="paragraph">
                  <wp:posOffset>114935</wp:posOffset>
                </wp:positionV>
                <wp:extent cx="1121410" cy="345440"/>
                <wp:effectExtent l="36830" t="18415" r="3810" b="36195"/>
                <wp:wrapTopAndBottom/>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1410" cy="345440"/>
                          <a:chOff x="4352" y="348"/>
                          <a:chExt cx="1766" cy="544"/>
                        </a:xfrm>
                      </wpg:grpSpPr>
                      <wps:wsp>
                        <wps:cNvPr id="2" name="AutoShape 19"/>
                        <wps:cNvSpPr>
                          <a:spLocks/>
                        </wps:cNvSpPr>
                        <wps:spPr bwMode="auto">
                          <a:xfrm>
                            <a:off x="5481" y="495"/>
                            <a:ext cx="406" cy="397"/>
                          </a:xfrm>
                          <a:custGeom>
                            <a:avLst/>
                            <a:gdLst>
                              <a:gd name="T0" fmla="+- 0 5684 5481"/>
                              <a:gd name="T1" fmla="*/ T0 w 406"/>
                              <a:gd name="T2" fmla="+- 0 495 495"/>
                              <a:gd name="T3" fmla="*/ 495 h 397"/>
                              <a:gd name="T4" fmla="+- 0 5605 5481"/>
                              <a:gd name="T5" fmla="*/ T4 w 406"/>
                              <a:gd name="T6" fmla="+- 0 511 495"/>
                              <a:gd name="T7" fmla="*/ 511 h 397"/>
                              <a:gd name="T8" fmla="+- 0 5541 5481"/>
                              <a:gd name="T9" fmla="*/ T8 w 406"/>
                              <a:gd name="T10" fmla="+- 0 553 495"/>
                              <a:gd name="T11" fmla="*/ 553 h 397"/>
                              <a:gd name="T12" fmla="+- 0 5497 5481"/>
                              <a:gd name="T13" fmla="*/ T12 w 406"/>
                              <a:gd name="T14" fmla="+- 0 616 495"/>
                              <a:gd name="T15" fmla="*/ 616 h 397"/>
                              <a:gd name="T16" fmla="+- 0 5481 5481"/>
                              <a:gd name="T17" fmla="*/ T16 w 406"/>
                              <a:gd name="T18" fmla="+- 0 693 495"/>
                              <a:gd name="T19" fmla="*/ 693 h 397"/>
                              <a:gd name="T20" fmla="+- 0 5497 5481"/>
                              <a:gd name="T21" fmla="*/ T20 w 406"/>
                              <a:gd name="T22" fmla="+- 0 771 495"/>
                              <a:gd name="T23" fmla="*/ 771 h 397"/>
                              <a:gd name="T24" fmla="+- 0 5541 5481"/>
                              <a:gd name="T25" fmla="*/ T24 w 406"/>
                              <a:gd name="T26" fmla="+- 0 834 495"/>
                              <a:gd name="T27" fmla="*/ 834 h 397"/>
                              <a:gd name="T28" fmla="+- 0 5605 5481"/>
                              <a:gd name="T29" fmla="*/ T28 w 406"/>
                              <a:gd name="T30" fmla="+- 0 876 495"/>
                              <a:gd name="T31" fmla="*/ 876 h 397"/>
                              <a:gd name="T32" fmla="+- 0 5684 5481"/>
                              <a:gd name="T33" fmla="*/ T32 w 406"/>
                              <a:gd name="T34" fmla="+- 0 892 495"/>
                              <a:gd name="T35" fmla="*/ 892 h 397"/>
                              <a:gd name="T36" fmla="+- 0 5745 5481"/>
                              <a:gd name="T37" fmla="*/ T36 w 406"/>
                              <a:gd name="T38" fmla="+- 0 883 495"/>
                              <a:gd name="T39" fmla="*/ 883 h 397"/>
                              <a:gd name="T40" fmla="+- 0 5799 5481"/>
                              <a:gd name="T41" fmla="*/ T40 w 406"/>
                              <a:gd name="T42" fmla="+- 0 857 495"/>
                              <a:gd name="T43" fmla="*/ 857 h 397"/>
                              <a:gd name="T44" fmla="+- 0 5842 5481"/>
                              <a:gd name="T45" fmla="*/ T44 w 406"/>
                              <a:gd name="T46" fmla="+- 0 818 495"/>
                              <a:gd name="T47" fmla="*/ 818 h 397"/>
                              <a:gd name="T48" fmla="+- 0 5846 5481"/>
                              <a:gd name="T49" fmla="*/ T48 w 406"/>
                              <a:gd name="T50" fmla="+- 0 812 495"/>
                              <a:gd name="T51" fmla="*/ 812 h 397"/>
                              <a:gd name="T52" fmla="+- 0 5687 5481"/>
                              <a:gd name="T53" fmla="*/ T52 w 406"/>
                              <a:gd name="T54" fmla="+- 0 812 495"/>
                              <a:gd name="T55" fmla="*/ 812 h 397"/>
                              <a:gd name="T56" fmla="+- 0 5647 5481"/>
                              <a:gd name="T57" fmla="*/ T56 w 406"/>
                              <a:gd name="T58" fmla="+- 0 804 495"/>
                              <a:gd name="T59" fmla="*/ 804 h 397"/>
                              <a:gd name="T60" fmla="+- 0 5614 5481"/>
                              <a:gd name="T61" fmla="*/ T60 w 406"/>
                              <a:gd name="T62" fmla="+- 0 784 495"/>
                              <a:gd name="T63" fmla="*/ 784 h 397"/>
                              <a:gd name="T64" fmla="+- 0 5589 5481"/>
                              <a:gd name="T65" fmla="*/ T64 w 406"/>
                              <a:gd name="T66" fmla="+- 0 753 495"/>
                              <a:gd name="T67" fmla="*/ 753 h 397"/>
                              <a:gd name="T68" fmla="+- 0 5576 5481"/>
                              <a:gd name="T69" fmla="*/ T68 w 406"/>
                              <a:gd name="T70" fmla="+- 0 715 495"/>
                              <a:gd name="T71" fmla="*/ 715 h 397"/>
                              <a:gd name="T72" fmla="+- 0 5886 5481"/>
                              <a:gd name="T73" fmla="*/ T72 w 406"/>
                              <a:gd name="T74" fmla="+- 0 715 495"/>
                              <a:gd name="T75" fmla="*/ 715 h 397"/>
                              <a:gd name="T76" fmla="+- 0 5886 5481"/>
                              <a:gd name="T77" fmla="*/ T76 w 406"/>
                              <a:gd name="T78" fmla="+- 0 708 495"/>
                              <a:gd name="T79" fmla="*/ 708 h 397"/>
                              <a:gd name="T80" fmla="+- 0 5887 5481"/>
                              <a:gd name="T81" fmla="*/ T80 w 406"/>
                              <a:gd name="T82" fmla="+- 0 701 495"/>
                              <a:gd name="T83" fmla="*/ 701 h 397"/>
                              <a:gd name="T84" fmla="+- 0 5887 5481"/>
                              <a:gd name="T85" fmla="*/ T84 w 406"/>
                              <a:gd name="T86" fmla="+- 0 693 495"/>
                              <a:gd name="T87" fmla="*/ 693 h 397"/>
                              <a:gd name="T88" fmla="+- 0 5878 5481"/>
                              <a:gd name="T89" fmla="*/ T88 w 406"/>
                              <a:gd name="T90" fmla="+- 0 651 495"/>
                              <a:gd name="T91" fmla="*/ 651 h 397"/>
                              <a:gd name="T92" fmla="+- 0 5582 5481"/>
                              <a:gd name="T93" fmla="*/ T92 w 406"/>
                              <a:gd name="T94" fmla="+- 0 651 495"/>
                              <a:gd name="T95" fmla="*/ 651 h 397"/>
                              <a:gd name="T96" fmla="+- 0 5599 5481"/>
                              <a:gd name="T97" fmla="*/ T96 w 406"/>
                              <a:gd name="T98" fmla="+- 0 621 495"/>
                              <a:gd name="T99" fmla="*/ 621 h 397"/>
                              <a:gd name="T100" fmla="+- 0 5623 5481"/>
                              <a:gd name="T101" fmla="*/ T100 w 406"/>
                              <a:gd name="T102" fmla="+- 0 598 495"/>
                              <a:gd name="T103" fmla="*/ 598 h 397"/>
                              <a:gd name="T104" fmla="+- 0 5653 5481"/>
                              <a:gd name="T105" fmla="*/ T104 w 406"/>
                              <a:gd name="T106" fmla="+- 0 583 495"/>
                              <a:gd name="T107" fmla="*/ 583 h 397"/>
                              <a:gd name="T108" fmla="+- 0 5687 5481"/>
                              <a:gd name="T109" fmla="*/ T108 w 406"/>
                              <a:gd name="T110" fmla="+- 0 577 495"/>
                              <a:gd name="T111" fmla="*/ 577 h 397"/>
                              <a:gd name="T112" fmla="+- 0 5844 5481"/>
                              <a:gd name="T113" fmla="*/ T112 w 406"/>
                              <a:gd name="T114" fmla="+- 0 577 495"/>
                              <a:gd name="T115" fmla="*/ 577 h 397"/>
                              <a:gd name="T116" fmla="+- 0 5827 5481"/>
                              <a:gd name="T117" fmla="*/ T116 w 406"/>
                              <a:gd name="T118" fmla="+- 0 553 495"/>
                              <a:gd name="T119" fmla="*/ 553 h 397"/>
                              <a:gd name="T120" fmla="+- 0 5763 5481"/>
                              <a:gd name="T121" fmla="*/ T120 w 406"/>
                              <a:gd name="T122" fmla="+- 0 511 495"/>
                              <a:gd name="T123" fmla="*/ 511 h 397"/>
                              <a:gd name="T124" fmla="+- 0 5684 5481"/>
                              <a:gd name="T125" fmla="*/ T124 w 406"/>
                              <a:gd name="T126" fmla="+- 0 495 495"/>
                              <a:gd name="T127" fmla="*/ 495 h 397"/>
                              <a:gd name="T128" fmla="+- 0 5785 5481"/>
                              <a:gd name="T129" fmla="*/ T128 w 406"/>
                              <a:gd name="T130" fmla="+- 0 752 495"/>
                              <a:gd name="T131" fmla="*/ 752 h 397"/>
                              <a:gd name="T132" fmla="+- 0 5767 5481"/>
                              <a:gd name="T133" fmla="*/ T132 w 406"/>
                              <a:gd name="T134" fmla="+- 0 776 495"/>
                              <a:gd name="T135" fmla="*/ 776 h 397"/>
                              <a:gd name="T136" fmla="+- 0 5744 5481"/>
                              <a:gd name="T137" fmla="*/ T136 w 406"/>
                              <a:gd name="T138" fmla="+- 0 795 495"/>
                              <a:gd name="T139" fmla="*/ 795 h 397"/>
                              <a:gd name="T140" fmla="+- 0 5717 5481"/>
                              <a:gd name="T141" fmla="*/ T140 w 406"/>
                              <a:gd name="T142" fmla="+- 0 807 495"/>
                              <a:gd name="T143" fmla="*/ 807 h 397"/>
                              <a:gd name="T144" fmla="+- 0 5687 5481"/>
                              <a:gd name="T145" fmla="*/ T144 w 406"/>
                              <a:gd name="T146" fmla="+- 0 812 495"/>
                              <a:gd name="T147" fmla="*/ 812 h 397"/>
                              <a:gd name="T148" fmla="+- 0 5846 5481"/>
                              <a:gd name="T149" fmla="*/ T148 w 406"/>
                              <a:gd name="T150" fmla="+- 0 812 495"/>
                              <a:gd name="T151" fmla="*/ 812 h 397"/>
                              <a:gd name="T152" fmla="+- 0 5872 5481"/>
                              <a:gd name="T153" fmla="*/ T152 w 406"/>
                              <a:gd name="T154" fmla="+- 0 768 495"/>
                              <a:gd name="T155" fmla="*/ 768 h 397"/>
                              <a:gd name="T156" fmla="+- 0 5785 5481"/>
                              <a:gd name="T157" fmla="*/ T156 w 406"/>
                              <a:gd name="T158" fmla="+- 0 752 495"/>
                              <a:gd name="T159" fmla="*/ 752 h 397"/>
                              <a:gd name="T160" fmla="+- 0 5844 5481"/>
                              <a:gd name="T161" fmla="*/ T160 w 406"/>
                              <a:gd name="T162" fmla="+- 0 577 495"/>
                              <a:gd name="T163" fmla="*/ 577 h 397"/>
                              <a:gd name="T164" fmla="+- 0 5687 5481"/>
                              <a:gd name="T165" fmla="*/ T164 w 406"/>
                              <a:gd name="T166" fmla="+- 0 577 495"/>
                              <a:gd name="T167" fmla="*/ 577 h 397"/>
                              <a:gd name="T168" fmla="+- 0 5721 5481"/>
                              <a:gd name="T169" fmla="*/ T168 w 406"/>
                              <a:gd name="T170" fmla="+- 0 583 495"/>
                              <a:gd name="T171" fmla="*/ 583 h 397"/>
                              <a:gd name="T172" fmla="+- 0 5751 5481"/>
                              <a:gd name="T173" fmla="*/ T172 w 406"/>
                              <a:gd name="T174" fmla="+- 0 598 495"/>
                              <a:gd name="T175" fmla="*/ 598 h 397"/>
                              <a:gd name="T176" fmla="+- 0 5775 5481"/>
                              <a:gd name="T177" fmla="*/ T176 w 406"/>
                              <a:gd name="T178" fmla="+- 0 621 495"/>
                              <a:gd name="T179" fmla="*/ 621 h 397"/>
                              <a:gd name="T180" fmla="+- 0 5791 5481"/>
                              <a:gd name="T181" fmla="*/ T180 w 406"/>
                              <a:gd name="T182" fmla="+- 0 651 495"/>
                              <a:gd name="T183" fmla="*/ 651 h 397"/>
                              <a:gd name="T184" fmla="+- 0 5878 5481"/>
                              <a:gd name="T185" fmla="*/ T184 w 406"/>
                              <a:gd name="T186" fmla="+- 0 651 495"/>
                              <a:gd name="T187" fmla="*/ 651 h 397"/>
                              <a:gd name="T188" fmla="+- 0 5871 5481"/>
                              <a:gd name="T189" fmla="*/ T188 w 406"/>
                              <a:gd name="T190" fmla="+- 0 616 495"/>
                              <a:gd name="T191" fmla="*/ 616 h 397"/>
                              <a:gd name="T192" fmla="+- 0 5844 5481"/>
                              <a:gd name="T193" fmla="*/ T192 w 406"/>
                              <a:gd name="T194" fmla="+- 0 577 495"/>
                              <a:gd name="T195" fmla="*/ 577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406" h="397">
                                <a:moveTo>
                                  <a:pt x="203" y="0"/>
                                </a:moveTo>
                                <a:lnTo>
                                  <a:pt x="124" y="16"/>
                                </a:lnTo>
                                <a:lnTo>
                                  <a:pt x="60" y="58"/>
                                </a:lnTo>
                                <a:lnTo>
                                  <a:pt x="16" y="121"/>
                                </a:lnTo>
                                <a:lnTo>
                                  <a:pt x="0" y="198"/>
                                </a:lnTo>
                                <a:lnTo>
                                  <a:pt x="16" y="276"/>
                                </a:lnTo>
                                <a:lnTo>
                                  <a:pt x="60" y="339"/>
                                </a:lnTo>
                                <a:lnTo>
                                  <a:pt x="124" y="381"/>
                                </a:lnTo>
                                <a:lnTo>
                                  <a:pt x="203" y="397"/>
                                </a:lnTo>
                                <a:lnTo>
                                  <a:pt x="264" y="388"/>
                                </a:lnTo>
                                <a:lnTo>
                                  <a:pt x="318" y="362"/>
                                </a:lnTo>
                                <a:lnTo>
                                  <a:pt x="361" y="323"/>
                                </a:lnTo>
                                <a:lnTo>
                                  <a:pt x="365" y="317"/>
                                </a:lnTo>
                                <a:lnTo>
                                  <a:pt x="206" y="317"/>
                                </a:lnTo>
                                <a:lnTo>
                                  <a:pt x="166" y="309"/>
                                </a:lnTo>
                                <a:lnTo>
                                  <a:pt x="133" y="289"/>
                                </a:lnTo>
                                <a:lnTo>
                                  <a:pt x="108" y="258"/>
                                </a:lnTo>
                                <a:lnTo>
                                  <a:pt x="95" y="220"/>
                                </a:lnTo>
                                <a:lnTo>
                                  <a:pt x="405" y="220"/>
                                </a:lnTo>
                                <a:lnTo>
                                  <a:pt x="405" y="213"/>
                                </a:lnTo>
                                <a:lnTo>
                                  <a:pt x="406" y="206"/>
                                </a:lnTo>
                                <a:lnTo>
                                  <a:pt x="406" y="198"/>
                                </a:lnTo>
                                <a:lnTo>
                                  <a:pt x="397" y="156"/>
                                </a:lnTo>
                                <a:lnTo>
                                  <a:pt x="101" y="156"/>
                                </a:lnTo>
                                <a:lnTo>
                                  <a:pt x="118" y="126"/>
                                </a:lnTo>
                                <a:lnTo>
                                  <a:pt x="142" y="103"/>
                                </a:lnTo>
                                <a:lnTo>
                                  <a:pt x="172" y="88"/>
                                </a:lnTo>
                                <a:lnTo>
                                  <a:pt x="206" y="82"/>
                                </a:lnTo>
                                <a:lnTo>
                                  <a:pt x="363" y="82"/>
                                </a:lnTo>
                                <a:lnTo>
                                  <a:pt x="346" y="58"/>
                                </a:lnTo>
                                <a:lnTo>
                                  <a:pt x="282" y="16"/>
                                </a:lnTo>
                                <a:lnTo>
                                  <a:pt x="203" y="0"/>
                                </a:lnTo>
                                <a:close/>
                                <a:moveTo>
                                  <a:pt x="304" y="257"/>
                                </a:moveTo>
                                <a:lnTo>
                                  <a:pt x="286" y="281"/>
                                </a:lnTo>
                                <a:lnTo>
                                  <a:pt x="263" y="300"/>
                                </a:lnTo>
                                <a:lnTo>
                                  <a:pt x="236" y="312"/>
                                </a:lnTo>
                                <a:lnTo>
                                  <a:pt x="206" y="317"/>
                                </a:lnTo>
                                <a:lnTo>
                                  <a:pt x="365" y="317"/>
                                </a:lnTo>
                                <a:lnTo>
                                  <a:pt x="391" y="273"/>
                                </a:lnTo>
                                <a:lnTo>
                                  <a:pt x="304" y="257"/>
                                </a:lnTo>
                                <a:close/>
                                <a:moveTo>
                                  <a:pt x="363" y="82"/>
                                </a:moveTo>
                                <a:lnTo>
                                  <a:pt x="206" y="82"/>
                                </a:lnTo>
                                <a:lnTo>
                                  <a:pt x="240" y="88"/>
                                </a:lnTo>
                                <a:lnTo>
                                  <a:pt x="270" y="103"/>
                                </a:lnTo>
                                <a:lnTo>
                                  <a:pt x="294" y="126"/>
                                </a:lnTo>
                                <a:lnTo>
                                  <a:pt x="310" y="156"/>
                                </a:lnTo>
                                <a:lnTo>
                                  <a:pt x="397" y="156"/>
                                </a:lnTo>
                                <a:lnTo>
                                  <a:pt x="390" y="121"/>
                                </a:lnTo>
                                <a:lnTo>
                                  <a:pt x="363" y="82"/>
                                </a:lnTo>
                                <a:close/>
                              </a:path>
                            </a:pathLst>
                          </a:custGeom>
                          <a:solidFill>
                            <a:srgbClr val="0057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Line 18"/>
                        <wps:cNvCnPr>
                          <a:cxnSpLocks noChangeShapeType="1"/>
                        </wps:cNvCnPr>
                        <wps:spPr bwMode="auto">
                          <a:xfrm>
                            <a:off x="5375" y="503"/>
                            <a:ext cx="0" cy="382"/>
                          </a:xfrm>
                          <a:prstGeom prst="line">
                            <a:avLst/>
                          </a:prstGeom>
                          <a:noFill/>
                          <a:ln w="65786">
                            <a:solidFill>
                              <a:srgbClr val="00579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317" y="347"/>
                            <a:ext cx="116" cy="116"/>
                          </a:xfrm>
                          <a:prstGeom prst="rect">
                            <a:avLst/>
                          </a:prstGeom>
                          <a:noFill/>
                          <a:extLst>
                            <a:ext uri="{909E8E84-426E-40DD-AFC4-6F175D3DCCD1}">
                              <a14:hiddenFill xmlns:a14="http://schemas.microsoft.com/office/drawing/2010/main">
                                <a:solidFill>
                                  <a:srgbClr val="FFFFFF"/>
                                </a:solidFill>
                              </a14:hiddenFill>
                            </a:ext>
                          </a:extLst>
                        </pic:spPr>
                      </pic:pic>
                      <wps:wsp>
                        <wps:cNvPr id="5" name="Line 16"/>
                        <wps:cNvCnPr>
                          <a:cxnSpLocks noChangeShapeType="1"/>
                        </wps:cNvCnPr>
                        <wps:spPr bwMode="auto">
                          <a:xfrm>
                            <a:off x="4409" y="679"/>
                            <a:ext cx="0" cy="206"/>
                          </a:xfrm>
                          <a:prstGeom prst="line">
                            <a:avLst/>
                          </a:prstGeom>
                          <a:noFill/>
                          <a:ln w="71920">
                            <a:solidFill>
                              <a:srgbClr val="00579E"/>
                            </a:solidFill>
                            <a:round/>
                            <a:headEnd/>
                            <a:tailEnd/>
                          </a:ln>
                          <a:extLst>
                            <a:ext uri="{909E8E84-426E-40DD-AFC4-6F175D3DCCD1}">
                              <a14:hiddenFill xmlns:a14="http://schemas.microsoft.com/office/drawing/2010/main">
                                <a:noFill/>
                              </a14:hiddenFill>
                            </a:ext>
                          </a:extLst>
                        </wps:spPr>
                        <wps:bodyPr/>
                      </wps:wsp>
                      <wps:wsp>
                        <wps:cNvPr id="6" name="Line 15"/>
                        <wps:cNvCnPr>
                          <a:cxnSpLocks noChangeShapeType="1"/>
                        </wps:cNvCnPr>
                        <wps:spPr bwMode="auto">
                          <a:xfrm>
                            <a:off x="4352" y="633"/>
                            <a:ext cx="450" cy="0"/>
                          </a:xfrm>
                          <a:prstGeom prst="line">
                            <a:avLst/>
                          </a:prstGeom>
                          <a:noFill/>
                          <a:ln w="58420">
                            <a:solidFill>
                              <a:srgbClr val="00579E"/>
                            </a:solidFill>
                            <a:round/>
                            <a:headEnd/>
                            <a:tailEnd/>
                          </a:ln>
                          <a:extLst>
                            <a:ext uri="{909E8E84-426E-40DD-AFC4-6F175D3DCCD1}">
                              <a14:hiddenFill xmlns:a14="http://schemas.microsoft.com/office/drawing/2010/main">
                                <a:noFill/>
                              </a14:hiddenFill>
                            </a:ext>
                          </a:extLst>
                        </wps:spPr>
                        <wps:bodyPr/>
                      </wps:wsp>
                      <wps:wsp>
                        <wps:cNvPr id="7" name="Line 14"/>
                        <wps:cNvCnPr>
                          <a:cxnSpLocks noChangeShapeType="1"/>
                        </wps:cNvCnPr>
                        <wps:spPr bwMode="auto">
                          <a:xfrm>
                            <a:off x="4409" y="381"/>
                            <a:ext cx="0" cy="206"/>
                          </a:xfrm>
                          <a:prstGeom prst="line">
                            <a:avLst/>
                          </a:prstGeom>
                          <a:noFill/>
                          <a:ln w="71920">
                            <a:solidFill>
                              <a:srgbClr val="00579E"/>
                            </a:solidFill>
                            <a:round/>
                            <a:headEnd/>
                            <a:tailEnd/>
                          </a:ln>
                          <a:extLst>
                            <a:ext uri="{909E8E84-426E-40DD-AFC4-6F175D3DCCD1}">
                              <a14:hiddenFill xmlns:a14="http://schemas.microsoft.com/office/drawing/2010/main">
                                <a:noFill/>
                              </a14:hiddenFill>
                            </a:ext>
                          </a:extLst>
                        </wps:spPr>
                        <wps:bodyPr/>
                      </wps:wsp>
                      <wps:wsp>
                        <wps:cNvPr id="8" name="Line 13"/>
                        <wps:cNvCnPr>
                          <a:cxnSpLocks noChangeShapeType="1"/>
                        </wps:cNvCnPr>
                        <wps:spPr bwMode="auto">
                          <a:xfrm>
                            <a:off x="4746" y="679"/>
                            <a:ext cx="0" cy="205"/>
                          </a:xfrm>
                          <a:prstGeom prst="line">
                            <a:avLst/>
                          </a:prstGeom>
                          <a:noFill/>
                          <a:ln w="71933">
                            <a:solidFill>
                              <a:srgbClr val="00579E"/>
                            </a:solidFill>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4746" y="381"/>
                            <a:ext cx="0" cy="205"/>
                          </a:xfrm>
                          <a:prstGeom prst="line">
                            <a:avLst/>
                          </a:prstGeom>
                          <a:noFill/>
                          <a:ln w="71933">
                            <a:solidFill>
                              <a:srgbClr val="00579E"/>
                            </a:solidFill>
                            <a:round/>
                            <a:headEnd/>
                            <a:tailEnd/>
                          </a:ln>
                          <a:extLst>
                            <a:ext uri="{909E8E84-426E-40DD-AFC4-6F175D3DCCD1}">
                              <a14:hiddenFill xmlns:a14="http://schemas.microsoft.com/office/drawing/2010/main">
                                <a:noFill/>
                              </a14:hiddenFill>
                            </a:ext>
                          </a:extLst>
                        </wps:spPr>
                        <wps:bodyPr/>
                      </wps:wsp>
                      <wps:wsp>
                        <wps:cNvPr id="10" name="AutoShape 11"/>
                        <wps:cNvSpPr>
                          <a:spLocks/>
                        </wps:cNvSpPr>
                        <wps:spPr bwMode="auto">
                          <a:xfrm>
                            <a:off x="4854" y="495"/>
                            <a:ext cx="401" cy="397"/>
                          </a:xfrm>
                          <a:custGeom>
                            <a:avLst/>
                            <a:gdLst>
                              <a:gd name="T0" fmla="+- 0 5053 4854"/>
                              <a:gd name="T1" fmla="*/ T0 w 401"/>
                              <a:gd name="T2" fmla="+- 0 495 495"/>
                              <a:gd name="T3" fmla="*/ 495 h 397"/>
                              <a:gd name="T4" fmla="+- 0 4976 4854"/>
                              <a:gd name="T5" fmla="*/ T4 w 401"/>
                              <a:gd name="T6" fmla="+- 0 511 495"/>
                              <a:gd name="T7" fmla="*/ 511 h 397"/>
                              <a:gd name="T8" fmla="+- 0 4913 4854"/>
                              <a:gd name="T9" fmla="*/ T8 w 401"/>
                              <a:gd name="T10" fmla="+- 0 553 495"/>
                              <a:gd name="T11" fmla="*/ 553 h 397"/>
                              <a:gd name="T12" fmla="+- 0 4870 4854"/>
                              <a:gd name="T13" fmla="*/ T12 w 401"/>
                              <a:gd name="T14" fmla="+- 0 616 495"/>
                              <a:gd name="T15" fmla="*/ 616 h 397"/>
                              <a:gd name="T16" fmla="+- 0 4854 4854"/>
                              <a:gd name="T17" fmla="*/ T16 w 401"/>
                              <a:gd name="T18" fmla="+- 0 693 495"/>
                              <a:gd name="T19" fmla="*/ 693 h 397"/>
                              <a:gd name="T20" fmla="+- 0 4870 4854"/>
                              <a:gd name="T21" fmla="*/ T20 w 401"/>
                              <a:gd name="T22" fmla="+- 0 771 495"/>
                              <a:gd name="T23" fmla="*/ 771 h 397"/>
                              <a:gd name="T24" fmla="+- 0 4913 4854"/>
                              <a:gd name="T25" fmla="*/ T24 w 401"/>
                              <a:gd name="T26" fmla="+- 0 834 495"/>
                              <a:gd name="T27" fmla="*/ 834 h 397"/>
                              <a:gd name="T28" fmla="+- 0 4976 4854"/>
                              <a:gd name="T29" fmla="*/ T28 w 401"/>
                              <a:gd name="T30" fmla="+- 0 876 495"/>
                              <a:gd name="T31" fmla="*/ 876 h 397"/>
                              <a:gd name="T32" fmla="+- 0 5053 4854"/>
                              <a:gd name="T33" fmla="*/ T32 w 401"/>
                              <a:gd name="T34" fmla="+- 0 892 495"/>
                              <a:gd name="T35" fmla="*/ 892 h 397"/>
                              <a:gd name="T36" fmla="+- 0 5080 4854"/>
                              <a:gd name="T37" fmla="*/ T36 w 401"/>
                              <a:gd name="T38" fmla="+- 0 890 495"/>
                              <a:gd name="T39" fmla="*/ 890 h 397"/>
                              <a:gd name="T40" fmla="+- 0 5106 4854"/>
                              <a:gd name="T41" fmla="*/ T40 w 401"/>
                              <a:gd name="T42" fmla="+- 0 885 495"/>
                              <a:gd name="T43" fmla="*/ 885 h 397"/>
                              <a:gd name="T44" fmla="+- 0 5131 4854"/>
                              <a:gd name="T45" fmla="*/ T44 w 401"/>
                              <a:gd name="T46" fmla="+- 0 876 495"/>
                              <a:gd name="T47" fmla="*/ 876 h 397"/>
                              <a:gd name="T48" fmla="+- 0 5154 4854"/>
                              <a:gd name="T49" fmla="*/ T48 w 401"/>
                              <a:gd name="T50" fmla="+- 0 864 495"/>
                              <a:gd name="T51" fmla="*/ 864 h 397"/>
                              <a:gd name="T52" fmla="+- 0 5255 4854"/>
                              <a:gd name="T53" fmla="*/ T52 w 401"/>
                              <a:gd name="T54" fmla="+- 0 864 495"/>
                              <a:gd name="T55" fmla="*/ 864 h 397"/>
                              <a:gd name="T56" fmla="+- 0 5255 4854"/>
                              <a:gd name="T57" fmla="*/ T56 w 401"/>
                              <a:gd name="T58" fmla="+- 0 808 495"/>
                              <a:gd name="T59" fmla="*/ 808 h 397"/>
                              <a:gd name="T60" fmla="+- 0 5058 4854"/>
                              <a:gd name="T61" fmla="*/ T60 w 401"/>
                              <a:gd name="T62" fmla="+- 0 808 495"/>
                              <a:gd name="T63" fmla="*/ 808 h 397"/>
                              <a:gd name="T64" fmla="+- 0 5013 4854"/>
                              <a:gd name="T65" fmla="*/ T64 w 401"/>
                              <a:gd name="T66" fmla="+- 0 799 495"/>
                              <a:gd name="T67" fmla="*/ 799 h 397"/>
                              <a:gd name="T68" fmla="+- 0 4976 4854"/>
                              <a:gd name="T69" fmla="*/ T68 w 401"/>
                              <a:gd name="T70" fmla="+- 0 775 495"/>
                              <a:gd name="T71" fmla="*/ 775 h 397"/>
                              <a:gd name="T72" fmla="+- 0 4952 4854"/>
                              <a:gd name="T73" fmla="*/ T72 w 401"/>
                              <a:gd name="T74" fmla="+- 0 738 495"/>
                              <a:gd name="T75" fmla="*/ 738 h 397"/>
                              <a:gd name="T76" fmla="+- 0 4942 4854"/>
                              <a:gd name="T77" fmla="*/ T76 w 401"/>
                              <a:gd name="T78" fmla="+- 0 693 495"/>
                              <a:gd name="T79" fmla="*/ 693 h 397"/>
                              <a:gd name="T80" fmla="+- 0 4952 4854"/>
                              <a:gd name="T81" fmla="*/ T80 w 401"/>
                              <a:gd name="T82" fmla="+- 0 649 495"/>
                              <a:gd name="T83" fmla="*/ 649 h 397"/>
                              <a:gd name="T84" fmla="+- 0 4976 4854"/>
                              <a:gd name="T85" fmla="*/ T84 w 401"/>
                              <a:gd name="T86" fmla="+- 0 612 495"/>
                              <a:gd name="T87" fmla="*/ 612 h 397"/>
                              <a:gd name="T88" fmla="+- 0 5013 4854"/>
                              <a:gd name="T89" fmla="*/ T88 w 401"/>
                              <a:gd name="T90" fmla="+- 0 588 495"/>
                              <a:gd name="T91" fmla="*/ 588 h 397"/>
                              <a:gd name="T92" fmla="+- 0 5058 4854"/>
                              <a:gd name="T93" fmla="*/ T92 w 401"/>
                              <a:gd name="T94" fmla="+- 0 579 495"/>
                              <a:gd name="T95" fmla="*/ 579 h 397"/>
                              <a:gd name="T96" fmla="+- 0 5255 4854"/>
                              <a:gd name="T97" fmla="*/ T96 w 401"/>
                              <a:gd name="T98" fmla="+- 0 579 495"/>
                              <a:gd name="T99" fmla="*/ 579 h 397"/>
                              <a:gd name="T100" fmla="+- 0 5255 4854"/>
                              <a:gd name="T101" fmla="*/ T100 w 401"/>
                              <a:gd name="T102" fmla="+- 0 524 495"/>
                              <a:gd name="T103" fmla="*/ 524 h 397"/>
                              <a:gd name="T104" fmla="+- 0 5157 4854"/>
                              <a:gd name="T105" fmla="*/ T104 w 401"/>
                              <a:gd name="T106" fmla="+- 0 524 495"/>
                              <a:gd name="T107" fmla="*/ 524 h 397"/>
                              <a:gd name="T108" fmla="+- 0 5133 4854"/>
                              <a:gd name="T109" fmla="*/ T108 w 401"/>
                              <a:gd name="T110" fmla="+- 0 512 495"/>
                              <a:gd name="T111" fmla="*/ 512 h 397"/>
                              <a:gd name="T112" fmla="+- 0 5108 4854"/>
                              <a:gd name="T113" fmla="*/ T112 w 401"/>
                              <a:gd name="T114" fmla="+- 0 503 495"/>
                              <a:gd name="T115" fmla="*/ 503 h 397"/>
                              <a:gd name="T116" fmla="+- 0 5081 4854"/>
                              <a:gd name="T117" fmla="*/ T116 w 401"/>
                              <a:gd name="T118" fmla="+- 0 497 495"/>
                              <a:gd name="T119" fmla="*/ 497 h 397"/>
                              <a:gd name="T120" fmla="+- 0 5053 4854"/>
                              <a:gd name="T121" fmla="*/ T120 w 401"/>
                              <a:gd name="T122" fmla="+- 0 495 495"/>
                              <a:gd name="T123" fmla="*/ 495 h 397"/>
                              <a:gd name="T124" fmla="+- 0 5255 4854"/>
                              <a:gd name="T125" fmla="*/ T124 w 401"/>
                              <a:gd name="T126" fmla="+- 0 864 495"/>
                              <a:gd name="T127" fmla="*/ 864 h 397"/>
                              <a:gd name="T128" fmla="+- 0 5154 4854"/>
                              <a:gd name="T129" fmla="*/ T128 w 401"/>
                              <a:gd name="T130" fmla="+- 0 864 495"/>
                              <a:gd name="T131" fmla="*/ 864 h 397"/>
                              <a:gd name="T132" fmla="+- 0 5154 4854"/>
                              <a:gd name="T133" fmla="*/ T132 w 401"/>
                              <a:gd name="T134" fmla="+- 0 884 495"/>
                              <a:gd name="T135" fmla="*/ 884 h 397"/>
                              <a:gd name="T136" fmla="+- 0 5255 4854"/>
                              <a:gd name="T137" fmla="*/ T136 w 401"/>
                              <a:gd name="T138" fmla="+- 0 884 495"/>
                              <a:gd name="T139" fmla="*/ 884 h 397"/>
                              <a:gd name="T140" fmla="+- 0 5255 4854"/>
                              <a:gd name="T141" fmla="*/ T140 w 401"/>
                              <a:gd name="T142" fmla="+- 0 864 495"/>
                              <a:gd name="T143" fmla="*/ 864 h 397"/>
                              <a:gd name="T144" fmla="+- 0 5255 4854"/>
                              <a:gd name="T145" fmla="*/ T144 w 401"/>
                              <a:gd name="T146" fmla="+- 0 579 495"/>
                              <a:gd name="T147" fmla="*/ 579 h 397"/>
                              <a:gd name="T148" fmla="+- 0 5058 4854"/>
                              <a:gd name="T149" fmla="*/ T148 w 401"/>
                              <a:gd name="T150" fmla="+- 0 579 495"/>
                              <a:gd name="T151" fmla="*/ 579 h 397"/>
                              <a:gd name="T152" fmla="+- 0 5104 4854"/>
                              <a:gd name="T153" fmla="*/ T152 w 401"/>
                              <a:gd name="T154" fmla="+- 0 588 495"/>
                              <a:gd name="T155" fmla="*/ 588 h 397"/>
                              <a:gd name="T156" fmla="+- 0 5140 4854"/>
                              <a:gd name="T157" fmla="*/ T156 w 401"/>
                              <a:gd name="T158" fmla="+- 0 612 495"/>
                              <a:gd name="T159" fmla="*/ 612 h 397"/>
                              <a:gd name="T160" fmla="+- 0 5165 4854"/>
                              <a:gd name="T161" fmla="*/ T160 w 401"/>
                              <a:gd name="T162" fmla="+- 0 649 495"/>
                              <a:gd name="T163" fmla="*/ 649 h 397"/>
                              <a:gd name="T164" fmla="+- 0 5174 4854"/>
                              <a:gd name="T165" fmla="*/ T164 w 401"/>
                              <a:gd name="T166" fmla="+- 0 693 495"/>
                              <a:gd name="T167" fmla="*/ 693 h 397"/>
                              <a:gd name="T168" fmla="+- 0 5165 4854"/>
                              <a:gd name="T169" fmla="*/ T168 w 401"/>
                              <a:gd name="T170" fmla="+- 0 738 495"/>
                              <a:gd name="T171" fmla="*/ 738 h 397"/>
                              <a:gd name="T172" fmla="+- 0 5140 4854"/>
                              <a:gd name="T173" fmla="*/ T172 w 401"/>
                              <a:gd name="T174" fmla="+- 0 775 495"/>
                              <a:gd name="T175" fmla="*/ 775 h 397"/>
                              <a:gd name="T176" fmla="+- 0 5104 4854"/>
                              <a:gd name="T177" fmla="*/ T176 w 401"/>
                              <a:gd name="T178" fmla="+- 0 799 495"/>
                              <a:gd name="T179" fmla="*/ 799 h 397"/>
                              <a:gd name="T180" fmla="+- 0 5058 4854"/>
                              <a:gd name="T181" fmla="*/ T180 w 401"/>
                              <a:gd name="T182" fmla="+- 0 808 495"/>
                              <a:gd name="T183" fmla="*/ 808 h 397"/>
                              <a:gd name="T184" fmla="+- 0 5255 4854"/>
                              <a:gd name="T185" fmla="*/ T184 w 401"/>
                              <a:gd name="T186" fmla="+- 0 808 495"/>
                              <a:gd name="T187" fmla="*/ 808 h 397"/>
                              <a:gd name="T188" fmla="+- 0 5255 4854"/>
                              <a:gd name="T189" fmla="*/ T188 w 401"/>
                              <a:gd name="T190" fmla="+- 0 579 495"/>
                              <a:gd name="T191" fmla="*/ 579 h 397"/>
                              <a:gd name="T192" fmla="+- 0 5255 4854"/>
                              <a:gd name="T193" fmla="*/ T192 w 401"/>
                              <a:gd name="T194" fmla="+- 0 503 495"/>
                              <a:gd name="T195" fmla="*/ 503 h 397"/>
                              <a:gd name="T196" fmla="+- 0 5157 4854"/>
                              <a:gd name="T197" fmla="*/ T196 w 401"/>
                              <a:gd name="T198" fmla="+- 0 503 495"/>
                              <a:gd name="T199" fmla="*/ 503 h 397"/>
                              <a:gd name="T200" fmla="+- 0 5157 4854"/>
                              <a:gd name="T201" fmla="*/ T200 w 401"/>
                              <a:gd name="T202" fmla="+- 0 524 495"/>
                              <a:gd name="T203" fmla="*/ 524 h 397"/>
                              <a:gd name="T204" fmla="+- 0 5255 4854"/>
                              <a:gd name="T205" fmla="*/ T204 w 401"/>
                              <a:gd name="T206" fmla="+- 0 524 495"/>
                              <a:gd name="T207" fmla="*/ 524 h 397"/>
                              <a:gd name="T208" fmla="+- 0 5255 4854"/>
                              <a:gd name="T209" fmla="*/ T208 w 401"/>
                              <a:gd name="T210" fmla="+- 0 503 495"/>
                              <a:gd name="T211" fmla="*/ 503 h 3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01" h="397">
                                <a:moveTo>
                                  <a:pt x="199" y="0"/>
                                </a:moveTo>
                                <a:lnTo>
                                  <a:pt x="122" y="16"/>
                                </a:lnTo>
                                <a:lnTo>
                                  <a:pt x="59" y="58"/>
                                </a:lnTo>
                                <a:lnTo>
                                  <a:pt x="16" y="121"/>
                                </a:lnTo>
                                <a:lnTo>
                                  <a:pt x="0" y="198"/>
                                </a:lnTo>
                                <a:lnTo>
                                  <a:pt x="16" y="276"/>
                                </a:lnTo>
                                <a:lnTo>
                                  <a:pt x="59" y="339"/>
                                </a:lnTo>
                                <a:lnTo>
                                  <a:pt x="122" y="381"/>
                                </a:lnTo>
                                <a:lnTo>
                                  <a:pt x="199" y="397"/>
                                </a:lnTo>
                                <a:lnTo>
                                  <a:pt x="226" y="395"/>
                                </a:lnTo>
                                <a:lnTo>
                                  <a:pt x="252" y="390"/>
                                </a:lnTo>
                                <a:lnTo>
                                  <a:pt x="277" y="381"/>
                                </a:lnTo>
                                <a:lnTo>
                                  <a:pt x="300" y="369"/>
                                </a:lnTo>
                                <a:lnTo>
                                  <a:pt x="401" y="369"/>
                                </a:lnTo>
                                <a:lnTo>
                                  <a:pt x="401" y="313"/>
                                </a:lnTo>
                                <a:lnTo>
                                  <a:pt x="204" y="313"/>
                                </a:lnTo>
                                <a:lnTo>
                                  <a:pt x="159" y="304"/>
                                </a:lnTo>
                                <a:lnTo>
                                  <a:pt x="122" y="280"/>
                                </a:lnTo>
                                <a:lnTo>
                                  <a:pt x="98" y="243"/>
                                </a:lnTo>
                                <a:lnTo>
                                  <a:pt x="88" y="198"/>
                                </a:lnTo>
                                <a:lnTo>
                                  <a:pt x="98" y="154"/>
                                </a:lnTo>
                                <a:lnTo>
                                  <a:pt x="122" y="117"/>
                                </a:lnTo>
                                <a:lnTo>
                                  <a:pt x="159" y="93"/>
                                </a:lnTo>
                                <a:lnTo>
                                  <a:pt x="204" y="84"/>
                                </a:lnTo>
                                <a:lnTo>
                                  <a:pt x="401" y="84"/>
                                </a:lnTo>
                                <a:lnTo>
                                  <a:pt x="401" y="29"/>
                                </a:lnTo>
                                <a:lnTo>
                                  <a:pt x="303" y="29"/>
                                </a:lnTo>
                                <a:lnTo>
                                  <a:pt x="279" y="17"/>
                                </a:lnTo>
                                <a:lnTo>
                                  <a:pt x="254" y="8"/>
                                </a:lnTo>
                                <a:lnTo>
                                  <a:pt x="227" y="2"/>
                                </a:lnTo>
                                <a:lnTo>
                                  <a:pt x="199" y="0"/>
                                </a:lnTo>
                                <a:close/>
                                <a:moveTo>
                                  <a:pt x="401" y="369"/>
                                </a:moveTo>
                                <a:lnTo>
                                  <a:pt x="300" y="369"/>
                                </a:lnTo>
                                <a:lnTo>
                                  <a:pt x="300" y="389"/>
                                </a:lnTo>
                                <a:lnTo>
                                  <a:pt x="401" y="389"/>
                                </a:lnTo>
                                <a:lnTo>
                                  <a:pt x="401" y="369"/>
                                </a:lnTo>
                                <a:close/>
                                <a:moveTo>
                                  <a:pt x="401" y="84"/>
                                </a:moveTo>
                                <a:lnTo>
                                  <a:pt x="204" y="84"/>
                                </a:lnTo>
                                <a:lnTo>
                                  <a:pt x="250" y="93"/>
                                </a:lnTo>
                                <a:lnTo>
                                  <a:pt x="286" y="117"/>
                                </a:lnTo>
                                <a:lnTo>
                                  <a:pt x="311" y="154"/>
                                </a:lnTo>
                                <a:lnTo>
                                  <a:pt x="320" y="198"/>
                                </a:lnTo>
                                <a:lnTo>
                                  <a:pt x="311" y="243"/>
                                </a:lnTo>
                                <a:lnTo>
                                  <a:pt x="286" y="280"/>
                                </a:lnTo>
                                <a:lnTo>
                                  <a:pt x="250" y="304"/>
                                </a:lnTo>
                                <a:lnTo>
                                  <a:pt x="204" y="313"/>
                                </a:lnTo>
                                <a:lnTo>
                                  <a:pt x="401" y="313"/>
                                </a:lnTo>
                                <a:lnTo>
                                  <a:pt x="401" y="84"/>
                                </a:lnTo>
                                <a:close/>
                                <a:moveTo>
                                  <a:pt x="401" y="8"/>
                                </a:moveTo>
                                <a:lnTo>
                                  <a:pt x="303" y="8"/>
                                </a:lnTo>
                                <a:lnTo>
                                  <a:pt x="303" y="29"/>
                                </a:lnTo>
                                <a:lnTo>
                                  <a:pt x="401" y="29"/>
                                </a:lnTo>
                                <a:lnTo>
                                  <a:pt x="401" y="8"/>
                                </a:lnTo>
                                <a:close/>
                              </a:path>
                            </a:pathLst>
                          </a:custGeom>
                          <a:solidFill>
                            <a:srgbClr val="0057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5932" y="467"/>
                            <a:ext cx="187" cy="417"/>
                          </a:xfrm>
                          <a:custGeom>
                            <a:avLst/>
                            <a:gdLst>
                              <a:gd name="T0" fmla="+- 0 6101 5932"/>
                              <a:gd name="T1" fmla="*/ T0 w 187"/>
                              <a:gd name="T2" fmla="+- 0 468 468"/>
                              <a:gd name="T3" fmla="*/ 468 h 417"/>
                              <a:gd name="T4" fmla="+- 0 6035 5932"/>
                              <a:gd name="T5" fmla="*/ T4 w 187"/>
                              <a:gd name="T6" fmla="+- 0 492 468"/>
                              <a:gd name="T7" fmla="*/ 492 h 417"/>
                              <a:gd name="T8" fmla="+- 0 5981 5932"/>
                              <a:gd name="T9" fmla="*/ T8 w 187"/>
                              <a:gd name="T10" fmla="+- 0 536 468"/>
                              <a:gd name="T11" fmla="*/ 536 h 417"/>
                              <a:gd name="T12" fmla="+- 0 5946 5932"/>
                              <a:gd name="T13" fmla="*/ T12 w 187"/>
                              <a:gd name="T14" fmla="+- 0 597 468"/>
                              <a:gd name="T15" fmla="*/ 597 h 417"/>
                              <a:gd name="T16" fmla="+- 0 5932 5932"/>
                              <a:gd name="T17" fmla="*/ T16 w 187"/>
                              <a:gd name="T18" fmla="+- 0 668 468"/>
                              <a:gd name="T19" fmla="*/ 668 h 417"/>
                              <a:gd name="T20" fmla="+- 0 5932 5932"/>
                              <a:gd name="T21" fmla="*/ T20 w 187"/>
                              <a:gd name="T22" fmla="+- 0 885 468"/>
                              <a:gd name="T23" fmla="*/ 885 h 417"/>
                              <a:gd name="T24" fmla="+- 0 6031 5932"/>
                              <a:gd name="T25" fmla="*/ T24 w 187"/>
                              <a:gd name="T26" fmla="+- 0 885 468"/>
                              <a:gd name="T27" fmla="*/ 885 h 417"/>
                              <a:gd name="T28" fmla="+- 0 6031 5932"/>
                              <a:gd name="T29" fmla="*/ T28 w 187"/>
                              <a:gd name="T30" fmla="+- 0 664 468"/>
                              <a:gd name="T31" fmla="*/ 664 h 417"/>
                              <a:gd name="T32" fmla="+- 0 6038 5932"/>
                              <a:gd name="T33" fmla="*/ T32 w 187"/>
                              <a:gd name="T34" fmla="+- 0 628 468"/>
                              <a:gd name="T35" fmla="*/ 628 h 417"/>
                              <a:gd name="T36" fmla="+- 0 6056 5932"/>
                              <a:gd name="T37" fmla="*/ T36 w 187"/>
                              <a:gd name="T38" fmla="+- 0 598 468"/>
                              <a:gd name="T39" fmla="*/ 598 h 417"/>
                              <a:gd name="T40" fmla="+- 0 6084 5932"/>
                              <a:gd name="T41" fmla="*/ T40 w 187"/>
                              <a:gd name="T42" fmla="+- 0 576 468"/>
                              <a:gd name="T43" fmla="*/ 576 h 417"/>
                              <a:gd name="T44" fmla="+- 0 6118 5932"/>
                              <a:gd name="T45" fmla="*/ T44 w 187"/>
                              <a:gd name="T46" fmla="+- 0 565 468"/>
                              <a:gd name="T47" fmla="*/ 565 h 417"/>
                              <a:gd name="T48" fmla="+- 0 6101 5932"/>
                              <a:gd name="T49" fmla="*/ T48 w 187"/>
                              <a:gd name="T50" fmla="+- 0 468 468"/>
                              <a:gd name="T51" fmla="*/ 468 h 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7" h="417">
                                <a:moveTo>
                                  <a:pt x="169" y="0"/>
                                </a:moveTo>
                                <a:lnTo>
                                  <a:pt x="103" y="24"/>
                                </a:lnTo>
                                <a:lnTo>
                                  <a:pt x="49" y="68"/>
                                </a:lnTo>
                                <a:lnTo>
                                  <a:pt x="14" y="129"/>
                                </a:lnTo>
                                <a:lnTo>
                                  <a:pt x="0" y="200"/>
                                </a:lnTo>
                                <a:lnTo>
                                  <a:pt x="0" y="417"/>
                                </a:lnTo>
                                <a:lnTo>
                                  <a:pt x="99" y="417"/>
                                </a:lnTo>
                                <a:lnTo>
                                  <a:pt x="99" y="196"/>
                                </a:lnTo>
                                <a:lnTo>
                                  <a:pt x="106" y="160"/>
                                </a:lnTo>
                                <a:lnTo>
                                  <a:pt x="124" y="130"/>
                                </a:lnTo>
                                <a:lnTo>
                                  <a:pt x="152" y="108"/>
                                </a:lnTo>
                                <a:lnTo>
                                  <a:pt x="186" y="97"/>
                                </a:lnTo>
                                <a:lnTo>
                                  <a:pt x="169" y="0"/>
                                </a:lnTo>
                                <a:close/>
                              </a:path>
                            </a:pathLst>
                          </a:custGeom>
                          <a:solidFill>
                            <a:srgbClr val="00579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left:0;text-align:left;margin-left:254.9pt;margin-top:9.05pt;width:88.3pt;height:27.2pt;z-index:-251658240;mso-wrap-distance-left:0;mso-wrap-distance-right:0;mso-position-horizontal-relative:page" coordorigin="4352,348" coordsize="1766,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">
                <v:shape id="AutoShape 19" o:spid="_x0000_s1027" style="position:absolute;left:5481;top:495;width:406;height:397;visibility:visible;mso-wrap-style:square;v-text-anchor:top" coordsize="406,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Z06sIA&#10;AADaAAAADwAAAGRycy9kb3ducmV2LnhtbESPT4vCMBTE78J+h/AWvMg21cMqXaOIIrh4shW8Pppn&#10;/9i8lCbW+u03C4LHYWZ+wyzXg2lET52rLCuYRjEI4tzqigsF52z/tQDhPLLGxjIpeJKD9epjtMRE&#10;2wefqE99IQKEXYIKSu/bREqXl2TQRbYlDt7VdgZ9kF0hdYePADeNnMXxtzRYcVgosaVtSfktvRsF&#10;Do/zZ58eL/ffzSSvalnvmnOm1Phz2PyA8DT4d/jVPmgFM/i/E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xnTqwgAAANoAAAAPAAAAAAAAAAAAAAAAAJgCAABkcnMvZG93&#10;bnJldi54bWxQSwUGAAAAAAQABAD1AAAAhwMAAAAA&#10;" path="m203,l124,16,60,58,16,121,,198r16,78l60,339r64,42l203,397r61,-9l318,362r43,-39l365,317r-159,l166,309,133,289,108,258,95,220r310,l405,213r1,-7l406,198r-9,-42l101,156r17,-30l142,103,172,88r34,-6l363,82,346,58,282,16,203,xm304,257r-18,24l263,300r-27,12l206,317r159,l391,273,304,257xm363,82r-157,l240,88r30,15l294,126r16,30l397,156r-7,-35l363,82xe" fillcolor="#00579e" stroked="f">
                  <v:path arrowok="t" o:connecttype="custom" o:connectlocs="203,495;124,511;60,553;16,616;0,693;16,771;60,834;124,876;203,892;264,883;318,857;361,818;365,812;206,812;166,804;133,784;108,753;95,715;405,715;405,708;406,701;406,693;397,651;101,651;118,621;142,598;172,583;206,577;363,577;346,553;282,511;203,495;304,752;286,776;263,795;236,807;206,812;365,812;391,768;304,752;363,577;206,577;240,583;270,598;294,621;310,651;397,651;390,616;363,577" o:connectangles="0,0,0,0,0,0,0,0,0,0,0,0,0,0,0,0,0,0,0,0,0,0,0,0,0,0,0,0,0,0,0,0,0,0,0,0,0,0,0,0,0,0,0,0,0,0,0,0,0"/>
                </v:shape>
                <v:line id="Line 18" o:spid="_x0000_s1028" style="position:absolute;visibility:visible;mso-wrap-style:square" from="5375,503" to="5375,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gnvsEAAADaAAAADwAAAGRycy9kb3ducmV2LnhtbESP0YrCMBRE3xf8h3AF39ZUhbJUo4go&#10;1AcX1voB1+baFpub2qS2/r1ZWNjHYWbOMKvNYGrxpNZVlhXMphEI4tzqigsFl+zw+QXCeWSNtWVS&#10;8CIHm/XoY4WJtj3/0PPsCxEg7BJUUHrfJFK6vCSDbmob4uDdbGvQB9kWUrfYB7ip5TyKYmmw4rBQ&#10;YkO7kvL7uTOB4mZX+/jOjvvXvU+P3Snu0hiVmoyH7RKEp8H/h//aqVawgN8r4QbI9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mCe+wQAAANoAAAAPAAAAAAAAAAAAAAAA&#10;AKECAABkcnMvZG93bnJldi54bWxQSwUGAAAAAAQABAD5AAAAjwMAAAAA&#10;" strokecolor="#00579e" strokeweight="5.1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9" type="#_x0000_t75" style="position:absolute;left:5317;top:347;width:116;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fo7EAAAA2gAAAA8AAABkcnMvZG93bnJldi54bWxEj0GLwjAUhO+C/yE8wYto6iIqXaOIsKsH&#10;L7qL6O3ZvG2LzUu3ibX+eyMIHoeZ+YaZLRpTiJoql1tWMBxEIIgTq3NOFfz+fPWnIJxH1lhYJgV3&#10;crCYt1szjLW98Y7qvU9FgLCLUUHmfRlL6ZKMDLqBLYmD92crgz7IKpW6wluAm0J+RNFYGsw5LGRY&#10;0iqj5LK/GgUXHW1PdW/4nyzd+dg7fE/caj1Rqttplp8gPDX+HX61N1rBCJ5Xwg2Q8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N+fo7EAAAA2gAAAA8AAAAAAAAAAAAAAAAA&#10;nwIAAGRycy9kb3ducmV2LnhtbFBLBQYAAAAABAAEAPcAAACQAwAAAAA=&#10;">
                  <v:imagedata r:id="rId8" o:title=""/>
                </v:shape>
                <v:line id="Line 16" o:spid="_x0000_s1030" style="position:absolute;visibility:visible;mso-wrap-style:square" from="4409,679" to="4409,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FK68QAAADaAAAADwAAAGRycy9kb3ducmV2LnhtbESPzWrDMBCE74G+g9hCLyWWnR8nuJZD&#10;CZT2koQ4yX2xtraptTKWmrhvXxUKOQ4z8w2Tb0bTiSsNrrWsIIliEMSV1S3XCs6nt+kahPPIGjvL&#10;pOCHHGyKh0mOmbY3PtK19LUIEHYZKmi87zMpXdWQQRfZnjh4n3Yw6IMcaqkHvAW46eQsjlNpsOWw&#10;0GBP24aqr/LbKJjv09RsD+9mNZPPfpfMF0l5sUo9PY6vLyA8jf4e/m9/aAVL+LsSboAs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MUrrxAAAANoAAAAPAAAAAAAAAAAA&#10;AAAAAKECAABkcnMvZG93bnJldi54bWxQSwUGAAAAAAQABAD5AAAAkgMAAAAA&#10;" strokecolor="#00579e" strokeweight="1.99778mm"/>
                <v:line id="Line 15" o:spid="_x0000_s1031" style="position:absolute;visibility:visible;mso-wrap-style:square" from="4352,633" to="4802,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v6B74AAADaAAAADwAAAGRycy9kb3ducmV2LnhtbESPzQrCMBCE74LvEFbwIpoqKKUaRRRB&#10;xIt/96VZ22KzKU209e2NIHgcZuYbZrFqTSleVLvCsoLxKAJBnFpdcKbgetkNYxDOI2ssLZOCNzlY&#10;LbudBSbaNnyi19lnIkDYJagg975KpHRpTgbdyFbEwbvb2qAPss6krrEJcFPKSRTNpMGCw0KOFW1y&#10;Sh/np1EwjbdcNPsMD4+bHDyPZXzAY6xUv9eu5yA8tf4f/rX3WsEMvlfCDZDL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TK/oHvgAAANoAAAAPAAAAAAAAAAAAAAAAAKEC&#10;AABkcnMvZG93bnJldi54bWxQSwUGAAAAAAQABAD5AAAAjAMAAAAA&#10;" strokecolor="#00579e" strokeweight="4.6pt"/>
                <v:line id="Line 14" o:spid="_x0000_s1032" style="position:absolute;visibility:visible;mso-wrap-style:square" from="4409,381" to="4409,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9xB8MAAADaAAAADwAAAGRycy9kb3ducmV2LnhtbESPQWvCQBSE74L/YXlCL6XZREtSUlcp&#10;QtGLlqbt/ZF9TUKzb8PuVuO/dwXB4zAz3zDL9Wh6cSTnO8sKsiQFQVxb3XGj4Pvr/ekFhA/IGnvL&#10;pOBMHtar6WSJpbYn/qRjFRoRIexLVNCGMJRS+rolgz6xA3H0fq0zGKJ0jdQOTxFuejlP01wa7Dgu&#10;tDjQpqX6r/o3ChaHPDebj60p5vIx7LPFc1b9WKUeZuPbK4hAY7iHb+2dVlDA9Uq8AXJ1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vcQfDAAAA2gAAAA8AAAAAAAAAAAAA&#10;AAAAoQIAAGRycy9kb3ducmV2LnhtbFBLBQYAAAAABAAEAPkAAACRAwAAAAA=&#10;" strokecolor="#00579e" strokeweight="1.99778mm"/>
                <v:line id="Line 13" o:spid="_x0000_s1033" style="position:absolute;visibility:visible;mso-wrap-style:square" from="4746,679" to="4746,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zXNbsAAADaAAAADwAAAGRycy9kb3ducmV2LnhtbERPvQrCMBDeBd8hnOCmqQ4i1SiiiE6K&#10;1cXtaM62tLmUJtr27c0gOH58/+ttZyrxocYVlhXMphEI4tTqgjMFj/txsgThPLLGyjIp6MnBdjMc&#10;rDHWtuUbfRKfiRDCLkYFufd1LKVLczLoprYmDtzLNgZ9gE0mdYNtCDeVnEfRQhosODTkWNM+p7RM&#10;3kbBs73uC7m4vcvy1B96bS4mmZFS41G3W4Hw1Pm/+Oc+awVha7gSboDcfA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cvNc1uwAAANoAAAAPAAAAAAAAAAAAAAAAAKECAABk&#10;cnMvZG93bnJldi54bWxQSwUGAAAAAAQABAD5AAAAiQMAAAAA&#10;" strokecolor="#00579e" strokeweight="1.99814mm"/>
                <v:line id="Line 12" o:spid="_x0000_s1034" style="position:absolute;visibility:visible;mso-wrap-style:square" from="4746,381" to="4746,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yrsEAAADaAAAADwAAAGRycy9kb3ducmV2LnhtbESPT4vCMBTE78J+h/AWvGmqB9ntGkUU&#10;0ZNi9bK3R/NsS5uX0qT/vr0RFvY4zMxvmPV2MJXoqHGFZQWLeQSCOLW64EzB436cfYFwHlljZZkU&#10;jORgu/mYrDHWtucbdYnPRICwi1FB7n0dS+nSnAy6ua2Jg/e0jUEfZJNJ3WAf4KaSyyhaSYMFh4Uc&#10;a9rnlJZJaxT89td9IVe3tixP42HU5mKSBSk1/Rx2PyA8Df4//Nc+awXf8L4SboDcv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8HKuwQAAANoAAAAPAAAAAAAAAAAAAAAA&#10;AKECAABkcnMvZG93bnJldi54bWxQSwUGAAAAAAQABAD5AAAAjwMAAAAA&#10;" strokecolor="#00579e" strokeweight="1.99814mm"/>
                <v:shape id="AutoShape 11" o:spid="_x0000_s1035" style="position:absolute;left:4854;top:495;width:401;height:397;visibility:visible;mso-wrap-style:square;v-text-anchor:top" coordsize="401,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vOP8AA&#10;AADbAAAADwAAAGRycy9kb3ducmV2LnhtbESPQYvCMBCF74L/IYywN02URZZqlN2CuDdR+wOGZmyL&#10;zaQ0Udt/7xwW9vaGefPNe9v94Fv1pD42gS0sFwYUcRlcw5WF4nqYf4GKCdlhG5gsjBRhv5tOtpi5&#10;8OIzPS+pUgLhmKGFOqUu0zqWNXmMi9ARy+4Weo9Jxr7SrseXwH2rV8astceG5UONHeU1lffLwwvl&#10;fLxq81n8jK5YnwzleXkac2s/ZsP3BlSiIf2b/65/ncSX9NJFBOjd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UvOP8AAAADbAAAADwAAAAAAAAAAAAAAAACYAgAAZHJzL2Rvd25y&#10;ZXYueG1sUEsFBgAAAAAEAAQA9QAAAIUDAAAAAA==&#10;" path="m199,l122,16,59,58,16,121,,198r16,78l59,339r63,42l199,397r27,-2l252,390r25,-9l300,369r101,l401,313r-197,l159,304,122,280,98,243,88,198,98,154r24,-37l159,93r45,-9l401,84r,-55l303,29,279,17,254,8,227,2,199,xm401,369r-101,l300,389r101,l401,369xm401,84r-197,l250,93r36,24l311,154r9,44l311,243r-25,37l250,304r-46,9l401,313r,-229xm401,8r-98,l303,29r98,l401,8xe" fillcolor="#00579e" stroked="f">
                  <v:path arrowok="t" o:connecttype="custom" o:connectlocs="199,495;122,511;59,553;16,616;0,693;16,771;59,834;122,876;199,892;226,890;252,885;277,876;300,864;401,864;401,808;204,808;159,799;122,775;98,738;88,693;98,649;122,612;159,588;204,579;401,579;401,524;303,524;279,512;254,503;227,497;199,495;401,864;300,864;300,884;401,884;401,864;401,579;204,579;250,588;286,612;311,649;320,693;311,738;286,775;250,799;204,808;401,808;401,579;401,503;303,503;303,524;401,524;401,503" o:connectangles="0,0,0,0,0,0,0,0,0,0,0,0,0,0,0,0,0,0,0,0,0,0,0,0,0,0,0,0,0,0,0,0,0,0,0,0,0,0,0,0,0,0,0,0,0,0,0,0,0,0,0,0,0"/>
                </v:shape>
                <v:shape id="Freeform 10" o:spid="_x0000_s1036" style="position:absolute;left:5932;top:467;width:187;height:417;visibility:visible;mso-wrap-style:square;v-text-anchor:top" coordsize="187,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xnR8MA&#10;AADbAAAADwAAAGRycy9kb3ducmV2LnhtbERPzWrCQBC+C77DMkIvUjcpxUrqKhIstNRDm/gA0+yY&#10;DWZnQ3Y16dt3C4K3+fh+Z70dbSuu1PvGsYJ0kYAgrpxuuFZwLN8eVyB8QNbYOiYFv+Rhu5lO1php&#10;N/A3XYtQixjCPkMFJoQuk9JXhiz6heuII3dyvcUQYV9L3eMQw20rn5JkKS02HBsMdpQbqs7FxSr4&#10;TPPnfb4L5XE1vHzNf0x3KNyHUg+zcfcKItAY7uKb+13H+Sn8/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xnR8MAAADbAAAADwAAAAAAAAAAAAAAAACYAgAAZHJzL2Rv&#10;d25yZXYueG1sUEsFBgAAAAAEAAQA9QAAAIgDAAAAAA==&#10;" path="m169,l103,24,49,68,14,129,,200,,417r99,l99,196r7,-36l124,130r28,-22l186,97,169,xe" fillcolor="#00579e" stroked="f">
                  <v:path arrowok="t" o:connecttype="custom" o:connectlocs="169,468;103,492;49,536;14,597;0,668;0,885;99,885;99,664;106,628;124,598;152,576;186,565;169,468" o:connectangles="0,0,0,0,0,0,0,0,0,0,0,0,0"/>
                </v:shape>
                <w10:wrap type="topAndBottom" anchorx="page"/>
              </v:group>
            </w:pict>
          </mc:Fallback>
        </mc:AlternateContent>
      </w:r>
      <w:r w:rsidR="009A6C6E" w:rsidRPr="009A6C6E">
        <w:rPr>
          <w:sz w:val="24"/>
          <w:szCs w:val="24"/>
        </w:rPr>
        <w:t xml:space="preserve">HAIER SMART HOME CO., LTD. </w:t>
      </w:r>
      <w:r w:rsidR="009A6C6E" w:rsidRPr="009A6C6E">
        <w:rPr>
          <w:rFonts w:ascii="等线" w:eastAsia="等线" w:hAnsi="等线"/>
          <w:sz w:val="24"/>
          <w:szCs w:val="24"/>
        </w:rPr>
        <w:t>(</w:t>
      </w:r>
      <w:proofErr w:type="spellStart"/>
      <w:r w:rsidR="009A6C6E" w:rsidRPr="009A6C6E">
        <w:rPr>
          <w:rFonts w:ascii="等线" w:eastAsia="等线" w:hAnsi="等线" w:cs="PMingLiU" w:hint="eastAsia"/>
          <w:sz w:val="24"/>
          <w:szCs w:val="24"/>
        </w:rPr>
        <w:t>海爾智家股份有限公司</w:t>
      </w:r>
      <w:proofErr w:type="spellEnd"/>
      <w:r w:rsidR="009A6C6E" w:rsidRPr="009A6C6E">
        <w:rPr>
          <w:rFonts w:ascii="等线" w:eastAsia="等线" w:hAnsi="等线"/>
          <w:sz w:val="24"/>
          <w:szCs w:val="24"/>
        </w:rPr>
        <w:t>)</w:t>
      </w:r>
      <w:r w:rsidR="009406D2" w:rsidRPr="009406D2">
        <w:rPr>
          <w:rFonts w:ascii="PMingLiU" w:eastAsia="PMingLiU" w:hAnsi="PMingLiU" w:cs="PMingLiU"/>
          <w:sz w:val="24"/>
          <w:szCs w:val="24"/>
        </w:rPr>
        <w:br/>
      </w:r>
      <w:r w:rsidR="009406D2" w:rsidRPr="009406D2">
        <w:rPr>
          <w:b w:val="0"/>
          <w:bCs w:val="0"/>
          <w:i/>
          <w:iCs/>
          <w:sz w:val="24"/>
          <w:szCs w:val="24"/>
        </w:rPr>
        <w:t xml:space="preserve"> (incorporated with limited liability in the People’s Republic of China)</w:t>
      </w:r>
      <w:r w:rsidR="009406D2" w:rsidRPr="009406D2">
        <w:rPr>
          <w:sz w:val="24"/>
          <w:szCs w:val="24"/>
        </w:rPr>
        <w:t xml:space="preserve"> </w:t>
      </w:r>
      <w:r w:rsidR="00D9259F">
        <w:rPr>
          <w:sz w:val="24"/>
          <w:szCs w:val="24"/>
        </w:rPr>
        <w:br/>
      </w:r>
      <w:r w:rsidR="00C742A3">
        <w:rPr>
          <w:sz w:val="24"/>
          <w:szCs w:val="24"/>
        </w:rPr>
        <w:br/>
      </w:r>
      <w:r w:rsidR="009406D2" w:rsidRPr="009406D2">
        <w:rPr>
          <w:b w:val="0"/>
          <w:bCs w:val="0"/>
          <w:i/>
          <w:iCs/>
          <w:sz w:val="24"/>
          <w:szCs w:val="24"/>
        </w:rPr>
        <w:t xml:space="preserve">and </w:t>
      </w:r>
      <w:r w:rsidR="00D9259F">
        <w:rPr>
          <w:b w:val="0"/>
          <w:bCs w:val="0"/>
          <w:i/>
          <w:iCs/>
          <w:sz w:val="24"/>
          <w:szCs w:val="24"/>
        </w:rPr>
        <w:br/>
      </w:r>
      <w:r w:rsidR="00C742A3">
        <w:rPr>
          <w:sz w:val="24"/>
          <w:szCs w:val="24"/>
        </w:rPr>
        <w:br/>
      </w:r>
      <w:r w:rsidR="009406D2" w:rsidRPr="009406D2">
        <w:rPr>
          <w:sz w:val="24"/>
          <w:szCs w:val="24"/>
        </w:rPr>
        <w:t xml:space="preserve">HAIER SHAREHOLDINGS (HONG KONG) LIMITED </w:t>
      </w:r>
    </w:p>
    <w:p w14:paraId="1B56457B" w14:textId="48832551" w:rsidR="00255C34" w:rsidRDefault="009406D2" w:rsidP="00C742A3">
      <w:pPr>
        <w:pStyle w:val="1"/>
        <w:spacing w:before="115"/>
        <w:rPr>
          <w:b w:val="0"/>
          <w:bCs w:val="0"/>
          <w:i/>
          <w:iCs/>
          <w:sz w:val="24"/>
          <w:szCs w:val="24"/>
        </w:rPr>
      </w:pPr>
      <w:r w:rsidRPr="009406D2">
        <w:rPr>
          <w:b w:val="0"/>
          <w:bCs w:val="0"/>
          <w:i/>
          <w:iCs/>
          <w:sz w:val="24"/>
          <w:szCs w:val="24"/>
        </w:rPr>
        <w:t>(incorporated in Hong Kong with limited liability)</w:t>
      </w:r>
    </w:p>
    <w:p w14:paraId="6A3B6B1E" w14:textId="04893DD0" w:rsidR="00D9259F" w:rsidRDefault="00D9259F" w:rsidP="00C742A3">
      <w:pPr>
        <w:pStyle w:val="1"/>
        <w:spacing w:before="115"/>
        <w:rPr>
          <w:b w:val="0"/>
          <w:bCs w:val="0"/>
          <w:i/>
          <w:iCs/>
          <w:sz w:val="24"/>
          <w:szCs w:val="24"/>
        </w:rPr>
      </w:pPr>
    </w:p>
    <w:p w14:paraId="57B43482" w14:textId="77777777" w:rsidR="00255C34" w:rsidRDefault="00255C34" w:rsidP="009406D2">
      <w:pPr>
        <w:pStyle w:val="a3"/>
        <w:jc w:val="center"/>
        <w:rPr>
          <w:b/>
          <w:i w:val="0"/>
          <w:sz w:val="23"/>
        </w:rPr>
      </w:pPr>
    </w:p>
    <w:p w14:paraId="374F3B3D" w14:textId="77777777" w:rsidR="00255C34" w:rsidRPr="00EB4CB6" w:rsidRDefault="00777EA0">
      <w:pPr>
        <w:spacing w:before="58"/>
        <w:ind w:left="3771"/>
        <w:rPr>
          <w:b/>
          <w:bCs/>
          <w:sz w:val="28"/>
        </w:rPr>
      </w:pPr>
      <w:r w:rsidRPr="00EB4CB6">
        <w:rPr>
          <w:b/>
          <w:bCs/>
          <w:color w:val="231F20"/>
          <w:w w:val="105"/>
          <w:sz w:val="28"/>
        </w:rPr>
        <w:t>TRADING HALT</w:t>
      </w:r>
    </w:p>
    <w:p w14:paraId="75A06F18" w14:textId="77777777" w:rsidR="00255C34" w:rsidRDefault="00255C34">
      <w:pPr>
        <w:pStyle w:val="a3"/>
        <w:spacing w:before="11"/>
        <w:rPr>
          <w:i w:val="0"/>
          <w:sz w:val="21"/>
        </w:rPr>
      </w:pPr>
    </w:p>
    <w:p w14:paraId="7440C16B" w14:textId="0917ECCE" w:rsidR="00C35B24" w:rsidRDefault="00777EA0" w:rsidP="0045509D">
      <w:pPr>
        <w:pStyle w:val="2"/>
        <w:spacing w:line="259" w:lineRule="auto"/>
        <w:ind w:right="102"/>
        <w:jc w:val="both"/>
        <w:rPr>
          <w:color w:val="231F20"/>
          <w:spacing w:val="6"/>
          <w:w w:val="105"/>
        </w:rPr>
      </w:pPr>
      <w:r w:rsidRPr="007B76E5">
        <w:rPr>
          <w:color w:val="231F20"/>
          <w:spacing w:val="3"/>
          <w:w w:val="105"/>
        </w:rPr>
        <w:t xml:space="preserve">At </w:t>
      </w:r>
      <w:r w:rsidRPr="007B76E5">
        <w:rPr>
          <w:color w:val="231F20"/>
          <w:spacing w:val="4"/>
          <w:w w:val="105"/>
        </w:rPr>
        <w:t xml:space="preserve">the </w:t>
      </w:r>
      <w:r w:rsidRPr="007B76E5">
        <w:rPr>
          <w:color w:val="231F20"/>
          <w:spacing w:val="5"/>
          <w:w w:val="105"/>
        </w:rPr>
        <w:t xml:space="preserve">request </w:t>
      </w:r>
      <w:r w:rsidRPr="007B76E5">
        <w:rPr>
          <w:color w:val="231F20"/>
          <w:spacing w:val="3"/>
          <w:w w:val="105"/>
        </w:rPr>
        <w:t xml:space="preserve">of </w:t>
      </w:r>
      <w:r w:rsidR="009A6C6E" w:rsidRPr="007B76E5">
        <w:rPr>
          <w:color w:val="231F20"/>
          <w:spacing w:val="5"/>
          <w:w w:val="105"/>
        </w:rPr>
        <w:t>Harvest International Company</w:t>
      </w:r>
      <w:r w:rsidRPr="007B76E5">
        <w:rPr>
          <w:color w:val="231F20"/>
          <w:spacing w:val="5"/>
          <w:w w:val="105"/>
        </w:rPr>
        <w:t xml:space="preserve"> (the </w:t>
      </w:r>
      <w:r w:rsidRPr="007B76E5">
        <w:rPr>
          <w:color w:val="231F20"/>
          <w:spacing w:val="4"/>
          <w:w w:val="105"/>
        </w:rPr>
        <w:t>‘‘</w:t>
      </w:r>
      <w:r w:rsidR="009A6C6E" w:rsidRPr="007B76E5">
        <w:rPr>
          <w:b/>
          <w:bCs/>
          <w:color w:val="231F20"/>
          <w:spacing w:val="4"/>
          <w:w w:val="105"/>
        </w:rPr>
        <w:t>Issuer</w:t>
      </w:r>
      <w:r w:rsidRPr="007B76E5">
        <w:rPr>
          <w:color w:val="231F20"/>
          <w:spacing w:val="4"/>
          <w:w w:val="105"/>
        </w:rPr>
        <w:t xml:space="preserve">’’), </w:t>
      </w:r>
      <w:r w:rsidRPr="007B76E5">
        <w:rPr>
          <w:color w:val="231F20"/>
          <w:spacing w:val="5"/>
          <w:w w:val="105"/>
        </w:rPr>
        <w:t xml:space="preserve">trading </w:t>
      </w:r>
      <w:r w:rsidRPr="007B76E5">
        <w:rPr>
          <w:color w:val="231F20"/>
          <w:spacing w:val="3"/>
          <w:w w:val="105"/>
        </w:rPr>
        <w:t xml:space="preserve">in </w:t>
      </w:r>
      <w:r w:rsidRPr="007B76E5">
        <w:rPr>
          <w:color w:val="231F20"/>
          <w:spacing w:val="4"/>
          <w:w w:val="105"/>
        </w:rPr>
        <w:t xml:space="preserve">the </w:t>
      </w:r>
      <w:r w:rsidR="009A6C6E" w:rsidRPr="007B76E5">
        <w:rPr>
          <w:color w:val="231F20"/>
          <w:spacing w:val="5"/>
          <w:w w:val="105"/>
        </w:rPr>
        <w:t>Bonds</w:t>
      </w:r>
      <w:r w:rsidRPr="007B76E5">
        <w:rPr>
          <w:color w:val="231F20"/>
          <w:spacing w:val="5"/>
          <w:w w:val="105"/>
        </w:rPr>
        <w:t xml:space="preserve"> </w:t>
      </w:r>
      <w:r w:rsidRPr="007B76E5">
        <w:rPr>
          <w:color w:val="231F20"/>
          <w:spacing w:val="3"/>
          <w:w w:val="105"/>
        </w:rPr>
        <w:t xml:space="preserve">of </w:t>
      </w:r>
      <w:r w:rsidRPr="007B76E5">
        <w:rPr>
          <w:color w:val="231F20"/>
          <w:spacing w:val="4"/>
          <w:w w:val="105"/>
        </w:rPr>
        <w:lastRenderedPageBreak/>
        <w:t xml:space="preserve">the </w:t>
      </w:r>
      <w:r w:rsidR="009A6C6E" w:rsidRPr="007B76E5">
        <w:rPr>
          <w:color w:val="231F20"/>
          <w:spacing w:val="6"/>
          <w:w w:val="105"/>
        </w:rPr>
        <w:t>Issuer</w:t>
      </w:r>
      <w:r w:rsidRPr="007B76E5">
        <w:rPr>
          <w:color w:val="231F20"/>
          <w:spacing w:val="6"/>
          <w:w w:val="105"/>
        </w:rPr>
        <w:t xml:space="preserve"> </w:t>
      </w:r>
      <w:r w:rsidRPr="007B76E5">
        <w:rPr>
          <w:color w:val="231F20"/>
          <w:spacing w:val="4"/>
          <w:w w:val="105"/>
        </w:rPr>
        <w:t xml:space="preserve">has </w:t>
      </w:r>
      <w:r w:rsidRPr="007B76E5">
        <w:rPr>
          <w:color w:val="231F20"/>
          <w:spacing w:val="5"/>
          <w:w w:val="105"/>
        </w:rPr>
        <w:t xml:space="preserve">been halted with effect from </w:t>
      </w:r>
      <w:r w:rsidRPr="007B76E5">
        <w:rPr>
          <w:color w:val="231F20"/>
          <w:w w:val="105"/>
        </w:rPr>
        <w:t xml:space="preserve">9 : </w:t>
      </w:r>
      <w:r w:rsidRPr="007B76E5">
        <w:rPr>
          <w:color w:val="231F20"/>
          <w:spacing w:val="3"/>
          <w:w w:val="105"/>
        </w:rPr>
        <w:t xml:space="preserve">00 </w:t>
      </w:r>
      <w:r w:rsidRPr="007B76E5">
        <w:rPr>
          <w:color w:val="231F20"/>
          <w:spacing w:val="5"/>
          <w:w w:val="105"/>
        </w:rPr>
        <w:t xml:space="preserve">a.m. </w:t>
      </w:r>
      <w:r w:rsidRPr="007B76E5">
        <w:rPr>
          <w:color w:val="231F20"/>
          <w:spacing w:val="3"/>
          <w:w w:val="105"/>
        </w:rPr>
        <w:t xml:space="preserve">on </w:t>
      </w:r>
      <w:r w:rsidR="0045509D">
        <w:rPr>
          <w:color w:val="231F20"/>
          <w:spacing w:val="3"/>
          <w:w w:val="105"/>
        </w:rPr>
        <w:t>13</w:t>
      </w:r>
      <w:r w:rsidRPr="007B76E5">
        <w:rPr>
          <w:color w:val="231F20"/>
          <w:spacing w:val="3"/>
          <w:w w:val="105"/>
        </w:rPr>
        <w:t xml:space="preserve"> </w:t>
      </w:r>
      <w:r w:rsidRPr="007B76E5">
        <w:rPr>
          <w:color w:val="231F20"/>
          <w:spacing w:val="6"/>
          <w:w w:val="105"/>
        </w:rPr>
        <w:t xml:space="preserve">December </w:t>
      </w:r>
      <w:r w:rsidRPr="007B76E5">
        <w:rPr>
          <w:color w:val="231F20"/>
          <w:spacing w:val="7"/>
          <w:w w:val="105"/>
        </w:rPr>
        <w:t>2019</w:t>
      </w:r>
      <w:r w:rsidR="00C35B24">
        <w:rPr>
          <w:color w:val="231F20"/>
          <w:spacing w:val="7"/>
          <w:w w:val="105"/>
        </w:rPr>
        <w:t xml:space="preserve"> following the halt of trading in the </w:t>
      </w:r>
      <w:r w:rsidR="00CD64FB">
        <w:rPr>
          <w:color w:val="231F20"/>
          <w:spacing w:val="7"/>
          <w:w w:val="105"/>
        </w:rPr>
        <w:t xml:space="preserve">ordinary </w:t>
      </w:r>
      <w:r w:rsidR="00C35B24">
        <w:rPr>
          <w:color w:val="231F20"/>
          <w:spacing w:val="7"/>
          <w:w w:val="105"/>
        </w:rPr>
        <w:t xml:space="preserve">shares of </w:t>
      </w:r>
      <w:r w:rsidR="00CD64FB">
        <w:rPr>
          <w:color w:val="231F20"/>
          <w:spacing w:val="7"/>
          <w:w w:val="105"/>
        </w:rPr>
        <w:t xml:space="preserve">the </w:t>
      </w:r>
      <w:r w:rsidR="00CD64FB" w:rsidRPr="00CD64FB">
        <w:rPr>
          <w:color w:val="231F20"/>
          <w:spacing w:val="6"/>
          <w:w w:val="105"/>
        </w:rPr>
        <w:t>Underlying Company</w:t>
      </w:r>
      <w:r w:rsidR="00C35B24">
        <w:rPr>
          <w:color w:val="231F20"/>
          <w:spacing w:val="6"/>
          <w:w w:val="105"/>
        </w:rPr>
        <w:t xml:space="preserve">. </w:t>
      </w:r>
    </w:p>
    <w:p w14:paraId="4F794849" w14:textId="77777777" w:rsidR="00C35B24" w:rsidRDefault="00C35B24" w:rsidP="0045509D">
      <w:pPr>
        <w:pStyle w:val="2"/>
        <w:spacing w:line="259" w:lineRule="auto"/>
        <w:ind w:right="102"/>
        <w:jc w:val="both"/>
        <w:rPr>
          <w:color w:val="231F20"/>
          <w:spacing w:val="7"/>
          <w:w w:val="105"/>
        </w:rPr>
      </w:pPr>
    </w:p>
    <w:p w14:paraId="09843806" w14:textId="6FF61861" w:rsidR="00C35B24" w:rsidRDefault="00C35B24" w:rsidP="0045509D">
      <w:pPr>
        <w:pStyle w:val="2"/>
        <w:spacing w:line="259" w:lineRule="auto"/>
        <w:ind w:right="102"/>
        <w:jc w:val="both"/>
        <w:rPr>
          <w:color w:val="231F20"/>
          <w:spacing w:val="7"/>
          <w:w w:val="105"/>
        </w:rPr>
      </w:pPr>
      <w:r>
        <w:rPr>
          <w:color w:val="231F20"/>
          <w:spacing w:val="6"/>
          <w:w w:val="105"/>
        </w:rPr>
        <w:t>P</w:t>
      </w:r>
      <w:r w:rsidR="0045509D" w:rsidRPr="007B76E5">
        <w:rPr>
          <w:color w:val="231F20"/>
          <w:spacing w:val="6"/>
          <w:w w:val="105"/>
        </w:rPr>
        <w:t xml:space="preserve">ending publication </w:t>
      </w:r>
      <w:r w:rsidR="0045509D" w:rsidRPr="007B76E5">
        <w:rPr>
          <w:color w:val="231F20"/>
          <w:spacing w:val="3"/>
          <w:w w:val="105"/>
        </w:rPr>
        <w:t xml:space="preserve">of an </w:t>
      </w:r>
      <w:r w:rsidR="0045509D" w:rsidRPr="007B76E5">
        <w:rPr>
          <w:color w:val="231F20"/>
          <w:spacing w:val="6"/>
          <w:w w:val="105"/>
        </w:rPr>
        <w:t>announcement</w:t>
      </w:r>
      <w:r w:rsidR="0045509D">
        <w:rPr>
          <w:color w:val="231F20"/>
          <w:spacing w:val="6"/>
          <w:w w:val="105"/>
        </w:rPr>
        <w:t xml:space="preserve"> by </w:t>
      </w:r>
      <w:r w:rsidR="00CD64FB" w:rsidRPr="00CD64FB">
        <w:rPr>
          <w:color w:val="231F20"/>
          <w:spacing w:val="6"/>
          <w:w w:val="105"/>
        </w:rPr>
        <w:t>the Underlying Company</w:t>
      </w:r>
      <w:r w:rsidR="00CD64FB" w:rsidRPr="00CD64FB" w:rsidDel="00CD64FB">
        <w:rPr>
          <w:color w:val="231F20"/>
          <w:spacing w:val="6"/>
          <w:w w:val="105"/>
        </w:rPr>
        <w:t xml:space="preserve"> </w:t>
      </w:r>
      <w:r w:rsidRPr="007B76E5">
        <w:rPr>
          <w:color w:val="231F20"/>
          <w:spacing w:val="6"/>
          <w:w w:val="105"/>
        </w:rPr>
        <w:t xml:space="preserve">pursuant </w:t>
      </w:r>
      <w:r w:rsidRPr="007B76E5">
        <w:rPr>
          <w:color w:val="231F20"/>
          <w:spacing w:val="3"/>
          <w:w w:val="105"/>
        </w:rPr>
        <w:t xml:space="preserve">to </w:t>
      </w:r>
      <w:r w:rsidRPr="007B76E5">
        <w:rPr>
          <w:color w:val="231F20"/>
          <w:spacing w:val="4"/>
          <w:w w:val="105"/>
        </w:rPr>
        <w:t xml:space="preserve">the </w:t>
      </w:r>
      <w:r w:rsidRPr="007B76E5">
        <w:rPr>
          <w:color w:val="231F20"/>
          <w:spacing w:val="7"/>
          <w:w w:val="105"/>
        </w:rPr>
        <w:t xml:space="preserve">Rules </w:t>
      </w:r>
      <w:r w:rsidRPr="007B76E5">
        <w:rPr>
          <w:color w:val="231F20"/>
          <w:spacing w:val="6"/>
          <w:w w:val="105"/>
        </w:rPr>
        <w:t xml:space="preserve">Governing </w:t>
      </w:r>
      <w:r w:rsidRPr="007B76E5">
        <w:rPr>
          <w:color w:val="231F20"/>
          <w:spacing w:val="4"/>
          <w:w w:val="105"/>
        </w:rPr>
        <w:t xml:space="preserve">the </w:t>
      </w:r>
      <w:r w:rsidRPr="007B76E5">
        <w:rPr>
          <w:color w:val="231F20"/>
          <w:spacing w:val="5"/>
          <w:w w:val="105"/>
        </w:rPr>
        <w:t xml:space="preserve">Listing </w:t>
      </w:r>
      <w:r w:rsidRPr="007B76E5">
        <w:rPr>
          <w:color w:val="231F20"/>
          <w:spacing w:val="3"/>
          <w:w w:val="105"/>
        </w:rPr>
        <w:t xml:space="preserve">of </w:t>
      </w:r>
      <w:r w:rsidRPr="007B76E5">
        <w:rPr>
          <w:color w:val="231F20"/>
          <w:spacing w:val="5"/>
          <w:w w:val="105"/>
        </w:rPr>
        <w:t xml:space="preserve">Securities </w:t>
      </w:r>
      <w:r w:rsidRPr="007B76E5">
        <w:rPr>
          <w:color w:val="231F20"/>
          <w:spacing w:val="3"/>
          <w:w w:val="105"/>
        </w:rPr>
        <w:t xml:space="preserve">on </w:t>
      </w:r>
      <w:r w:rsidRPr="007B76E5">
        <w:rPr>
          <w:color w:val="231F20"/>
          <w:spacing w:val="4"/>
          <w:w w:val="105"/>
        </w:rPr>
        <w:t xml:space="preserve">the </w:t>
      </w:r>
      <w:r w:rsidRPr="007B76E5">
        <w:rPr>
          <w:color w:val="231F20"/>
          <w:spacing w:val="5"/>
          <w:w w:val="105"/>
        </w:rPr>
        <w:t xml:space="preserve">Stock </w:t>
      </w:r>
      <w:r w:rsidRPr="007B76E5">
        <w:rPr>
          <w:color w:val="231F20"/>
          <w:spacing w:val="6"/>
          <w:w w:val="105"/>
        </w:rPr>
        <w:t xml:space="preserve">Exchange </w:t>
      </w:r>
      <w:r w:rsidRPr="007B76E5">
        <w:rPr>
          <w:color w:val="231F20"/>
          <w:spacing w:val="3"/>
          <w:w w:val="105"/>
        </w:rPr>
        <w:t xml:space="preserve">of </w:t>
      </w:r>
      <w:r w:rsidRPr="007B76E5">
        <w:rPr>
          <w:color w:val="231F20"/>
          <w:spacing w:val="5"/>
          <w:w w:val="105"/>
        </w:rPr>
        <w:t xml:space="preserve">Hong Kong </w:t>
      </w:r>
      <w:r w:rsidRPr="007B76E5">
        <w:rPr>
          <w:color w:val="231F20"/>
          <w:spacing w:val="6"/>
          <w:w w:val="105"/>
        </w:rPr>
        <w:t xml:space="preserve">Limited (the </w:t>
      </w:r>
      <w:r w:rsidRPr="007B76E5">
        <w:rPr>
          <w:color w:val="231F20"/>
          <w:spacing w:val="4"/>
          <w:w w:val="105"/>
        </w:rPr>
        <w:t>‘‘</w:t>
      </w:r>
      <w:r w:rsidRPr="00F54019">
        <w:rPr>
          <w:b/>
          <w:bCs/>
          <w:color w:val="231F20"/>
          <w:spacing w:val="4"/>
          <w:w w:val="105"/>
        </w:rPr>
        <w:t>Listing Rules</w:t>
      </w:r>
      <w:r w:rsidRPr="007B76E5">
        <w:rPr>
          <w:color w:val="231F20"/>
          <w:spacing w:val="4"/>
          <w:w w:val="105"/>
        </w:rPr>
        <w:t>’’</w:t>
      </w:r>
      <w:r>
        <w:rPr>
          <w:color w:val="231F20"/>
          <w:spacing w:val="4"/>
          <w:w w:val="105"/>
        </w:rPr>
        <w:t>)</w:t>
      </w:r>
      <w:r w:rsidR="0045509D">
        <w:rPr>
          <w:color w:val="231F20"/>
          <w:spacing w:val="6"/>
          <w:w w:val="105"/>
        </w:rPr>
        <w:t xml:space="preserve">, </w:t>
      </w:r>
      <w:r w:rsidR="00CD64FB">
        <w:rPr>
          <w:color w:val="231F20"/>
          <w:spacing w:val="7"/>
          <w:w w:val="105"/>
        </w:rPr>
        <w:t>t</w:t>
      </w:r>
      <w:r>
        <w:rPr>
          <w:color w:val="231F20"/>
          <w:spacing w:val="7"/>
          <w:w w:val="105"/>
        </w:rPr>
        <w:t>he Issuer will make further announcement to Bondholders on any further material development in accordance with the Listing Rules at the appropriate time.</w:t>
      </w:r>
      <w:r w:rsidR="0045509D">
        <w:rPr>
          <w:color w:val="231F20"/>
          <w:spacing w:val="7"/>
          <w:w w:val="105"/>
        </w:rPr>
        <w:t xml:space="preserve"> </w:t>
      </w:r>
    </w:p>
    <w:p w14:paraId="218CF712" w14:textId="77777777" w:rsidR="00C35B24" w:rsidRDefault="00C35B24" w:rsidP="0045509D">
      <w:pPr>
        <w:pStyle w:val="2"/>
        <w:spacing w:line="259" w:lineRule="auto"/>
        <w:ind w:right="102"/>
        <w:jc w:val="both"/>
        <w:rPr>
          <w:color w:val="231F20"/>
          <w:spacing w:val="7"/>
          <w:w w:val="105"/>
        </w:rPr>
      </w:pPr>
    </w:p>
    <w:p w14:paraId="3F757536" w14:textId="24AB7366" w:rsidR="0045509D" w:rsidRDefault="0045509D" w:rsidP="0045509D">
      <w:pPr>
        <w:pStyle w:val="2"/>
        <w:spacing w:line="259" w:lineRule="auto"/>
        <w:ind w:right="102"/>
        <w:jc w:val="both"/>
        <w:rPr>
          <w:color w:val="231F20"/>
          <w:spacing w:val="7"/>
          <w:w w:val="105"/>
        </w:rPr>
      </w:pPr>
      <w:r>
        <w:rPr>
          <w:color w:val="231F20"/>
          <w:spacing w:val="7"/>
          <w:w w:val="105"/>
        </w:rPr>
        <w:t xml:space="preserve">Bondholders are advised to make their own </w:t>
      </w:r>
      <w:r w:rsidR="003E016E">
        <w:rPr>
          <w:color w:val="231F20"/>
          <w:spacing w:val="7"/>
          <w:w w:val="105"/>
        </w:rPr>
        <w:t xml:space="preserve">individual </w:t>
      </w:r>
      <w:r>
        <w:rPr>
          <w:color w:val="231F20"/>
          <w:spacing w:val="7"/>
          <w:w w:val="105"/>
        </w:rPr>
        <w:t>independent assessment on the impact of this trading halt</w:t>
      </w:r>
      <w:r w:rsidR="003E016E">
        <w:rPr>
          <w:color w:val="231F20"/>
          <w:spacing w:val="7"/>
          <w:w w:val="105"/>
        </w:rPr>
        <w:t xml:space="preserve"> on</w:t>
      </w:r>
      <w:r>
        <w:rPr>
          <w:color w:val="231F20"/>
          <w:spacing w:val="7"/>
          <w:w w:val="105"/>
        </w:rPr>
        <w:t xml:space="preserve"> their individual particular holdings.  </w:t>
      </w:r>
    </w:p>
    <w:p w14:paraId="4F95A3D8" w14:textId="77777777" w:rsidR="0045509D" w:rsidRPr="007B76E5" w:rsidRDefault="0045509D" w:rsidP="0045509D">
      <w:pPr>
        <w:pStyle w:val="2"/>
        <w:spacing w:line="259" w:lineRule="auto"/>
        <w:ind w:right="102"/>
        <w:jc w:val="both"/>
      </w:pPr>
    </w:p>
    <w:p w14:paraId="03F6B6F7" w14:textId="77777777" w:rsidR="00255C34" w:rsidRPr="007B76E5" w:rsidRDefault="00255C34">
      <w:pPr>
        <w:pStyle w:val="a3"/>
        <w:spacing w:before="3"/>
        <w:rPr>
          <w:i w:val="0"/>
        </w:rPr>
      </w:pPr>
    </w:p>
    <w:p w14:paraId="2AD5E205" w14:textId="29AD45D6" w:rsidR="00255C34" w:rsidRPr="007B76E5" w:rsidRDefault="00313425">
      <w:pPr>
        <w:ind w:left="6169" w:right="232"/>
        <w:jc w:val="center"/>
        <w:rPr>
          <w:color w:val="231F20"/>
          <w:w w:val="105"/>
          <w:sz w:val="24"/>
          <w:szCs w:val="24"/>
        </w:rPr>
      </w:pPr>
      <w:r>
        <w:rPr>
          <w:color w:val="231F20"/>
          <w:w w:val="105"/>
          <w:sz w:val="24"/>
          <w:szCs w:val="24"/>
        </w:rPr>
        <w:t xml:space="preserve">    </w:t>
      </w:r>
      <w:r w:rsidR="009A6C6E" w:rsidRPr="007B76E5">
        <w:rPr>
          <w:color w:val="231F20"/>
          <w:w w:val="105"/>
          <w:sz w:val="24"/>
          <w:szCs w:val="24"/>
        </w:rPr>
        <w:t>Harvest International Company</w:t>
      </w:r>
    </w:p>
    <w:p w14:paraId="6BD21EEE" w14:textId="19AE4235" w:rsidR="009A6C6E" w:rsidRPr="007B76E5" w:rsidRDefault="00313425">
      <w:pPr>
        <w:ind w:left="6169" w:right="232"/>
        <w:jc w:val="center"/>
        <w:rPr>
          <w:sz w:val="24"/>
          <w:szCs w:val="24"/>
        </w:rPr>
      </w:pPr>
      <w:r>
        <w:rPr>
          <w:color w:val="231F20"/>
          <w:w w:val="105"/>
          <w:sz w:val="24"/>
          <w:szCs w:val="24"/>
        </w:rPr>
        <w:t xml:space="preserve">     </w:t>
      </w:r>
      <w:r w:rsidR="009A6C6E" w:rsidRPr="007B76E5">
        <w:rPr>
          <w:color w:val="231F20"/>
          <w:w w:val="105"/>
          <w:sz w:val="24"/>
          <w:szCs w:val="24"/>
        </w:rPr>
        <w:t>Board of Directors</w:t>
      </w:r>
    </w:p>
    <w:p w14:paraId="483F8E11" w14:textId="77777777" w:rsidR="00255C34" w:rsidRDefault="00255C34">
      <w:pPr>
        <w:pStyle w:val="a3"/>
        <w:rPr>
          <w:sz w:val="28"/>
        </w:rPr>
      </w:pPr>
    </w:p>
    <w:p w14:paraId="4939F412" w14:textId="01A01A6F" w:rsidR="00255C34" w:rsidRPr="007B76E5" w:rsidRDefault="00777EA0">
      <w:pPr>
        <w:pStyle w:val="2"/>
        <w:ind w:right="0"/>
        <w:jc w:val="both"/>
      </w:pPr>
      <w:r w:rsidRPr="007B76E5">
        <w:rPr>
          <w:color w:val="231F20"/>
          <w:w w:val="105"/>
        </w:rPr>
        <w:t xml:space="preserve">Hong Kong, </w:t>
      </w:r>
      <w:r w:rsidR="009A6C6E" w:rsidRPr="007B76E5">
        <w:rPr>
          <w:color w:val="231F20"/>
          <w:w w:val="105"/>
        </w:rPr>
        <w:t>13</w:t>
      </w:r>
      <w:r w:rsidRPr="007B76E5">
        <w:rPr>
          <w:color w:val="231F20"/>
          <w:w w:val="105"/>
        </w:rPr>
        <w:t xml:space="preserve"> December 2019</w:t>
      </w:r>
    </w:p>
    <w:p w14:paraId="4F5544D5" w14:textId="77777777" w:rsidR="00255C34" w:rsidRPr="007B76E5" w:rsidRDefault="00255C34">
      <w:pPr>
        <w:pStyle w:val="a3"/>
        <w:spacing w:before="9"/>
        <w:rPr>
          <w:i w:val="0"/>
        </w:rPr>
      </w:pPr>
    </w:p>
    <w:p w14:paraId="0DE41FF7" w14:textId="507DDD2D" w:rsidR="007B76E5" w:rsidRPr="007B76E5" w:rsidRDefault="007B76E5" w:rsidP="007B76E5">
      <w:pPr>
        <w:pStyle w:val="a3"/>
        <w:spacing w:before="10" w:line="259" w:lineRule="auto"/>
        <w:ind w:left="113" w:right="102"/>
        <w:jc w:val="both"/>
      </w:pPr>
      <w:r w:rsidRPr="007B76E5">
        <w:t xml:space="preserve">As at the date of this announcement, the directors of Harvest International Company are WANG Ningning and WANG Rongli. </w:t>
      </w:r>
    </w:p>
    <w:p w14:paraId="52646861" w14:textId="77777777" w:rsidR="007B76E5" w:rsidRPr="007B76E5" w:rsidRDefault="007B76E5" w:rsidP="007B76E5">
      <w:pPr>
        <w:pStyle w:val="a3"/>
        <w:spacing w:before="10" w:line="259" w:lineRule="auto"/>
        <w:ind w:left="113" w:right="102"/>
        <w:jc w:val="both"/>
      </w:pPr>
    </w:p>
    <w:p w14:paraId="7196EA4D" w14:textId="4D2EAD57" w:rsidR="007B76E5" w:rsidRPr="007B76E5" w:rsidRDefault="007B76E5" w:rsidP="007B76E5">
      <w:pPr>
        <w:pStyle w:val="a3"/>
        <w:spacing w:before="10" w:line="259" w:lineRule="auto"/>
        <w:ind w:left="113" w:right="102"/>
        <w:jc w:val="both"/>
      </w:pPr>
      <w:r w:rsidRPr="007B76E5">
        <w:t>As at the date of this announcement, the directors of Haier Smart Home Co., Ltd.</w:t>
      </w:r>
      <w:r w:rsidRPr="007B76E5">
        <w:rPr>
          <w:rFonts w:ascii="PMingLiU" w:eastAsia="PMingLiU" w:hAnsi="PMingLiU" w:cs="PMingLiU" w:hint="eastAsia"/>
        </w:rPr>
        <w:t>（</w:t>
      </w:r>
      <w:proofErr w:type="spellStart"/>
      <w:r w:rsidRPr="007B76E5">
        <w:rPr>
          <w:rFonts w:ascii="等线" w:eastAsia="等线" w:hAnsi="等线" w:cs="PMingLiU" w:hint="eastAsia"/>
        </w:rPr>
        <w:t>海爾智家股份有限公司）</w:t>
      </w:r>
      <w:r w:rsidRPr="007B76E5">
        <w:t>are</w:t>
      </w:r>
      <w:proofErr w:type="spellEnd"/>
      <w:r w:rsidRPr="007B76E5">
        <w:t xml:space="preserve"> LIANG Haishan, TAN Lixia, LI Huagang, WU Changqi, QIAN </w:t>
      </w:r>
      <w:proofErr w:type="spellStart"/>
      <w:r w:rsidRPr="007B76E5">
        <w:t>Daqun</w:t>
      </w:r>
      <w:proofErr w:type="spellEnd"/>
      <w:r w:rsidRPr="007B76E5">
        <w:t xml:space="preserve">, YAN </w:t>
      </w:r>
      <w:proofErr w:type="spellStart"/>
      <w:r w:rsidRPr="007B76E5">
        <w:t>Yan</w:t>
      </w:r>
      <w:proofErr w:type="spellEnd"/>
      <w:r w:rsidRPr="007B76E5">
        <w:t xml:space="preserve">, LIN Sui, DAI Deming and SHI </w:t>
      </w:r>
      <w:proofErr w:type="spellStart"/>
      <w:r w:rsidRPr="007B76E5">
        <w:t>Tiantao</w:t>
      </w:r>
      <w:proofErr w:type="spellEnd"/>
      <w:r w:rsidRPr="007B76E5">
        <w:t xml:space="preserve">. </w:t>
      </w:r>
    </w:p>
    <w:p w14:paraId="462CBDF1" w14:textId="77777777" w:rsidR="007B76E5" w:rsidRPr="007B76E5" w:rsidRDefault="007B76E5" w:rsidP="007B76E5">
      <w:pPr>
        <w:pStyle w:val="a3"/>
        <w:spacing w:before="10" w:line="259" w:lineRule="auto"/>
        <w:ind w:left="113" w:right="102"/>
        <w:jc w:val="both"/>
      </w:pPr>
    </w:p>
    <w:p w14:paraId="01B4D982" w14:textId="75E44026" w:rsidR="009A6C6E" w:rsidRPr="007B76E5" w:rsidRDefault="007B76E5" w:rsidP="007B76E5">
      <w:pPr>
        <w:pStyle w:val="a3"/>
        <w:spacing w:before="10" w:line="259" w:lineRule="auto"/>
        <w:ind w:left="113" w:right="102"/>
        <w:jc w:val="both"/>
        <w:rPr>
          <w:b/>
          <w:bCs/>
        </w:rPr>
      </w:pPr>
      <w:r w:rsidRPr="007B76E5">
        <w:t>As at the date of this announcement, the directors of Haier Shareholdings (Hong Kong) Limited are ZHANG Liqun, LIANG Haishan and WANG Ningning</w:t>
      </w:r>
    </w:p>
    <w:p w14:paraId="6FB852CF" w14:textId="77777777" w:rsidR="007B76E5" w:rsidRPr="007B76E5" w:rsidRDefault="007B76E5" w:rsidP="007B76E5">
      <w:pPr>
        <w:pStyle w:val="a3"/>
        <w:spacing w:before="10" w:line="259" w:lineRule="auto"/>
        <w:ind w:left="113" w:right="102"/>
        <w:jc w:val="both"/>
      </w:pPr>
    </w:p>
    <w:p w14:paraId="60F77CD9" w14:textId="77777777" w:rsidR="00255C34" w:rsidRPr="007B76E5" w:rsidRDefault="00777EA0" w:rsidP="007B76E5">
      <w:pPr>
        <w:spacing w:line="259" w:lineRule="auto"/>
        <w:ind w:left="113" w:right="102"/>
        <w:jc w:val="both"/>
        <w:rPr>
          <w:i/>
          <w:sz w:val="24"/>
          <w:szCs w:val="24"/>
        </w:rPr>
      </w:pPr>
      <w:r w:rsidRPr="007B76E5">
        <w:rPr>
          <w:color w:val="231F20"/>
          <w:sz w:val="24"/>
          <w:szCs w:val="24"/>
        </w:rPr>
        <w:t xml:space="preserve">* </w:t>
      </w:r>
      <w:r w:rsidRPr="007B76E5">
        <w:rPr>
          <w:i/>
          <w:color w:val="231F20"/>
          <w:sz w:val="24"/>
          <w:szCs w:val="24"/>
        </w:rPr>
        <w:t>For identification purposes only</w:t>
      </w:r>
    </w:p>
    <w:sectPr w:rsidR="00255C34" w:rsidRPr="007B76E5" w:rsidSect="0061500B">
      <w:type w:val="continuous"/>
      <w:pgSz w:w="11906" w:h="16838" w:code="9"/>
      <w:pgMar w:top="1020" w:right="1020" w:bottom="280" w:left="10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C1BF9" w14:textId="77777777" w:rsidR="00616E35" w:rsidRDefault="00616E35" w:rsidP="009406D2">
      <w:r>
        <w:separator/>
      </w:r>
    </w:p>
  </w:endnote>
  <w:endnote w:type="continuationSeparator" w:id="0">
    <w:p w14:paraId="02C1AA2C" w14:textId="77777777" w:rsidR="00616E35" w:rsidRDefault="00616E35" w:rsidP="0094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等线">
    <w:altName w:val="微软雅黑"/>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6EFE6" w14:textId="77777777" w:rsidR="00616E35" w:rsidRDefault="00616E35" w:rsidP="009406D2">
      <w:r>
        <w:separator/>
      </w:r>
    </w:p>
  </w:footnote>
  <w:footnote w:type="continuationSeparator" w:id="0">
    <w:p w14:paraId="42335B3F" w14:textId="77777777" w:rsidR="00616E35" w:rsidRDefault="00616E35" w:rsidP="009406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C34"/>
    <w:rsid w:val="000E04EE"/>
    <w:rsid w:val="001E3958"/>
    <w:rsid w:val="00255C34"/>
    <w:rsid w:val="002B3C10"/>
    <w:rsid w:val="002F2F42"/>
    <w:rsid w:val="00313425"/>
    <w:rsid w:val="003E016E"/>
    <w:rsid w:val="0045509D"/>
    <w:rsid w:val="004B7983"/>
    <w:rsid w:val="0061500B"/>
    <w:rsid w:val="00616E35"/>
    <w:rsid w:val="006A0135"/>
    <w:rsid w:val="00777EA0"/>
    <w:rsid w:val="007B76E5"/>
    <w:rsid w:val="00890367"/>
    <w:rsid w:val="009406D2"/>
    <w:rsid w:val="009A6C6E"/>
    <w:rsid w:val="00A164CE"/>
    <w:rsid w:val="00A26004"/>
    <w:rsid w:val="00AB19B7"/>
    <w:rsid w:val="00BA40C6"/>
    <w:rsid w:val="00C21C08"/>
    <w:rsid w:val="00C35B24"/>
    <w:rsid w:val="00C742A3"/>
    <w:rsid w:val="00CC18BD"/>
    <w:rsid w:val="00CD64FB"/>
    <w:rsid w:val="00D9259F"/>
    <w:rsid w:val="00DC276B"/>
    <w:rsid w:val="00EB4CB6"/>
    <w:rsid w:val="00F54019"/>
    <w:rsid w:val="00FA681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5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spacing w:before="11"/>
      <w:ind w:left="233" w:right="232"/>
      <w:jc w:val="center"/>
      <w:outlineLvl w:val="0"/>
    </w:pPr>
    <w:rPr>
      <w:b/>
      <w:bCs/>
      <w:sz w:val="36"/>
      <w:szCs w:val="36"/>
    </w:rPr>
  </w:style>
  <w:style w:type="paragraph" w:styleId="2">
    <w:name w:val="heading 2"/>
    <w:basedOn w:val="a"/>
    <w:uiPriority w:val="9"/>
    <w:unhideWhenUsed/>
    <w:qFormat/>
    <w:pPr>
      <w:ind w:left="113" w:right="232"/>
      <w:jc w:val="center"/>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i/>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Char"/>
    <w:uiPriority w:val="99"/>
    <w:unhideWhenUsed/>
    <w:rsid w:val="009406D2"/>
    <w:pPr>
      <w:tabs>
        <w:tab w:val="center" w:pos="4513"/>
        <w:tab w:val="right" w:pos="9026"/>
      </w:tabs>
    </w:pPr>
  </w:style>
  <w:style w:type="character" w:customStyle="1" w:styleId="Char">
    <w:name w:val="页眉 Char"/>
    <w:basedOn w:val="a0"/>
    <w:link w:val="a5"/>
    <w:uiPriority w:val="99"/>
    <w:rsid w:val="009406D2"/>
    <w:rPr>
      <w:rFonts w:ascii="Times New Roman" w:eastAsia="Times New Roman" w:hAnsi="Times New Roman" w:cs="Times New Roman"/>
    </w:rPr>
  </w:style>
  <w:style w:type="paragraph" w:styleId="a6">
    <w:name w:val="footer"/>
    <w:basedOn w:val="a"/>
    <w:link w:val="Char0"/>
    <w:uiPriority w:val="99"/>
    <w:unhideWhenUsed/>
    <w:rsid w:val="009406D2"/>
    <w:pPr>
      <w:tabs>
        <w:tab w:val="center" w:pos="4513"/>
        <w:tab w:val="right" w:pos="9026"/>
      </w:tabs>
    </w:pPr>
  </w:style>
  <w:style w:type="character" w:customStyle="1" w:styleId="Char0">
    <w:name w:val="页脚 Char"/>
    <w:basedOn w:val="a0"/>
    <w:link w:val="a6"/>
    <w:uiPriority w:val="99"/>
    <w:rsid w:val="009406D2"/>
    <w:rPr>
      <w:rFonts w:ascii="Times New Roman" w:eastAsia="Times New Roman" w:hAnsi="Times New Roman" w:cs="Times New Roman"/>
    </w:rPr>
  </w:style>
  <w:style w:type="paragraph" w:styleId="a7">
    <w:name w:val="Balloon Text"/>
    <w:basedOn w:val="a"/>
    <w:link w:val="Char1"/>
    <w:uiPriority w:val="99"/>
    <w:semiHidden/>
    <w:unhideWhenUsed/>
    <w:rsid w:val="0061500B"/>
    <w:rPr>
      <w:rFonts w:ascii="Segoe UI" w:hAnsi="Segoe UI" w:cs="Segoe UI"/>
      <w:sz w:val="18"/>
      <w:szCs w:val="18"/>
    </w:rPr>
  </w:style>
  <w:style w:type="character" w:customStyle="1" w:styleId="Char1">
    <w:name w:val="批注框文本 Char"/>
    <w:basedOn w:val="a0"/>
    <w:link w:val="a7"/>
    <w:uiPriority w:val="99"/>
    <w:semiHidden/>
    <w:rsid w:val="0061500B"/>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spacing w:before="11"/>
      <w:ind w:left="233" w:right="232"/>
      <w:jc w:val="center"/>
      <w:outlineLvl w:val="0"/>
    </w:pPr>
    <w:rPr>
      <w:b/>
      <w:bCs/>
      <w:sz w:val="36"/>
      <w:szCs w:val="36"/>
    </w:rPr>
  </w:style>
  <w:style w:type="paragraph" w:styleId="2">
    <w:name w:val="heading 2"/>
    <w:basedOn w:val="a"/>
    <w:uiPriority w:val="9"/>
    <w:unhideWhenUsed/>
    <w:qFormat/>
    <w:pPr>
      <w:ind w:left="113" w:right="232"/>
      <w:jc w:val="center"/>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i/>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Char"/>
    <w:uiPriority w:val="99"/>
    <w:unhideWhenUsed/>
    <w:rsid w:val="009406D2"/>
    <w:pPr>
      <w:tabs>
        <w:tab w:val="center" w:pos="4513"/>
        <w:tab w:val="right" w:pos="9026"/>
      </w:tabs>
    </w:pPr>
  </w:style>
  <w:style w:type="character" w:customStyle="1" w:styleId="Char">
    <w:name w:val="页眉 Char"/>
    <w:basedOn w:val="a0"/>
    <w:link w:val="a5"/>
    <w:uiPriority w:val="99"/>
    <w:rsid w:val="009406D2"/>
    <w:rPr>
      <w:rFonts w:ascii="Times New Roman" w:eastAsia="Times New Roman" w:hAnsi="Times New Roman" w:cs="Times New Roman"/>
    </w:rPr>
  </w:style>
  <w:style w:type="paragraph" w:styleId="a6">
    <w:name w:val="footer"/>
    <w:basedOn w:val="a"/>
    <w:link w:val="Char0"/>
    <w:uiPriority w:val="99"/>
    <w:unhideWhenUsed/>
    <w:rsid w:val="009406D2"/>
    <w:pPr>
      <w:tabs>
        <w:tab w:val="center" w:pos="4513"/>
        <w:tab w:val="right" w:pos="9026"/>
      </w:tabs>
    </w:pPr>
  </w:style>
  <w:style w:type="character" w:customStyle="1" w:styleId="Char0">
    <w:name w:val="页脚 Char"/>
    <w:basedOn w:val="a0"/>
    <w:link w:val="a6"/>
    <w:uiPriority w:val="99"/>
    <w:rsid w:val="009406D2"/>
    <w:rPr>
      <w:rFonts w:ascii="Times New Roman" w:eastAsia="Times New Roman" w:hAnsi="Times New Roman" w:cs="Times New Roman"/>
    </w:rPr>
  </w:style>
  <w:style w:type="paragraph" w:styleId="a7">
    <w:name w:val="Balloon Text"/>
    <w:basedOn w:val="a"/>
    <w:link w:val="Char1"/>
    <w:uiPriority w:val="99"/>
    <w:semiHidden/>
    <w:unhideWhenUsed/>
    <w:rsid w:val="0061500B"/>
    <w:rPr>
      <w:rFonts w:ascii="Segoe UI" w:hAnsi="Segoe UI" w:cs="Segoe UI"/>
      <w:sz w:val="18"/>
      <w:szCs w:val="18"/>
    </w:rPr>
  </w:style>
  <w:style w:type="character" w:customStyle="1" w:styleId="Char1">
    <w:name w:val="批注框文本 Char"/>
    <w:basedOn w:val="a0"/>
    <w:link w:val="a7"/>
    <w:uiPriority w:val="99"/>
    <w:semiHidden/>
    <w:rsid w:val="0061500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546</Words>
  <Characters>3113</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用户</cp:lastModifiedBy>
  <cp:revision>2</cp:revision>
  <dcterms:created xsi:type="dcterms:W3CDTF">2019-12-13T08:02:00Z</dcterms:created>
  <dcterms:modified xsi:type="dcterms:W3CDTF">2019-12-13T08:10:00Z</dcterms:modified>
</cp:coreProperties>
</file>