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F1" w:rsidRPr="00F503DA" w:rsidRDefault="00D963F1" w:rsidP="00D963F1">
      <w:r>
        <w:rPr>
          <w:noProof/>
          <w:lang w:eastAsia="zh-CN"/>
        </w:rPr>
        <w:drawing>
          <wp:inline distT="0" distB="0" distL="0" distR="0">
            <wp:extent cx="1295400" cy="714375"/>
            <wp:effectExtent l="1905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7" cstate="print"/>
                    <a:srcRect l="13338" t="16165" r="11549" b="19614"/>
                    <a:stretch>
                      <a:fillRect/>
                    </a:stretch>
                  </pic:blipFill>
                  <pic:spPr bwMode="auto">
                    <a:xfrm>
                      <a:off x="0" y="0"/>
                      <a:ext cx="1295400" cy="714375"/>
                    </a:xfrm>
                    <a:prstGeom prst="rect">
                      <a:avLst/>
                    </a:prstGeom>
                    <a:noFill/>
                    <a:ln w="9525">
                      <a:noFill/>
                      <a:miter lim="800000"/>
                      <a:headEnd/>
                      <a:tailEnd/>
                    </a:ln>
                  </pic:spPr>
                </pic:pic>
              </a:graphicData>
            </a:graphic>
          </wp:inline>
        </w:drawing>
      </w:r>
    </w:p>
    <w:p w:rsidR="00D963F1" w:rsidRPr="00F503DA" w:rsidRDefault="00D963F1" w:rsidP="00D963F1">
      <w:pPr>
        <w:rPr>
          <w:lang w:val="en-GB"/>
        </w:rPr>
      </w:pPr>
    </w:p>
    <w:p w:rsidR="00D963F1" w:rsidRPr="00F503DA" w:rsidRDefault="00D963F1" w:rsidP="00D963F1">
      <w:pPr>
        <w:pStyle w:val="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D963F1" w:rsidRPr="00F503DA" w:rsidRDefault="00D963F1" w:rsidP="00D963F1">
      <w:pPr>
        <w:spacing w:line="216" w:lineRule="auto"/>
        <w:rPr>
          <w:rFonts w:ascii="Microsoft JhengHei" w:eastAsia="Microsoft JhengHei" w:hAnsi="Microsoft JhengHei"/>
          <w:i/>
          <w:iCs/>
          <w:lang w:val="en-GB"/>
        </w:rPr>
      </w:pPr>
    </w:p>
    <w:tbl>
      <w:tblPr>
        <w:tblW w:w="0" w:type="auto"/>
        <w:tblLayout w:type="fixed"/>
        <w:tblLook w:val="0000"/>
      </w:tblPr>
      <w:tblGrid>
        <w:gridCol w:w="3978"/>
        <w:gridCol w:w="5130"/>
      </w:tblGrid>
      <w:tr w:rsidR="00D963F1" w:rsidRPr="00F503DA" w:rsidTr="00CB3CDC">
        <w:trPr>
          <w:cantSplit/>
          <w:trHeight w:hRule="exact" w:val="320"/>
        </w:trPr>
        <w:tc>
          <w:tcPr>
            <w:tcW w:w="3978" w:type="dxa"/>
            <w:vAlign w:val="bottom"/>
          </w:tcPr>
          <w:p w:rsidR="00D963F1" w:rsidRPr="00F503DA" w:rsidRDefault="00D963F1" w:rsidP="00CB3CDC">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D963F1" w:rsidRPr="00FC78CA" w:rsidRDefault="00D963F1" w:rsidP="009F42B7">
            <w:pPr>
              <w:spacing w:line="216" w:lineRule="auto"/>
              <w:rPr>
                <w:rFonts w:eastAsia="宋体"/>
                <w:b/>
                <w:sz w:val="22"/>
                <w:lang w:val="en-GB" w:eastAsia="zh-CN"/>
              </w:rPr>
            </w:pPr>
            <w:r w:rsidRPr="00FC78CA">
              <w:rPr>
                <w:rFonts w:eastAsia="宋体"/>
                <w:b/>
                <w:sz w:val="22"/>
                <w:lang w:val="en-GB" w:eastAsia="zh-CN"/>
              </w:rPr>
              <w:t>20</w:t>
            </w:r>
            <w:r>
              <w:rPr>
                <w:rFonts w:eastAsia="宋体" w:hint="eastAsia"/>
                <w:b/>
                <w:sz w:val="22"/>
                <w:lang w:val="en-GB" w:eastAsia="zh-CN"/>
              </w:rPr>
              <w:t>20</w:t>
            </w:r>
            <w:r w:rsidRPr="00FC78CA">
              <w:rPr>
                <w:rFonts w:eastAsia="宋体" w:hAnsi="Microsoft JhengHei"/>
                <w:b/>
                <w:sz w:val="22"/>
                <w:lang w:val="en-GB" w:eastAsia="zh-CN"/>
              </w:rPr>
              <w:t>年</w:t>
            </w:r>
            <w:r w:rsidR="009F42B7">
              <w:rPr>
                <w:rFonts w:eastAsia="宋体" w:hAnsi="Microsoft JhengHei" w:hint="eastAsia"/>
                <w:b/>
                <w:sz w:val="22"/>
                <w:lang w:val="en-GB" w:eastAsia="zh-CN"/>
              </w:rPr>
              <w:t>3</w:t>
            </w:r>
            <w:r w:rsidRPr="00FC78CA">
              <w:rPr>
                <w:rFonts w:eastAsia="宋体" w:hAnsi="Microsoft JhengHei"/>
                <w:b/>
                <w:sz w:val="22"/>
                <w:lang w:val="en-GB" w:eastAsia="zh-CN"/>
              </w:rPr>
              <w:t>月</w:t>
            </w:r>
            <w:r w:rsidR="009F42B7">
              <w:rPr>
                <w:rFonts w:eastAsia="宋体" w:hAnsi="Microsoft JhengHei" w:hint="eastAsia"/>
                <w:b/>
                <w:sz w:val="22"/>
                <w:lang w:val="en-GB" w:eastAsia="zh-CN"/>
              </w:rPr>
              <w:t>31</w:t>
            </w:r>
            <w:r w:rsidRPr="00FC78CA">
              <w:rPr>
                <w:rFonts w:eastAsia="宋体" w:hAnsi="Microsoft JhengHei"/>
                <w:b/>
                <w:sz w:val="22"/>
                <w:lang w:val="en-GB" w:eastAsia="zh-CN"/>
              </w:rPr>
              <w:t>日</w:t>
            </w:r>
          </w:p>
        </w:tc>
      </w:tr>
    </w:tbl>
    <w:p w:rsidR="00D963F1" w:rsidRPr="00F503DA" w:rsidRDefault="00D963F1" w:rsidP="00D963F1">
      <w:pPr>
        <w:spacing w:line="216" w:lineRule="auto"/>
        <w:rPr>
          <w:rFonts w:ascii="Microsoft JhengHei" w:eastAsia="Microsoft JhengHei" w:hAnsi="Microsoft JhengHei"/>
          <w:sz w:val="22"/>
          <w:lang w:val="en-GB"/>
        </w:rPr>
      </w:pPr>
    </w:p>
    <w:p w:rsidR="00D963F1" w:rsidRPr="00F503DA" w:rsidRDefault="00D963F1" w:rsidP="00D963F1">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rsidR="00D963F1" w:rsidRPr="00F503DA" w:rsidRDefault="00D963F1" w:rsidP="00D963F1">
      <w:pPr>
        <w:spacing w:line="216" w:lineRule="auto"/>
        <w:rPr>
          <w:rFonts w:ascii="Microsoft JhengHei" w:eastAsia="Microsoft JhengHei" w:hAnsi="Microsoft JhengHei"/>
          <w:sz w:val="22"/>
          <w:lang w:val="en-GB"/>
        </w:rPr>
      </w:pPr>
    </w:p>
    <w:tbl>
      <w:tblPr>
        <w:tblW w:w="10888" w:type="dxa"/>
        <w:tblLayout w:type="fixed"/>
        <w:tblLook w:val="0000"/>
      </w:tblPr>
      <w:tblGrid>
        <w:gridCol w:w="2808"/>
        <w:gridCol w:w="3254"/>
        <w:gridCol w:w="360"/>
        <w:gridCol w:w="56"/>
        <w:gridCol w:w="180"/>
        <w:gridCol w:w="1504"/>
        <w:gridCol w:w="236"/>
        <w:gridCol w:w="2490"/>
      </w:tblGrid>
      <w:tr w:rsidR="00D963F1" w:rsidRPr="00F503DA" w:rsidTr="00CB3CDC">
        <w:trPr>
          <w:cantSplit/>
          <w:trHeight w:hRule="exact" w:val="320"/>
        </w:trPr>
        <w:tc>
          <w:tcPr>
            <w:tcW w:w="2808" w:type="dxa"/>
            <w:vAlign w:val="bottom"/>
          </w:tcPr>
          <w:p w:rsidR="00D963F1" w:rsidRPr="00F503DA" w:rsidRDefault="00D963F1" w:rsidP="00CB3CDC">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3254" w:type="dxa"/>
            <w:tcBorders>
              <w:bottom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2"/>
                <w:lang w:val="en-GB"/>
              </w:rPr>
            </w:pPr>
            <w:r w:rsidRPr="00E81C94">
              <w:rPr>
                <w:rFonts w:ascii="Microsoft JhengHei" w:eastAsia="Microsoft JhengHei" w:hAnsi="Microsoft JhengHei" w:hint="eastAsia"/>
                <w:sz w:val="22"/>
              </w:rPr>
              <w:t>廣深鐵路股份有限公司</w:t>
            </w:r>
          </w:p>
        </w:tc>
        <w:tc>
          <w:tcPr>
            <w:tcW w:w="360" w:type="dxa"/>
            <w:tcBorders>
              <w:bottom w:val="single" w:sz="4" w:space="0" w:color="auto"/>
            </w:tcBorders>
            <w:vAlign w:val="bottom"/>
          </w:tcPr>
          <w:p w:rsidR="00D963F1" w:rsidRPr="00F503DA" w:rsidRDefault="00D963F1" w:rsidP="00CB3CDC">
            <w:pPr>
              <w:spacing w:line="216" w:lineRule="auto"/>
              <w:jc w:val="center"/>
              <w:rPr>
                <w:rFonts w:ascii="Microsoft JhengHei" w:eastAsia="Microsoft JhengHei" w:hAnsi="Microsoft JhengHei"/>
                <w:sz w:val="22"/>
                <w:lang w:val="en-GB"/>
              </w:rPr>
            </w:pPr>
          </w:p>
        </w:tc>
        <w:tc>
          <w:tcPr>
            <w:tcW w:w="236" w:type="dxa"/>
            <w:gridSpan w:val="2"/>
            <w:vAlign w:val="bottom"/>
          </w:tcPr>
          <w:p w:rsidR="00D963F1" w:rsidRPr="00F503DA" w:rsidRDefault="00D963F1" w:rsidP="00CB3CDC">
            <w:pPr>
              <w:spacing w:line="216" w:lineRule="auto"/>
              <w:ind w:rightChars="766" w:right="1930"/>
              <w:rPr>
                <w:rFonts w:ascii="Microsoft JhengHei" w:eastAsia="Microsoft JhengHei" w:hAnsi="Microsoft JhengHei"/>
                <w:sz w:val="22"/>
                <w:lang w:val="en-GB"/>
              </w:rPr>
            </w:pPr>
          </w:p>
        </w:tc>
        <w:tc>
          <w:tcPr>
            <w:tcW w:w="4230" w:type="dxa"/>
            <w:gridSpan w:val="3"/>
          </w:tcPr>
          <w:p w:rsidR="00D963F1" w:rsidRPr="0051146D" w:rsidRDefault="00D963F1" w:rsidP="00CB3CDC">
            <w:pPr>
              <w:spacing w:line="216" w:lineRule="auto"/>
              <w:ind w:leftChars="-739" w:left="-1862" w:firstLineChars="719" w:firstLine="1582"/>
              <w:rPr>
                <w:rFonts w:ascii="Microsoft JhengHei" w:eastAsia="宋体" w:hAnsi="Microsoft JhengHei"/>
                <w:i/>
                <w:sz w:val="22"/>
                <w:lang w:val="en-GB" w:eastAsia="zh-CN"/>
              </w:rPr>
            </w:pPr>
          </w:p>
        </w:tc>
      </w:tr>
      <w:tr w:rsidR="00D963F1" w:rsidRPr="00F503DA" w:rsidTr="00CB3CDC">
        <w:trPr>
          <w:cantSplit/>
          <w:trHeight w:hRule="exact" w:val="320"/>
        </w:trPr>
        <w:tc>
          <w:tcPr>
            <w:tcW w:w="2808" w:type="dxa"/>
            <w:vAlign w:val="bottom"/>
          </w:tcPr>
          <w:p w:rsidR="00D963F1" w:rsidRPr="00F503DA" w:rsidRDefault="00D963F1" w:rsidP="00CB3CDC">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3254" w:type="dxa"/>
            <w:tcBorders>
              <w:top w:val="single" w:sz="4" w:space="0" w:color="auto"/>
              <w:bottom w:val="single" w:sz="4" w:space="0" w:color="auto"/>
            </w:tcBorders>
            <w:vAlign w:val="bottom"/>
          </w:tcPr>
          <w:p w:rsidR="00D963F1" w:rsidRPr="00F503DA" w:rsidRDefault="00D963F1" w:rsidP="009F42B7">
            <w:pPr>
              <w:spacing w:line="216" w:lineRule="auto"/>
              <w:rPr>
                <w:rFonts w:ascii="Microsoft JhengHei" w:eastAsia="Microsoft JhengHei" w:hAnsi="Microsoft JhengHei"/>
                <w:sz w:val="22"/>
                <w:lang w:val="en-GB"/>
              </w:rPr>
            </w:pPr>
            <w:r w:rsidRPr="00BE5141">
              <w:rPr>
                <w:rFonts w:eastAsia="宋体"/>
                <w:sz w:val="22"/>
                <w:lang w:val="en-GB" w:eastAsia="zh-CN"/>
              </w:rPr>
              <w:t>20</w:t>
            </w:r>
            <w:r>
              <w:rPr>
                <w:rFonts w:eastAsia="宋体" w:hint="eastAsia"/>
                <w:sz w:val="22"/>
                <w:lang w:val="en-GB" w:eastAsia="zh-CN"/>
              </w:rPr>
              <w:t>20</w:t>
            </w:r>
            <w:r w:rsidRPr="00BE5141">
              <w:rPr>
                <w:rFonts w:eastAsia="宋体" w:hAnsi="宋体"/>
                <w:sz w:val="22"/>
                <w:lang w:val="en-GB"/>
              </w:rPr>
              <w:t>年</w:t>
            </w:r>
            <w:r w:rsidR="009F42B7">
              <w:rPr>
                <w:rFonts w:eastAsia="宋体" w:hAnsi="宋体" w:hint="eastAsia"/>
                <w:sz w:val="22"/>
                <w:lang w:val="en-GB" w:eastAsia="zh-CN"/>
              </w:rPr>
              <w:t>4</w:t>
            </w:r>
            <w:r w:rsidRPr="00BE5141">
              <w:rPr>
                <w:rFonts w:eastAsia="宋体" w:hAnsi="宋体"/>
                <w:sz w:val="22"/>
                <w:lang w:val="en-GB"/>
              </w:rPr>
              <w:t>月</w:t>
            </w:r>
            <w:r w:rsidR="009F42B7">
              <w:rPr>
                <w:rFonts w:eastAsia="宋体" w:hAnsi="宋体" w:hint="eastAsia"/>
                <w:sz w:val="22"/>
                <w:lang w:val="en-GB" w:eastAsia="zh-CN"/>
              </w:rPr>
              <w:t>1</w:t>
            </w:r>
            <w:r w:rsidRPr="00BE5141">
              <w:rPr>
                <w:rFonts w:eastAsia="宋体" w:hAnsi="宋体"/>
                <w:sz w:val="22"/>
                <w:lang w:val="en-GB"/>
              </w:rPr>
              <w:t>日</w:t>
            </w:r>
          </w:p>
        </w:tc>
        <w:tc>
          <w:tcPr>
            <w:tcW w:w="416" w:type="dxa"/>
            <w:gridSpan w:val="2"/>
            <w:tcBorders>
              <w:top w:val="single" w:sz="4" w:space="0" w:color="auto"/>
              <w:bottom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2"/>
                <w:lang w:val="en-GB"/>
              </w:rPr>
            </w:pPr>
          </w:p>
        </w:tc>
        <w:tc>
          <w:tcPr>
            <w:tcW w:w="1684" w:type="dxa"/>
            <w:gridSpan w:val="2"/>
            <w:tcBorders>
              <w:top w:val="single" w:sz="4" w:space="0" w:color="auto"/>
              <w:bottom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2"/>
                <w:lang w:val="en-GB"/>
              </w:rPr>
            </w:pPr>
          </w:p>
        </w:tc>
        <w:tc>
          <w:tcPr>
            <w:tcW w:w="236" w:type="dxa"/>
            <w:tcBorders>
              <w:top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2"/>
                <w:lang w:val="en-GB"/>
              </w:rPr>
            </w:pPr>
          </w:p>
        </w:tc>
        <w:tc>
          <w:tcPr>
            <w:tcW w:w="2490" w:type="dxa"/>
            <w:vAlign w:val="bottom"/>
          </w:tcPr>
          <w:p w:rsidR="00D963F1" w:rsidRPr="00F503DA" w:rsidRDefault="00D963F1" w:rsidP="00CB3CDC">
            <w:pPr>
              <w:spacing w:line="216" w:lineRule="auto"/>
              <w:rPr>
                <w:rFonts w:ascii="Microsoft JhengHei" w:eastAsia="Microsoft JhengHei" w:hAnsi="Microsoft JhengHei"/>
                <w:i/>
                <w:sz w:val="22"/>
                <w:lang w:val="en-GB"/>
              </w:rPr>
            </w:pPr>
          </w:p>
        </w:tc>
      </w:tr>
    </w:tbl>
    <w:p w:rsidR="00D963F1" w:rsidRPr="00F503DA" w:rsidRDefault="00D963F1" w:rsidP="00D963F1">
      <w:pPr>
        <w:pStyle w:val="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D963F1" w:rsidRPr="00F503DA" w:rsidRDefault="00D963F1" w:rsidP="00D963F1">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tblPr>
      <w:tblGrid>
        <w:gridCol w:w="1648"/>
        <w:gridCol w:w="1260"/>
        <w:gridCol w:w="720"/>
        <w:gridCol w:w="900"/>
        <w:gridCol w:w="810"/>
        <w:gridCol w:w="180"/>
        <w:gridCol w:w="990"/>
        <w:gridCol w:w="180"/>
        <w:gridCol w:w="1260"/>
        <w:gridCol w:w="480"/>
        <w:gridCol w:w="60"/>
        <w:gridCol w:w="90"/>
        <w:gridCol w:w="180"/>
      </w:tblGrid>
      <w:tr w:rsidR="00D963F1" w:rsidRPr="00621CCF" w:rsidTr="00CB3CDC">
        <w:trPr>
          <w:cantSplit/>
          <w:trHeight w:val="458"/>
        </w:trPr>
        <w:tc>
          <w:tcPr>
            <w:tcW w:w="1648" w:type="dxa"/>
            <w:tcBorders>
              <w:top w:val="single" w:sz="4" w:space="0" w:color="auto"/>
              <w:left w:val="single" w:sz="4" w:space="0" w:color="auto"/>
            </w:tcBorders>
            <w:vAlign w:val="bottom"/>
          </w:tcPr>
          <w:p w:rsidR="00D963F1" w:rsidRPr="00621CCF" w:rsidRDefault="00D963F1" w:rsidP="00CB3CDC">
            <w:pPr>
              <w:spacing w:line="216" w:lineRule="auto"/>
              <w:rPr>
                <w:rFonts w:eastAsia="Microsoft JhengHei"/>
                <w:sz w:val="22"/>
                <w:lang w:val="en-GB"/>
              </w:rPr>
            </w:pPr>
            <w:r w:rsidRPr="00621CCF">
              <w:rPr>
                <w:rFonts w:eastAsia="Microsoft JhengHei"/>
                <w:sz w:val="22"/>
                <w:lang w:val="en-GB"/>
              </w:rPr>
              <w:t xml:space="preserve">(1) </w:t>
            </w:r>
            <w:r w:rsidRPr="00621CCF">
              <w:rPr>
                <w:rFonts w:eastAsia="Microsoft JhengHei" w:hAnsi="Microsoft JhengHei"/>
                <w:sz w:val="22"/>
              </w:rPr>
              <w:t>股份代號：</w:t>
            </w:r>
          </w:p>
        </w:tc>
        <w:tc>
          <w:tcPr>
            <w:tcW w:w="1260" w:type="dxa"/>
            <w:tcBorders>
              <w:top w:val="single" w:sz="4" w:space="0" w:color="auto"/>
              <w:bottom w:val="single" w:sz="4" w:space="0" w:color="auto"/>
            </w:tcBorders>
            <w:vAlign w:val="bottom"/>
          </w:tcPr>
          <w:p w:rsidR="00D963F1" w:rsidRPr="00621CCF" w:rsidRDefault="00D963F1" w:rsidP="00CB3CDC">
            <w:pPr>
              <w:spacing w:line="216" w:lineRule="auto"/>
              <w:jc w:val="center"/>
              <w:rPr>
                <w:rFonts w:eastAsia="宋体"/>
                <w:sz w:val="22"/>
                <w:lang w:val="en-GB" w:eastAsia="zh-CN"/>
              </w:rPr>
            </w:pPr>
            <w:r w:rsidRPr="00621CCF">
              <w:rPr>
                <w:sz w:val="22"/>
                <w:lang w:val="en-GB"/>
              </w:rPr>
              <w:t>00525</w:t>
            </w:r>
          </w:p>
        </w:tc>
        <w:tc>
          <w:tcPr>
            <w:tcW w:w="1620" w:type="dxa"/>
            <w:gridSpan w:val="2"/>
            <w:tcBorders>
              <w:top w:val="single" w:sz="4" w:space="0" w:color="auto"/>
            </w:tcBorders>
            <w:vAlign w:val="bottom"/>
          </w:tcPr>
          <w:p w:rsidR="00D963F1" w:rsidRPr="00621CCF" w:rsidRDefault="00D963F1" w:rsidP="00CB3CDC">
            <w:pPr>
              <w:spacing w:line="216" w:lineRule="auto"/>
              <w:rPr>
                <w:rFonts w:eastAsia="Microsoft JhengHei"/>
                <w:sz w:val="22"/>
                <w:lang w:val="en-GB"/>
              </w:rPr>
            </w:pPr>
            <w:r w:rsidRPr="00621CCF">
              <w:rPr>
                <w:rFonts w:eastAsia="Microsoft JhengHei" w:hAnsi="Microsoft JhengHei"/>
                <w:sz w:val="22"/>
              </w:rPr>
              <w:t>說明：</w:t>
            </w:r>
          </w:p>
        </w:tc>
        <w:tc>
          <w:tcPr>
            <w:tcW w:w="4050" w:type="dxa"/>
            <w:gridSpan w:val="8"/>
            <w:tcBorders>
              <w:top w:val="single" w:sz="4" w:space="0" w:color="auto"/>
              <w:bottom w:val="single" w:sz="4" w:space="0" w:color="auto"/>
            </w:tcBorders>
            <w:vAlign w:val="bottom"/>
          </w:tcPr>
          <w:p w:rsidR="00D963F1" w:rsidRPr="00621CCF" w:rsidRDefault="00D963F1" w:rsidP="00CB3CDC">
            <w:pPr>
              <w:spacing w:line="216" w:lineRule="auto"/>
              <w:jc w:val="center"/>
              <w:rPr>
                <w:rFonts w:eastAsia="宋体"/>
                <w:sz w:val="22"/>
                <w:lang w:val="en-GB" w:eastAsia="zh-CN"/>
              </w:rPr>
            </w:pPr>
            <w:r w:rsidRPr="00E81C94">
              <w:rPr>
                <w:rFonts w:ascii="Microsoft JhengHei" w:eastAsia="Microsoft JhengHei" w:hAnsi="Microsoft JhengHei"/>
                <w:sz w:val="22"/>
              </w:rPr>
              <w:t>H股</w:t>
            </w:r>
          </w:p>
        </w:tc>
        <w:tc>
          <w:tcPr>
            <w:tcW w:w="180" w:type="dxa"/>
            <w:tcBorders>
              <w:top w:val="single" w:sz="4" w:space="0" w:color="auto"/>
              <w:right w:val="single" w:sz="4" w:space="0" w:color="auto"/>
            </w:tcBorders>
            <w:vAlign w:val="bottom"/>
          </w:tcPr>
          <w:p w:rsidR="00D963F1" w:rsidRPr="00621CCF" w:rsidRDefault="00D963F1" w:rsidP="00CB3CDC">
            <w:pPr>
              <w:spacing w:line="216" w:lineRule="auto"/>
              <w:jc w:val="right"/>
              <w:rPr>
                <w:rFonts w:eastAsia="Microsoft JhengHei"/>
                <w:sz w:val="22"/>
                <w:lang w:val="en-GB"/>
              </w:rPr>
            </w:pPr>
          </w:p>
        </w:tc>
      </w:tr>
      <w:tr w:rsidR="00D963F1" w:rsidRPr="00621CCF" w:rsidTr="00CB3CD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963F1" w:rsidRPr="00621CCF" w:rsidRDefault="00D963F1" w:rsidP="00CB3CDC">
            <w:pPr>
              <w:spacing w:line="216" w:lineRule="auto"/>
              <w:rPr>
                <w:rFonts w:eastAsia="Microsoft JhengHei"/>
                <w:sz w:val="22"/>
                <w:lang w:val="en-GB"/>
              </w:rPr>
            </w:pPr>
          </w:p>
        </w:tc>
        <w:tc>
          <w:tcPr>
            <w:tcW w:w="1710" w:type="dxa"/>
            <w:gridSpan w:val="2"/>
            <w:tcBorders>
              <w:bottom w:val="nil"/>
            </w:tcBorders>
            <w:vAlign w:val="bottom"/>
          </w:tcPr>
          <w:p w:rsidR="00D963F1" w:rsidRPr="00621CCF" w:rsidRDefault="00D963F1" w:rsidP="00CB3CDC">
            <w:pPr>
              <w:spacing w:line="216" w:lineRule="auto"/>
              <w:jc w:val="center"/>
              <w:rPr>
                <w:rFonts w:eastAsia="Microsoft JhengHei"/>
                <w:sz w:val="22"/>
                <w:lang w:val="en-GB"/>
              </w:rPr>
            </w:pPr>
          </w:p>
        </w:tc>
        <w:tc>
          <w:tcPr>
            <w:tcW w:w="1350" w:type="dxa"/>
            <w:gridSpan w:val="3"/>
            <w:vAlign w:val="bottom"/>
          </w:tcPr>
          <w:p w:rsidR="00D963F1" w:rsidRPr="00621CCF" w:rsidRDefault="00D963F1" w:rsidP="00CB3CDC">
            <w:pPr>
              <w:spacing w:line="216" w:lineRule="auto"/>
              <w:jc w:val="center"/>
              <w:rPr>
                <w:rFonts w:eastAsia="Microsoft JhengHei"/>
                <w:sz w:val="22"/>
                <w:lang w:val="en-GB"/>
              </w:rPr>
            </w:pPr>
          </w:p>
        </w:tc>
        <w:tc>
          <w:tcPr>
            <w:tcW w:w="2070" w:type="dxa"/>
            <w:gridSpan w:val="5"/>
            <w:tcBorders>
              <w:bottom w:val="nil"/>
            </w:tcBorders>
            <w:vAlign w:val="bottom"/>
          </w:tcPr>
          <w:p w:rsidR="00D963F1" w:rsidRPr="00621CCF" w:rsidRDefault="00D963F1" w:rsidP="00CB3CDC">
            <w:pPr>
              <w:spacing w:line="216" w:lineRule="auto"/>
              <w:jc w:val="center"/>
              <w:rPr>
                <w:rFonts w:eastAsia="Microsoft JhengHei"/>
                <w:sz w:val="22"/>
                <w:lang w:val="en-GB"/>
              </w:rPr>
            </w:pPr>
          </w:p>
        </w:tc>
      </w:tr>
      <w:tr w:rsidR="00D963F1" w:rsidRPr="00621CCF" w:rsidTr="00CB3CD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963F1" w:rsidRPr="00621CCF" w:rsidRDefault="00D963F1" w:rsidP="00CB3CDC">
            <w:pPr>
              <w:spacing w:line="216" w:lineRule="auto"/>
              <w:rPr>
                <w:rFonts w:eastAsia="Microsoft JhengHei"/>
                <w:sz w:val="22"/>
                <w:lang w:val="en-GB"/>
              </w:rPr>
            </w:pPr>
          </w:p>
        </w:tc>
        <w:tc>
          <w:tcPr>
            <w:tcW w:w="1710" w:type="dxa"/>
            <w:gridSpan w:val="2"/>
            <w:tcBorders>
              <w:bottom w:val="nil"/>
            </w:tcBorders>
            <w:vAlign w:val="bottom"/>
          </w:tcPr>
          <w:p w:rsidR="00D963F1" w:rsidRPr="00621CCF" w:rsidRDefault="00D963F1" w:rsidP="00CB3CDC">
            <w:pPr>
              <w:spacing w:line="216" w:lineRule="auto"/>
              <w:jc w:val="center"/>
              <w:rPr>
                <w:rFonts w:eastAsia="Microsoft JhengHei"/>
                <w:sz w:val="22"/>
                <w:lang w:val="en-GB"/>
              </w:rPr>
            </w:pPr>
            <w:r w:rsidRPr="00621CCF">
              <w:rPr>
                <w:rFonts w:eastAsia="Microsoft JhengHei" w:hAnsi="Microsoft JhengHei"/>
                <w:sz w:val="22"/>
                <w:lang w:val="en-GB"/>
              </w:rPr>
              <w:t>普通股數目</w:t>
            </w:r>
          </w:p>
        </w:tc>
        <w:tc>
          <w:tcPr>
            <w:tcW w:w="1350" w:type="dxa"/>
            <w:gridSpan w:val="3"/>
            <w:vAlign w:val="bottom"/>
          </w:tcPr>
          <w:p w:rsidR="00D963F1" w:rsidRPr="00621CCF" w:rsidRDefault="00D963F1" w:rsidP="00CB3CDC">
            <w:pPr>
              <w:spacing w:line="216" w:lineRule="auto"/>
              <w:jc w:val="center"/>
              <w:rPr>
                <w:rFonts w:eastAsia="Microsoft JhengHei"/>
                <w:sz w:val="22"/>
                <w:lang w:val="en-GB"/>
              </w:rPr>
            </w:pPr>
            <w:r w:rsidRPr="00621CCF">
              <w:rPr>
                <w:rFonts w:eastAsia="Microsoft JhengHei" w:hAnsi="Microsoft JhengHei"/>
                <w:sz w:val="22"/>
                <w:lang w:val="en-GB"/>
              </w:rPr>
              <w:t>面值</w:t>
            </w:r>
          </w:p>
          <w:p w:rsidR="00D963F1" w:rsidRPr="00621CCF" w:rsidRDefault="00D963F1" w:rsidP="00CB3CDC">
            <w:pPr>
              <w:spacing w:line="216" w:lineRule="auto"/>
              <w:jc w:val="center"/>
              <w:rPr>
                <w:rFonts w:eastAsia="Microsoft JhengHei"/>
                <w:i/>
                <w:iCs/>
                <w:sz w:val="22"/>
                <w:lang w:val="en-GB"/>
              </w:rPr>
            </w:pPr>
            <w:r w:rsidRPr="00621CCF">
              <w:rPr>
                <w:rFonts w:eastAsia="Microsoft JhengHei" w:hAnsi="Microsoft JhengHei"/>
                <w:i/>
                <w:iCs/>
                <w:sz w:val="22"/>
              </w:rPr>
              <w:t>（</w:t>
            </w:r>
            <w:r w:rsidRPr="00E81C94">
              <w:rPr>
                <w:rFonts w:eastAsia="Microsoft JhengHei" w:hAnsi="Microsoft JhengHei" w:hint="eastAsia"/>
                <w:i/>
                <w:sz w:val="22"/>
                <w:lang w:val="en-GB"/>
              </w:rPr>
              <w:t>人民幣</w:t>
            </w:r>
            <w:r w:rsidRPr="00E81C94">
              <w:rPr>
                <w:rFonts w:eastAsia="Microsoft JhengHei" w:hAnsi="Microsoft JhengHei" w:hint="eastAsia"/>
                <w:i/>
                <w:iCs/>
                <w:sz w:val="22"/>
              </w:rPr>
              <w:t>）</w:t>
            </w:r>
          </w:p>
        </w:tc>
        <w:tc>
          <w:tcPr>
            <w:tcW w:w="2070" w:type="dxa"/>
            <w:gridSpan w:val="5"/>
            <w:tcBorders>
              <w:bottom w:val="nil"/>
            </w:tcBorders>
            <w:vAlign w:val="bottom"/>
          </w:tcPr>
          <w:p w:rsidR="00D963F1" w:rsidRPr="00621CCF" w:rsidRDefault="00D963F1" w:rsidP="00CB3CDC">
            <w:pPr>
              <w:spacing w:line="216" w:lineRule="auto"/>
              <w:jc w:val="center"/>
              <w:rPr>
                <w:rFonts w:eastAsia="Microsoft JhengHei"/>
                <w:sz w:val="22"/>
                <w:lang w:val="en-GB"/>
              </w:rPr>
            </w:pPr>
            <w:r w:rsidRPr="00621CCF">
              <w:rPr>
                <w:rFonts w:eastAsia="Microsoft JhengHei" w:hAnsi="Microsoft JhengHei"/>
                <w:sz w:val="22"/>
                <w:lang w:val="en-GB"/>
              </w:rPr>
              <w:t>法定股本</w:t>
            </w:r>
          </w:p>
          <w:p w:rsidR="00D963F1" w:rsidRPr="00621CCF" w:rsidRDefault="00D963F1" w:rsidP="00CB3CDC">
            <w:pPr>
              <w:spacing w:line="216" w:lineRule="auto"/>
              <w:jc w:val="center"/>
              <w:rPr>
                <w:rFonts w:eastAsia="Microsoft JhengHei"/>
                <w:sz w:val="22"/>
                <w:lang w:val="en-GB"/>
              </w:rPr>
            </w:pPr>
            <w:r w:rsidRPr="00621CCF">
              <w:rPr>
                <w:rFonts w:eastAsia="Microsoft JhengHei" w:hAnsi="Microsoft JhengHei"/>
                <w:i/>
                <w:iCs/>
                <w:sz w:val="22"/>
              </w:rPr>
              <w:t>（</w:t>
            </w:r>
            <w:r w:rsidRPr="00E81C94">
              <w:rPr>
                <w:rFonts w:eastAsia="Microsoft JhengHei" w:hAnsi="Microsoft JhengHei" w:hint="eastAsia"/>
                <w:i/>
                <w:iCs/>
                <w:sz w:val="22"/>
              </w:rPr>
              <w:t>人民幣）</w:t>
            </w:r>
          </w:p>
        </w:tc>
      </w:tr>
      <w:tr w:rsidR="00D963F1" w:rsidRPr="00621CCF" w:rsidTr="00CB3CD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963F1" w:rsidRPr="00621CCF" w:rsidRDefault="00D963F1" w:rsidP="00CB3CDC">
            <w:pPr>
              <w:spacing w:line="216" w:lineRule="auto"/>
              <w:rPr>
                <w:rFonts w:eastAsia="Microsoft JhengHei"/>
                <w:sz w:val="22"/>
                <w:lang w:val="en-GB"/>
              </w:rPr>
            </w:pPr>
            <w:r w:rsidRPr="00621CCF">
              <w:rPr>
                <w:rFonts w:eastAsia="Microsoft JhengHei" w:hAnsi="Microsoft JhengHei"/>
                <w:sz w:val="22"/>
              </w:rPr>
              <w:t>上月底結存</w:t>
            </w:r>
          </w:p>
        </w:tc>
        <w:tc>
          <w:tcPr>
            <w:tcW w:w="1710" w:type="dxa"/>
            <w:gridSpan w:val="2"/>
            <w:tcBorders>
              <w:top w:val="nil"/>
              <w:bottom w:val="nil"/>
            </w:tcBorders>
            <w:vAlign w:val="bottom"/>
          </w:tcPr>
          <w:p w:rsidR="00D963F1" w:rsidRPr="00B128B6" w:rsidRDefault="00D963F1" w:rsidP="00CB3CDC">
            <w:pPr>
              <w:spacing w:line="216" w:lineRule="auto"/>
              <w:jc w:val="right"/>
              <w:rPr>
                <w:rFonts w:eastAsia="Microsoft JhengHei"/>
                <w:sz w:val="22"/>
                <w:szCs w:val="22"/>
                <w:lang w:val="en-GB"/>
              </w:rPr>
            </w:pPr>
            <w:r w:rsidRPr="00B128B6">
              <w:rPr>
                <w:sz w:val="22"/>
                <w:szCs w:val="22"/>
                <w:lang w:val="en-GB"/>
              </w:rPr>
              <w:t>1,431,300,000</w:t>
            </w:r>
          </w:p>
        </w:tc>
        <w:tc>
          <w:tcPr>
            <w:tcW w:w="180" w:type="dxa"/>
            <w:vAlign w:val="bottom"/>
          </w:tcPr>
          <w:p w:rsidR="00D963F1" w:rsidRPr="00B128B6" w:rsidRDefault="00D963F1" w:rsidP="00CB3CDC">
            <w:pPr>
              <w:spacing w:line="216" w:lineRule="auto"/>
              <w:jc w:val="right"/>
              <w:rPr>
                <w:rFonts w:eastAsia="Microsoft JhengHei"/>
                <w:sz w:val="22"/>
                <w:szCs w:val="22"/>
                <w:lang w:val="en-GB"/>
              </w:rPr>
            </w:pPr>
          </w:p>
        </w:tc>
        <w:tc>
          <w:tcPr>
            <w:tcW w:w="990" w:type="dxa"/>
            <w:tcBorders>
              <w:top w:val="nil"/>
              <w:bottom w:val="single" w:sz="4" w:space="0" w:color="auto"/>
            </w:tcBorders>
            <w:vAlign w:val="bottom"/>
          </w:tcPr>
          <w:p w:rsidR="00D963F1" w:rsidRPr="00B128B6" w:rsidRDefault="00D963F1" w:rsidP="00CB3CDC">
            <w:pPr>
              <w:spacing w:line="216" w:lineRule="auto"/>
              <w:jc w:val="right"/>
              <w:rPr>
                <w:rFonts w:eastAsia="宋体"/>
                <w:sz w:val="22"/>
                <w:szCs w:val="22"/>
                <w:lang w:val="en-GB" w:eastAsia="zh-CN"/>
              </w:rPr>
            </w:pPr>
            <w:r w:rsidRPr="00B128B6">
              <w:rPr>
                <w:sz w:val="22"/>
                <w:szCs w:val="22"/>
                <w:lang w:val="en-GB"/>
              </w:rPr>
              <w:t>1.00</w:t>
            </w:r>
          </w:p>
        </w:tc>
        <w:tc>
          <w:tcPr>
            <w:tcW w:w="180" w:type="dxa"/>
            <w:vAlign w:val="bottom"/>
          </w:tcPr>
          <w:p w:rsidR="00D963F1" w:rsidRPr="00B128B6" w:rsidRDefault="00D963F1" w:rsidP="00CB3CDC">
            <w:pPr>
              <w:spacing w:line="216" w:lineRule="auto"/>
              <w:jc w:val="right"/>
              <w:rPr>
                <w:rFonts w:eastAsia="Microsoft JhengHei"/>
                <w:sz w:val="22"/>
                <w:szCs w:val="22"/>
                <w:lang w:val="en-GB"/>
              </w:rPr>
            </w:pPr>
          </w:p>
        </w:tc>
        <w:tc>
          <w:tcPr>
            <w:tcW w:w="1800" w:type="dxa"/>
            <w:gridSpan w:val="3"/>
            <w:tcBorders>
              <w:bottom w:val="nil"/>
            </w:tcBorders>
            <w:vAlign w:val="bottom"/>
          </w:tcPr>
          <w:p w:rsidR="00D963F1" w:rsidRPr="00B128B6" w:rsidRDefault="00D963F1" w:rsidP="00CB3CDC">
            <w:pPr>
              <w:spacing w:line="216" w:lineRule="auto"/>
              <w:jc w:val="right"/>
              <w:rPr>
                <w:rFonts w:eastAsia="Microsoft JhengHei"/>
                <w:sz w:val="22"/>
                <w:szCs w:val="22"/>
                <w:lang w:val="en-GB"/>
              </w:rPr>
            </w:pPr>
            <w:r w:rsidRPr="00B128B6">
              <w:rPr>
                <w:sz w:val="22"/>
                <w:szCs w:val="22"/>
                <w:lang w:val="en-GB"/>
              </w:rPr>
              <w:t>1,431,300,000</w:t>
            </w:r>
          </w:p>
        </w:tc>
        <w:tc>
          <w:tcPr>
            <w:tcW w:w="270" w:type="dxa"/>
            <w:gridSpan w:val="2"/>
            <w:tcBorders>
              <w:top w:val="nil"/>
              <w:bottom w:val="nil"/>
            </w:tcBorders>
            <w:vAlign w:val="bottom"/>
          </w:tcPr>
          <w:p w:rsidR="00D963F1" w:rsidRPr="00621CCF" w:rsidRDefault="00D963F1" w:rsidP="00CB3CDC">
            <w:pPr>
              <w:spacing w:line="216" w:lineRule="auto"/>
              <w:jc w:val="right"/>
              <w:rPr>
                <w:rFonts w:eastAsia="Microsoft JhengHei"/>
                <w:b/>
                <w:sz w:val="20"/>
                <w:lang w:val="en-GB"/>
              </w:rPr>
            </w:pPr>
          </w:p>
        </w:tc>
      </w:tr>
      <w:tr w:rsidR="00D963F1" w:rsidRPr="00621CCF" w:rsidTr="00CB3CD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963F1" w:rsidRPr="00621CCF" w:rsidRDefault="00D963F1" w:rsidP="00CB3CDC">
            <w:pPr>
              <w:spacing w:line="216" w:lineRule="auto"/>
              <w:rPr>
                <w:rFonts w:eastAsia="Microsoft JhengHei"/>
                <w:sz w:val="22"/>
                <w:lang w:val="en-GB"/>
              </w:rPr>
            </w:pPr>
            <w:r w:rsidRPr="00621CCF">
              <w:rPr>
                <w:rFonts w:eastAsia="Microsoft JhengHei" w:hAnsi="Microsoft JhengHei"/>
                <w:sz w:val="22"/>
              </w:rPr>
              <w:t>增加／（減少）</w:t>
            </w:r>
          </w:p>
        </w:tc>
        <w:tc>
          <w:tcPr>
            <w:tcW w:w="1710" w:type="dxa"/>
            <w:gridSpan w:val="2"/>
            <w:tcBorders>
              <w:top w:val="single" w:sz="4" w:space="0" w:color="auto"/>
              <w:bottom w:val="single" w:sz="4" w:space="0" w:color="auto"/>
            </w:tcBorders>
            <w:vAlign w:val="bottom"/>
          </w:tcPr>
          <w:p w:rsidR="00D963F1" w:rsidRPr="00B128B6" w:rsidRDefault="00D963F1" w:rsidP="00CB3CDC">
            <w:pPr>
              <w:spacing w:line="216" w:lineRule="auto"/>
              <w:jc w:val="right"/>
              <w:rPr>
                <w:rFonts w:eastAsia="宋体"/>
                <w:sz w:val="22"/>
                <w:szCs w:val="22"/>
                <w:lang w:val="en-GB" w:eastAsia="zh-CN"/>
              </w:rPr>
            </w:pPr>
            <w:r w:rsidRPr="00B128B6">
              <w:rPr>
                <w:rFonts w:eastAsia="宋体" w:hint="eastAsia"/>
                <w:sz w:val="22"/>
                <w:szCs w:val="22"/>
                <w:lang w:val="en-GB" w:eastAsia="zh-CN"/>
              </w:rPr>
              <w:t>0</w:t>
            </w:r>
          </w:p>
        </w:tc>
        <w:tc>
          <w:tcPr>
            <w:tcW w:w="180" w:type="dxa"/>
            <w:vAlign w:val="bottom"/>
          </w:tcPr>
          <w:p w:rsidR="00D963F1" w:rsidRPr="00B128B6" w:rsidRDefault="00D963F1" w:rsidP="00CB3CDC">
            <w:pPr>
              <w:spacing w:line="216" w:lineRule="auto"/>
              <w:jc w:val="right"/>
              <w:rPr>
                <w:rFonts w:eastAsia="Microsoft JhengHei"/>
                <w:sz w:val="22"/>
                <w:szCs w:val="22"/>
                <w:lang w:val="en-GB"/>
              </w:rPr>
            </w:pPr>
          </w:p>
        </w:tc>
        <w:tc>
          <w:tcPr>
            <w:tcW w:w="990" w:type="dxa"/>
            <w:tcBorders>
              <w:top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180" w:type="dxa"/>
            <w:tcBorders>
              <w:top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1800" w:type="dxa"/>
            <w:gridSpan w:val="3"/>
            <w:tcBorders>
              <w:top w:val="single" w:sz="4" w:space="0" w:color="auto"/>
              <w:bottom w:val="single" w:sz="4" w:space="0" w:color="auto"/>
            </w:tcBorders>
            <w:vAlign w:val="bottom"/>
          </w:tcPr>
          <w:p w:rsidR="00D963F1" w:rsidRPr="00B128B6" w:rsidRDefault="00D963F1" w:rsidP="00CB3CDC">
            <w:pPr>
              <w:spacing w:line="216" w:lineRule="auto"/>
              <w:jc w:val="right"/>
              <w:rPr>
                <w:rFonts w:eastAsia="宋体"/>
                <w:sz w:val="22"/>
                <w:szCs w:val="22"/>
                <w:lang w:val="en-GB" w:eastAsia="zh-CN"/>
              </w:rPr>
            </w:pPr>
            <w:r w:rsidRPr="00B128B6">
              <w:rPr>
                <w:rFonts w:eastAsia="宋体" w:hint="eastAsia"/>
                <w:sz w:val="22"/>
                <w:szCs w:val="22"/>
                <w:lang w:val="en-GB" w:eastAsia="zh-CN"/>
              </w:rPr>
              <w:t>0</w:t>
            </w:r>
          </w:p>
        </w:tc>
        <w:tc>
          <w:tcPr>
            <w:tcW w:w="270" w:type="dxa"/>
            <w:gridSpan w:val="2"/>
            <w:tcBorders>
              <w:top w:val="nil"/>
              <w:bottom w:val="nil"/>
            </w:tcBorders>
            <w:vAlign w:val="bottom"/>
          </w:tcPr>
          <w:p w:rsidR="00D963F1" w:rsidRPr="00621CCF" w:rsidRDefault="00D963F1" w:rsidP="00CB3CDC">
            <w:pPr>
              <w:spacing w:line="216" w:lineRule="auto"/>
              <w:jc w:val="right"/>
              <w:rPr>
                <w:rFonts w:eastAsia="Microsoft JhengHei"/>
                <w:b/>
                <w:sz w:val="20"/>
                <w:lang w:val="en-GB"/>
              </w:rPr>
            </w:pPr>
          </w:p>
        </w:tc>
      </w:tr>
      <w:tr w:rsidR="00D963F1" w:rsidRPr="00621CCF" w:rsidTr="00CB3CD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963F1" w:rsidRPr="00621CCF" w:rsidRDefault="00D963F1" w:rsidP="00CB3CDC">
            <w:pPr>
              <w:spacing w:line="216" w:lineRule="auto"/>
              <w:rPr>
                <w:rFonts w:eastAsia="Microsoft JhengHei"/>
                <w:sz w:val="22"/>
                <w:lang w:val="en-GB"/>
              </w:rPr>
            </w:pPr>
            <w:r w:rsidRPr="00621CCF">
              <w:rPr>
                <w:rFonts w:eastAsia="Microsoft JhengHei"/>
                <w:sz w:val="22"/>
                <w:lang w:val="en-GB"/>
              </w:rPr>
              <w:t xml:space="preserve"> (                               )</w:t>
            </w:r>
          </w:p>
        </w:tc>
        <w:tc>
          <w:tcPr>
            <w:tcW w:w="1710" w:type="dxa"/>
            <w:gridSpan w:val="2"/>
            <w:tcBorders>
              <w:top w:val="nil"/>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180" w:type="dxa"/>
            <w:tcBorders>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990" w:type="dxa"/>
            <w:tcBorders>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180" w:type="dxa"/>
            <w:tcBorders>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1800" w:type="dxa"/>
            <w:gridSpan w:val="3"/>
            <w:tcBorders>
              <w:top w:val="nil"/>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270" w:type="dxa"/>
            <w:gridSpan w:val="2"/>
            <w:tcBorders>
              <w:top w:val="nil"/>
              <w:bottom w:val="nil"/>
            </w:tcBorders>
            <w:vAlign w:val="bottom"/>
          </w:tcPr>
          <w:p w:rsidR="00D963F1" w:rsidRPr="00621CCF" w:rsidRDefault="00D963F1" w:rsidP="00CB3CDC">
            <w:pPr>
              <w:spacing w:line="216" w:lineRule="auto"/>
              <w:jc w:val="right"/>
              <w:rPr>
                <w:rFonts w:eastAsia="Microsoft JhengHei"/>
                <w:b/>
                <w:sz w:val="20"/>
                <w:lang w:val="en-GB"/>
              </w:rPr>
            </w:pPr>
          </w:p>
        </w:tc>
      </w:tr>
      <w:tr w:rsidR="00D963F1" w:rsidRPr="00621CCF" w:rsidTr="00CB3CD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963F1" w:rsidRPr="00621CCF" w:rsidRDefault="00D963F1" w:rsidP="00CB3CDC">
            <w:pPr>
              <w:spacing w:line="216" w:lineRule="auto"/>
              <w:rPr>
                <w:rFonts w:eastAsia="Microsoft JhengHei"/>
                <w:sz w:val="22"/>
                <w:lang w:val="en-GB"/>
              </w:rPr>
            </w:pPr>
            <w:r w:rsidRPr="00621CCF">
              <w:rPr>
                <w:rFonts w:eastAsia="Microsoft JhengHei" w:hAnsi="Microsoft JhengHei"/>
                <w:sz w:val="22"/>
              </w:rPr>
              <w:t>本月底結存</w:t>
            </w:r>
          </w:p>
        </w:tc>
        <w:tc>
          <w:tcPr>
            <w:tcW w:w="1710" w:type="dxa"/>
            <w:gridSpan w:val="2"/>
            <w:tcBorders>
              <w:top w:val="nil"/>
              <w:bottom w:val="single" w:sz="4" w:space="0" w:color="auto"/>
            </w:tcBorders>
            <w:vAlign w:val="bottom"/>
          </w:tcPr>
          <w:p w:rsidR="00D963F1" w:rsidRPr="00B128B6" w:rsidRDefault="00D963F1" w:rsidP="00CB3CDC">
            <w:pPr>
              <w:spacing w:line="216" w:lineRule="auto"/>
              <w:jc w:val="right"/>
              <w:rPr>
                <w:rFonts w:eastAsia="Microsoft JhengHei"/>
                <w:sz w:val="22"/>
                <w:szCs w:val="22"/>
                <w:lang w:val="en-GB"/>
              </w:rPr>
            </w:pPr>
            <w:r w:rsidRPr="00B128B6">
              <w:rPr>
                <w:sz w:val="22"/>
                <w:szCs w:val="22"/>
                <w:lang w:val="en-GB"/>
              </w:rPr>
              <w:t>1,431,300,000</w:t>
            </w:r>
          </w:p>
        </w:tc>
        <w:tc>
          <w:tcPr>
            <w:tcW w:w="180" w:type="dxa"/>
            <w:tcBorders>
              <w:top w:val="nil"/>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990" w:type="dxa"/>
            <w:tcBorders>
              <w:top w:val="nil"/>
              <w:bottom w:val="single" w:sz="4" w:space="0" w:color="auto"/>
            </w:tcBorders>
            <w:vAlign w:val="bottom"/>
          </w:tcPr>
          <w:p w:rsidR="00D963F1" w:rsidRPr="00B128B6" w:rsidRDefault="00D963F1" w:rsidP="00CB3CDC">
            <w:pPr>
              <w:spacing w:line="216" w:lineRule="auto"/>
              <w:jc w:val="right"/>
              <w:rPr>
                <w:rFonts w:eastAsia="宋体"/>
                <w:sz w:val="22"/>
                <w:szCs w:val="22"/>
                <w:lang w:val="en-GB" w:eastAsia="zh-CN"/>
              </w:rPr>
            </w:pPr>
            <w:r w:rsidRPr="00B128B6">
              <w:rPr>
                <w:sz w:val="22"/>
                <w:szCs w:val="22"/>
                <w:lang w:val="en-GB"/>
              </w:rPr>
              <w:t>1.00</w:t>
            </w:r>
          </w:p>
        </w:tc>
        <w:tc>
          <w:tcPr>
            <w:tcW w:w="180" w:type="dxa"/>
            <w:tcBorders>
              <w:top w:val="nil"/>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1800" w:type="dxa"/>
            <w:gridSpan w:val="3"/>
            <w:tcBorders>
              <w:top w:val="nil"/>
              <w:bottom w:val="single" w:sz="4" w:space="0" w:color="auto"/>
            </w:tcBorders>
            <w:vAlign w:val="bottom"/>
          </w:tcPr>
          <w:p w:rsidR="00D963F1" w:rsidRPr="00B128B6" w:rsidRDefault="00D963F1" w:rsidP="00CB3CDC">
            <w:pPr>
              <w:spacing w:line="216" w:lineRule="auto"/>
              <w:jc w:val="right"/>
              <w:rPr>
                <w:rFonts w:eastAsia="Microsoft JhengHei"/>
                <w:sz w:val="22"/>
                <w:szCs w:val="22"/>
                <w:lang w:val="en-GB"/>
              </w:rPr>
            </w:pPr>
            <w:r w:rsidRPr="00B128B6">
              <w:rPr>
                <w:sz w:val="22"/>
                <w:szCs w:val="22"/>
                <w:lang w:val="en-GB"/>
              </w:rPr>
              <w:t>1,431,300,000</w:t>
            </w:r>
          </w:p>
        </w:tc>
        <w:tc>
          <w:tcPr>
            <w:tcW w:w="270" w:type="dxa"/>
            <w:gridSpan w:val="2"/>
            <w:tcBorders>
              <w:top w:val="nil"/>
              <w:bottom w:val="nil"/>
            </w:tcBorders>
            <w:vAlign w:val="bottom"/>
          </w:tcPr>
          <w:p w:rsidR="00D963F1" w:rsidRPr="00621CCF" w:rsidRDefault="00D963F1" w:rsidP="00CB3CDC">
            <w:pPr>
              <w:spacing w:line="216" w:lineRule="auto"/>
              <w:jc w:val="right"/>
              <w:rPr>
                <w:rFonts w:eastAsia="Microsoft JhengHei"/>
                <w:b/>
                <w:sz w:val="20"/>
                <w:lang w:val="en-GB"/>
              </w:rPr>
            </w:pPr>
          </w:p>
        </w:tc>
      </w:tr>
      <w:tr w:rsidR="00D963F1" w:rsidRPr="00621CCF" w:rsidTr="00CB3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963F1" w:rsidRPr="00621CCF" w:rsidRDefault="00D963F1" w:rsidP="00CB3CDC">
            <w:pPr>
              <w:spacing w:line="216" w:lineRule="auto"/>
              <w:rPr>
                <w:rFonts w:eastAsia="Microsoft JhengHei"/>
                <w:sz w:val="22"/>
                <w:lang w:val="en-GB"/>
              </w:rPr>
            </w:pPr>
          </w:p>
        </w:tc>
        <w:tc>
          <w:tcPr>
            <w:tcW w:w="1260" w:type="dxa"/>
            <w:tcBorders>
              <w:top w:val="nil"/>
              <w:left w:val="nil"/>
              <w:bottom w:val="nil"/>
              <w:right w:val="nil"/>
            </w:tcBorders>
            <w:vAlign w:val="bottom"/>
          </w:tcPr>
          <w:p w:rsidR="00D963F1" w:rsidRPr="00621CCF" w:rsidRDefault="00D963F1" w:rsidP="00CB3CDC">
            <w:pPr>
              <w:spacing w:line="216" w:lineRule="auto"/>
              <w:rPr>
                <w:rFonts w:eastAsia="Microsoft JhengHei"/>
                <w:b/>
                <w:sz w:val="22"/>
                <w:lang w:val="en-GB"/>
              </w:rPr>
            </w:pPr>
          </w:p>
        </w:tc>
        <w:tc>
          <w:tcPr>
            <w:tcW w:w="1620" w:type="dxa"/>
            <w:gridSpan w:val="2"/>
            <w:tcBorders>
              <w:top w:val="nil"/>
              <w:left w:val="nil"/>
              <w:bottom w:val="nil"/>
              <w:right w:val="nil"/>
            </w:tcBorders>
            <w:vAlign w:val="bottom"/>
          </w:tcPr>
          <w:p w:rsidR="00D963F1" w:rsidRPr="00621CCF" w:rsidRDefault="00D963F1" w:rsidP="00CB3CDC">
            <w:pPr>
              <w:spacing w:line="216" w:lineRule="auto"/>
              <w:rPr>
                <w:rFonts w:eastAsia="Microsoft JhengHei"/>
                <w:sz w:val="22"/>
                <w:lang w:val="en-GB"/>
              </w:rPr>
            </w:pPr>
          </w:p>
        </w:tc>
        <w:tc>
          <w:tcPr>
            <w:tcW w:w="3420" w:type="dxa"/>
            <w:gridSpan w:val="5"/>
            <w:tcBorders>
              <w:top w:val="nil"/>
              <w:left w:val="nil"/>
              <w:bottom w:val="nil"/>
              <w:right w:val="nil"/>
            </w:tcBorders>
            <w:vAlign w:val="bottom"/>
          </w:tcPr>
          <w:p w:rsidR="00D963F1" w:rsidRPr="00621CCF" w:rsidRDefault="00D963F1" w:rsidP="00CB3CDC">
            <w:pPr>
              <w:spacing w:line="216" w:lineRule="auto"/>
              <w:rPr>
                <w:rFonts w:eastAsia="Microsoft JhengHei"/>
                <w:b/>
                <w:sz w:val="22"/>
                <w:lang w:val="en-GB"/>
              </w:rPr>
            </w:pPr>
          </w:p>
        </w:tc>
        <w:tc>
          <w:tcPr>
            <w:tcW w:w="810" w:type="dxa"/>
            <w:gridSpan w:val="4"/>
            <w:tcBorders>
              <w:top w:val="nil"/>
              <w:left w:val="nil"/>
              <w:bottom w:val="nil"/>
            </w:tcBorders>
            <w:vAlign w:val="bottom"/>
          </w:tcPr>
          <w:p w:rsidR="00D963F1" w:rsidRPr="00621CCF" w:rsidRDefault="00D963F1" w:rsidP="00CB3CDC">
            <w:pPr>
              <w:spacing w:line="216" w:lineRule="auto"/>
              <w:jc w:val="right"/>
              <w:rPr>
                <w:rFonts w:eastAsia="Microsoft JhengHei"/>
                <w:sz w:val="22"/>
                <w:lang w:val="en-GB"/>
              </w:rPr>
            </w:pPr>
          </w:p>
        </w:tc>
      </w:tr>
      <w:tr w:rsidR="00D963F1" w:rsidRPr="00621CCF" w:rsidTr="00CB3CDC">
        <w:trPr>
          <w:cantSplit/>
          <w:trHeight w:val="458"/>
        </w:trPr>
        <w:tc>
          <w:tcPr>
            <w:tcW w:w="1648" w:type="dxa"/>
            <w:tcBorders>
              <w:top w:val="single" w:sz="4" w:space="0" w:color="auto"/>
              <w:left w:val="single" w:sz="4" w:space="0" w:color="auto"/>
            </w:tcBorders>
            <w:vAlign w:val="bottom"/>
          </w:tcPr>
          <w:p w:rsidR="00D963F1" w:rsidRPr="00621CCF" w:rsidRDefault="00D963F1" w:rsidP="00CB3CDC">
            <w:pPr>
              <w:spacing w:line="216" w:lineRule="auto"/>
              <w:rPr>
                <w:rFonts w:eastAsia="Microsoft JhengHei"/>
                <w:sz w:val="22"/>
                <w:lang w:val="en-GB"/>
              </w:rPr>
            </w:pPr>
            <w:r w:rsidRPr="00621CCF">
              <w:rPr>
                <w:rFonts w:eastAsia="Microsoft JhengHei"/>
                <w:sz w:val="22"/>
                <w:lang w:val="en-GB"/>
              </w:rPr>
              <w:t xml:space="preserve">(2) </w:t>
            </w:r>
            <w:r w:rsidRPr="00621CCF">
              <w:rPr>
                <w:rFonts w:eastAsia="Microsoft JhengHei" w:hAnsi="Microsoft JhengHei"/>
                <w:sz w:val="22"/>
              </w:rPr>
              <w:t>股份代號</w:t>
            </w:r>
          </w:p>
        </w:tc>
        <w:tc>
          <w:tcPr>
            <w:tcW w:w="1260" w:type="dxa"/>
            <w:tcBorders>
              <w:top w:val="single" w:sz="4" w:space="0" w:color="auto"/>
              <w:bottom w:val="single" w:sz="4" w:space="0" w:color="auto"/>
            </w:tcBorders>
            <w:vAlign w:val="bottom"/>
          </w:tcPr>
          <w:p w:rsidR="00D963F1" w:rsidRPr="00621CCF" w:rsidRDefault="00D963F1" w:rsidP="00CB3CDC">
            <w:pPr>
              <w:spacing w:line="216" w:lineRule="auto"/>
              <w:jc w:val="center"/>
              <w:rPr>
                <w:rFonts w:eastAsia="宋体"/>
                <w:sz w:val="22"/>
                <w:lang w:val="en-GB" w:eastAsia="zh-CN"/>
              </w:rPr>
            </w:pPr>
            <w:r w:rsidRPr="00621CCF">
              <w:rPr>
                <w:rFonts w:eastAsia="宋体" w:hint="eastAsia"/>
                <w:sz w:val="22"/>
                <w:lang w:val="en-GB" w:eastAsia="zh-CN"/>
              </w:rPr>
              <w:t>601333</w:t>
            </w:r>
          </w:p>
        </w:tc>
        <w:tc>
          <w:tcPr>
            <w:tcW w:w="1620" w:type="dxa"/>
            <w:gridSpan w:val="2"/>
            <w:tcBorders>
              <w:top w:val="single" w:sz="4" w:space="0" w:color="auto"/>
            </w:tcBorders>
            <w:vAlign w:val="bottom"/>
          </w:tcPr>
          <w:p w:rsidR="00D963F1" w:rsidRPr="00621CCF" w:rsidRDefault="00D963F1" w:rsidP="00CB3CDC">
            <w:pPr>
              <w:spacing w:line="216" w:lineRule="auto"/>
              <w:rPr>
                <w:rFonts w:eastAsia="Microsoft JhengHei"/>
                <w:sz w:val="22"/>
                <w:lang w:val="en-GB"/>
              </w:rPr>
            </w:pPr>
            <w:r w:rsidRPr="00621CCF">
              <w:rPr>
                <w:rFonts w:eastAsia="Microsoft JhengHei" w:hAnsi="Microsoft JhengHei"/>
                <w:sz w:val="22"/>
              </w:rPr>
              <w:t>說明：</w:t>
            </w:r>
          </w:p>
        </w:tc>
        <w:tc>
          <w:tcPr>
            <w:tcW w:w="4050" w:type="dxa"/>
            <w:gridSpan w:val="8"/>
            <w:tcBorders>
              <w:top w:val="single" w:sz="4" w:space="0" w:color="auto"/>
              <w:bottom w:val="single" w:sz="4" w:space="0" w:color="auto"/>
            </w:tcBorders>
            <w:vAlign w:val="bottom"/>
          </w:tcPr>
          <w:p w:rsidR="00D963F1" w:rsidRPr="00621CCF" w:rsidRDefault="00D963F1" w:rsidP="00CB3CDC">
            <w:pPr>
              <w:spacing w:line="216" w:lineRule="auto"/>
              <w:jc w:val="center"/>
              <w:rPr>
                <w:rFonts w:eastAsia="宋体"/>
                <w:sz w:val="22"/>
                <w:lang w:val="en-GB" w:eastAsia="zh-CN"/>
              </w:rPr>
            </w:pPr>
            <w:r w:rsidRPr="00E81C94">
              <w:rPr>
                <w:rFonts w:ascii="Microsoft JhengHei" w:eastAsia="Microsoft JhengHei" w:hAnsi="Microsoft JhengHei" w:hint="eastAsia"/>
                <w:sz w:val="22"/>
              </w:rPr>
              <w:t>A股</w:t>
            </w:r>
          </w:p>
        </w:tc>
        <w:tc>
          <w:tcPr>
            <w:tcW w:w="180" w:type="dxa"/>
            <w:tcBorders>
              <w:top w:val="single" w:sz="4" w:space="0" w:color="auto"/>
              <w:right w:val="single" w:sz="4" w:space="0" w:color="auto"/>
            </w:tcBorders>
            <w:vAlign w:val="bottom"/>
          </w:tcPr>
          <w:p w:rsidR="00D963F1" w:rsidRPr="00621CCF" w:rsidRDefault="00D963F1" w:rsidP="00CB3CDC">
            <w:pPr>
              <w:spacing w:line="216" w:lineRule="auto"/>
              <w:rPr>
                <w:rFonts w:eastAsia="Microsoft JhengHei"/>
                <w:sz w:val="22"/>
                <w:lang w:val="en-GB"/>
              </w:rPr>
            </w:pPr>
          </w:p>
        </w:tc>
      </w:tr>
      <w:tr w:rsidR="00D963F1" w:rsidRPr="00621CCF" w:rsidTr="00CB3CD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963F1" w:rsidRPr="00621CCF" w:rsidRDefault="00D963F1" w:rsidP="00CB3CDC">
            <w:pPr>
              <w:spacing w:line="216" w:lineRule="auto"/>
              <w:rPr>
                <w:rFonts w:eastAsia="Microsoft JhengHei"/>
                <w:sz w:val="22"/>
                <w:lang w:val="en-GB"/>
              </w:rPr>
            </w:pPr>
            <w:r w:rsidRPr="00621CCF">
              <w:rPr>
                <w:rFonts w:eastAsia="Microsoft JhengHei"/>
                <w:sz w:val="22"/>
                <w:lang w:val="en-GB"/>
              </w:rPr>
              <w:t xml:space="preserve">     </w:t>
            </w:r>
          </w:p>
        </w:tc>
        <w:tc>
          <w:tcPr>
            <w:tcW w:w="1710" w:type="dxa"/>
            <w:gridSpan w:val="2"/>
            <w:tcBorders>
              <w:bottom w:val="nil"/>
            </w:tcBorders>
            <w:vAlign w:val="bottom"/>
          </w:tcPr>
          <w:p w:rsidR="00D963F1" w:rsidRPr="00621CCF" w:rsidRDefault="00D963F1" w:rsidP="00CB3CDC">
            <w:pPr>
              <w:spacing w:line="216" w:lineRule="auto"/>
              <w:jc w:val="center"/>
              <w:rPr>
                <w:rFonts w:eastAsia="Microsoft JhengHei"/>
                <w:sz w:val="22"/>
                <w:lang w:val="en-GB"/>
              </w:rPr>
            </w:pPr>
          </w:p>
        </w:tc>
        <w:tc>
          <w:tcPr>
            <w:tcW w:w="1350" w:type="dxa"/>
            <w:gridSpan w:val="3"/>
            <w:vAlign w:val="bottom"/>
          </w:tcPr>
          <w:p w:rsidR="00D963F1" w:rsidRPr="00621CCF" w:rsidRDefault="00D963F1" w:rsidP="00CB3CDC">
            <w:pPr>
              <w:spacing w:line="216" w:lineRule="auto"/>
              <w:jc w:val="center"/>
              <w:rPr>
                <w:rFonts w:eastAsia="Microsoft JhengHei"/>
                <w:sz w:val="22"/>
                <w:lang w:val="en-GB"/>
              </w:rPr>
            </w:pPr>
          </w:p>
        </w:tc>
        <w:tc>
          <w:tcPr>
            <w:tcW w:w="2070" w:type="dxa"/>
            <w:gridSpan w:val="5"/>
            <w:tcBorders>
              <w:bottom w:val="nil"/>
            </w:tcBorders>
            <w:vAlign w:val="bottom"/>
          </w:tcPr>
          <w:p w:rsidR="00D963F1" w:rsidRPr="00621CCF" w:rsidRDefault="00D963F1" w:rsidP="00CB3CDC">
            <w:pPr>
              <w:spacing w:line="216" w:lineRule="auto"/>
              <w:jc w:val="center"/>
              <w:rPr>
                <w:rFonts w:eastAsia="Microsoft JhengHei"/>
                <w:sz w:val="22"/>
                <w:lang w:val="en-GB"/>
              </w:rPr>
            </w:pPr>
          </w:p>
        </w:tc>
      </w:tr>
      <w:tr w:rsidR="00D963F1" w:rsidRPr="00621CCF" w:rsidTr="00CB3CD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963F1" w:rsidRPr="00621CCF" w:rsidRDefault="00D963F1" w:rsidP="00CB3CDC">
            <w:pPr>
              <w:spacing w:line="216" w:lineRule="auto"/>
              <w:rPr>
                <w:rFonts w:eastAsia="Microsoft JhengHei"/>
                <w:sz w:val="22"/>
                <w:lang w:val="en-GB"/>
              </w:rPr>
            </w:pPr>
          </w:p>
        </w:tc>
        <w:tc>
          <w:tcPr>
            <w:tcW w:w="1710" w:type="dxa"/>
            <w:gridSpan w:val="2"/>
            <w:tcBorders>
              <w:bottom w:val="nil"/>
            </w:tcBorders>
            <w:vAlign w:val="bottom"/>
          </w:tcPr>
          <w:p w:rsidR="00D963F1" w:rsidRPr="00621CCF" w:rsidRDefault="00D963F1" w:rsidP="00CB3CDC">
            <w:pPr>
              <w:spacing w:line="216" w:lineRule="auto"/>
              <w:jc w:val="center"/>
              <w:rPr>
                <w:rFonts w:eastAsia="Microsoft JhengHei"/>
                <w:sz w:val="22"/>
                <w:lang w:val="en-GB"/>
              </w:rPr>
            </w:pPr>
            <w:r w:rsidRPr="00621CCF">
              <w:rPr>
                <w:rFonts w:eastAsia="Microsoft JhengHei" w:hAnsi="Microsoft JhengHei"/>
                <w:sz w:val="22"/>
                <w:lang w:val="en-GB"/>
              </w:rPr>
              <w:t>普通股數目</w:t>
            </w:r>
          </w:p>
        </w:tc>
        <w:tc>
          <w:tcPr>
            <w:tcW w:w="1350" w:type="dxa"/>
            <w:gridSpan w:val="3"/>
            <w:vAlign w:val="bottom"/>
          </w:tcPr>
          <w:p w:rsidR="00D963F1" w:rsidRPr="00621CCF" w:rsidRDefault="00D963F1" w:rsidP="00CB3CDC">
            <w:pPr>
              <w:spacing w:line="216" w:lineRule="auto"/>
              <w:jc w:val="center"/>
              <w:rPr>
                <w:rFonts w:eastAsia="Microsoft JhengHei"/>
                <w:sz w:val="22"/>
                <w:lang w:val="en-GB"/>
              </w:rPr>
            </w:pPr>
            <w:r w:rsidRPr="00621CCF">
              <w:rPr>
                <w:rFonts w:eastAsia="Microsoft JhengHei" w:hAnsi="Microsoft JhengHei"/>
                <w:sz w:val="22"/>
                <w:lang w:val="en-GB"/>
              </w:rPr>
              <w:t>面值</w:t>
            </w:r>
          </w:p>
          <w:p w:rsidR="00D963F1" w:rsidRPr="00621CCF" w:rsidRDefault="00D963F1" w:rsidP="00CB3CDC">
            <w:pPr>
              <w:spacing w:line="216" w:lineRule="auto"/>
              <w:jc w:val="center"/>
              <w:rPr>
                <w:rFonts w:eastAsia="Microsoft JhengHei"/>
                <w:i/>
                <w:iCs/>
                <w:sz w:val="22"/>
                <w:lang w:val="en-GB"/>
              </w:rPr>
            </w:pPr>
            <w:r w:rsidRPr="00621CCF">
              <w:rPr>
                <w:rFonts w:eastAsia="Microsoft JhengHei" w:hAnsi="Microsoft JhengHei"/>
                <w:i/>
                <w:iCs/>
                <w:sz w:val="22"/>
              </w:rPr>
              <w:t>（</w:t>
            </w:r>
            <w:r w:rsidRPr="00E81C94">
              <w:rPr>
                <w:rFonts w:eastAsia="Microsoft JhengHei" w:hAnsi="Microsoft JhengHei" w:hint="eastAsia"/>
                <w:i/>
                <w:iCs/>
                <w:sz w:val="22"/>
              </w:rPr>
              <w:t>人民幣）</w:t>
            </w:r>
          </w:p>
        </w:tc>
        <w:tc>
          <w:tcPr>
            <w:tcW w:w="2070" w:type="dxa"/>
            <w:gridSpan w:val="5"/>
            <w:tcBorders>
              <w:bottom w:val="nil"/>
            </w:tcBorders>
            <w:vAlign w:val="bottom"/>
          </w:tcPr>
          <w:p w:rsidR="00D963F1" w:rsidRPr="00621CCF" w:rsidRDefault="00D963F1" w:rsidP="00CB3CDC">
            <w:pPr>
              <w:spacing w:line="216" w:lineRule="auto"/>
              <w:jc w:val="center"/>
              <w:rPr>
                <w:rFonts w:eastAsia="Microsoft JhengHei"/>
                <w:sz w:val="22"/>
                <w:lang w:val="en-GB"/>
              </w:rPr>
            </w:pPr>
            <w:r w:rsidRPr="00621CCF">
              <w:rPr>
                <w:rFonts w:eastAsia="Microsoft JhengHei" w:hAnsi="Microsoft JhengHei"/>
                <w:sz w:val="22"/>
                <w:lang w:val="en-GB"/>
              </w:rPr>
              <w:t>法定股本</w:t>
            </w:r>
          </w:p>
          <w:p w:rsidR="00D963F1" w:rsidRPr="00621CCF" w:rsidRDefault="00D963F1" w:rsidP="00CB3CDC">
            <w:pPr>
              <w:spacing w:line="216" w:lineRule="auto"/>
              <w:jc w:val="center"/>
              <w:rPr>
                <w:rFonts w:eastAsia="Microsoft JhengHei"/>
                <w:sz w:val="22"/>
                <w:lang w:val="en-GB"/>
              </w:rPr>
            </w:pPr>
            <w:r w:rsidRPr="00621CCF">
              <w:rPr>
                <w:rFonts w:eastAsia="Microsoft JhengHei" w:hAnsi="Microsoft JhengHei"/>
                <w:i/>
                <w:iCs/>
                <w:sz w:val="22"/>
              </w:rPr>
              <w:t>（</w:t>
            </w:r>
            <w:r w:rsidRPr="00E81C94">
              <w:rPr>
                <w:rFonts w:eastAsia="Microsoft JhengHei" w:hAnsi="Microsoft JhengHei" w:hint="eastAsia"/>
                <w:i/>
                <w:iCs/>
                <w:sz w:val="22"/>
              </w:rPr>
              <w:t>人民幣）</w:t>
            </w:r>
          </w:p>
        </w:tc>
      </w:tr>
      <w:tr w:rsidR="00D963F1" w:rsidRPr="00621CCF" w:rsidTr="00CB3CD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963F1" w:rsidRPr="00621CCF" w:rsidRDefault="00D963F1" w:rsidP="00CB3CDC">
            <w:pPr>
              <w:spacing w:line="216" w:lineRule="auto"/>
              <w:rPr>
                <w:rFonts w:eastAsia="Microsoft JhengHei"/>
                <w:sz w:val="22"/>
                <w:lang w:val="en-GB"/>
              </w:rPr>
            </w:pPr>
            <w:r w:rsidRPr="00621CCF">
              <w:rPr>
                <w:rFonts w:eastAsia="Microsoft JhengHei" w:hAnsi="Microsoft JhengHei"/>
                <w:sz w:val="22"/>
              </w:rPr>
              <w:t>上月底結存</w:t>
            </w:r>
          </w:p>
        </w:tc>
        <w:tc>
          <w:tcPr>
            <w:tcW w:w="1710" w:type="dxa"/>
            <w:gridSpan w:val="2"/>
            <w:tcBorders>
              <w:top w:val="nil"/>
              <w:bottom w:val="nil"/>
            </w:tcBorders>
            <w:vAlign w:val="bottom"/>
          </w:tcPr>
          <w:p w:rsidR="00D963F1" w:rsidRPr="00B128B6" w:rsidRDefault="00D963F1" w:rsidP="00CB3CDC">
            <w:pPr>
              <w:spacing w:line="216" w:lineRule="auto"/>
              <w:jc w:val="right"/>
              <w:rPr>
                <w:rFonts w:eastAsia="Microsoft JhengHei"/>
                <w:sz w:val="22"/>
                <w:szCs w:val="22"/>
                <w:lang w:val="en-GB"/>
              </w:rPr>
            </w:pPr>
            <w:r w:rsidRPr="00B128B6">
              <w:rPr>
                <w:rFonts w:hint="eastAsia"/>
                <w:sz w:val="22"/>
                <w:szCs w:val="22"/>
                <w:lang w:val="en-GB"/>
              </w:rPr>
              <w:t>5,</w:t>
            </w:r>
            <w:r w:rsidRPr="00B128B6">
              <w:rPr>
                <w:rFonts w:eastAsia="宋体" w:hint="eastAsia"/>
                <w:sz w:val="22"/>
                <w:szCs w:val="22"/>
                <w:lang w:val="en-GB" w:eastAsia="zh-CN"/>
              </w:rPr>
              <w:t>652</w:t>
            </w:r>
            <w:r w:rsidRPr="00B128B6">
              <w:rPr>
                <w:rFonts w:hint="eastAsia"/>
                <w:sz w:val="22"/>
                <w:szCs w:val="22"/>
                <w:lang w:val="en-GB"/>
              </w:rPr>
              <w:t>,</w:t>
            </w:r>
            <w:r w:rsidRPr="00B128B6">
              <w:rPr>
                <w:rFonts w:eastAsia="宋体" w:hint="eastAsia"/>
                <w:sz w:val="22"/>
                <w:szCs w:val="22"/>
                <w:lang w:val="en-GB" w:eastAsia="zh-CN"/>
              </w:rPr>
              <w:t>237</w:t>
            </w:r>
            <w:r w:rsidRPr="00B128B6">
              <w:rPr>
                <w:rFonts w:hint="eastAsia"/>
                <w:sz w:val="22"/>
                <w:szCs w:val="22"/>
                <w:lang w:val="en-GB"/>
              </w:rPr>
              <w:t>,</w:t>
            </w:r>
            <w:r w:rsidRPr="00B128B6">
              <w:rPr>
                <w:rFonts w:eastAsia="宋体" w:hint="eastAsia"/>
                <w:sz w:val="22"/>
                <w:szCs w:val="22"/>
                <w:lang w:val="en-GB" w:eastAsia="zh-CN"/>
              </w:rPr>
              <w:t>0</w:t>
            </w:r>
            <w:r w:rsidRPr="00B128B6">
              <w:rPr>
                <w:rFonts w:hint="eastAsia"/>
                <w:sz w:val="22"/>
                <w:szCs w:val="22"/>
                <w:lang w:val="en-GB"/>
              </w:rPr>
              <w:t>00</w:t>
            </w:r>
          </w:p>
        </w:tc>
        <w:tc>
          <w:tcPr>
            <w:tcW w:w="180" w:type="dxa"/>
            <w:vAlign w:val="bottom"/>
          </w:tcPr>
          <w:p w:rsidR="00D963F1" w:rsidRPr="00B128B6" w:rsidRDefault="00D963F1" w:rsidP="00CB3CDC">
            <w:pPr>
              <w:spacing w:line="216" w:lineRule="auto"/>
              <w:jc w:val="right"/>
              <w:rPr>
                <w:rFonts w:eastAsia="Microsoft JhengHei"/>
                <w:sz w:val="22"/>
                <w:szCs w:val="22"/>
                <w:lang w:val="en-GB"/>
              </w:rPr>
            </w:pPr>
          </w:p>
        </w:tc>
        <w:tc>
          <w:tcPr>
            <w:tcW w:w="990" w:type="dxa"/>
            <w:tcBorders>
              <w:top w:val="nil"/>
              <w:bottom w:val="single" w:sz="4" w:space="0" w:color="auto"/>
            </w:tcBorders>
            <w:vAlign w:val="bottom"/>
          </w:tcPr>
          <w:p w:rsidR="00D963F1" w:rsidRPr="00B128B6" w:rsidRDefault="00D963F1" w:rsidP="00CB3CDC">
            <w:pPr>
              <w:spacing w:line="216" w:lineRule="auto"/>
              <w:jc w:val="right"/>
              <w:rPr>
                <w:rFonts w:eastAsia="宋体"/>
                <w:sz w:val="22"/>
                <w:szCs w:val="22"/>
                <w:lang w:val="en-GB" w:eastAsia="zh-CN"/>
              </w:rPr>
            </w:pPr>
            <w:r w:rsidRPr="00B128B6">
              <w:rPr>
                <w:rFonts w:eastAsia="宋体" w:hint="eastAsia"/>
                <w:sz w:val="22"/>
                <w:szCs w:val="22"/>
                <w:lang w:val="en-GB" w:eastAsia="zh-CN"/>
              </w:rPr>
              <w:t>1.00</w:t>
            </w:r>
          </w:p>
        </w:tc>
        <w:tc>
          <w:tcPr>
            <w:tcW w:w="180" w:type="dxa"/>
            <w:vAlign w:val="bottom"/>
          </w:tcPr>
          <w:p w:rsidR="00D963F1" w:rsidRPr="00B128B6" w:rsidRDefault="00D963F1" w:rsidP="00CB3CDC">
            <w:pPr>
              <w:spacing w:line="216" w:lineRule="auto"/>
              <w:jc w:val="right"/>
              <w:rPr>
                <w:rFonts w:eastAsia="Microsoft JhengHei"/>
                <w:sz w:val="22"/>
                <w:szCs w:val="22"/>
                <w:lang w:val="en-GB"/>
              </w:rPr>
            </w:pPr>
          </w:p>
        </w:tc>
        <w:tc>
          <w:tcPr>
            <w:tcW w:w="1740" w:type="dxa"/>
            <w:gridSpan w:val="2"/>
            <w:tcBorders>
              <w:bottom w:val="nil"/>
            </w:tcBorders>
            <w:vAlign w:val="bottom"/>
          </w:tcPr>
          <w:p w:rsidR="00D963F1" w:rsidRPr="00B128B6" w:rsidRDefault="00D963F1" w:rsidP="00CB3CDC">
            <w:pPr>
              <w:spacing w:line="216" w:lineRule="auto"/>
              <w:jc w:val="right"/>
              <w:rPr>
                <w:rFonts w:eastAsia="Microsoft JhengHei"/>
                <w:sz w:val="22"/>
                <w:szCs w:val="22"/>
                <w:lang w:val="en-GB"/>
              </w:rPr>
            </w:pPr>
            <w:r w:rsidRPr="00B128B6">
              <w:rPr>
                <w:rFonts w:hint="eastAsia"/>
                <w:sz w:val="22"/>
                <w:szCs w:val="22"/>
                <w:lang w:val="en-GB"/>
              </w:rPr>
              <w:t>5,</w:t>
            </w:r>
            <w:r w:rsidRPr="00B128B6">
              <w:rPr>
                <w:rFonts w:eastAsia="宋体" w:hint="eastAsia"/>
                <w:sz w:val="22"/>
                <w:szCs w:val="22"/>
                <w:lang w:val="en-GB" w:eastAsia="zh-CN"/>
              </w:rPr>
              <w:t>652</w:t>
            </w:r>
            <w:r w:rsidRPr="00B128B6">
              <w:rPr>
                <w:rFonts w:hint="eastAsia"/>
                <w:sz w:val="22"/>
                <w:szCs w:val="22"/>
                <w:lang w:val="en-GB"/>
              </w:rPr>
              <w:t>,</w:t>
            </w:r>
            <w:r w:rsidRPr="00B128B6">
              <w:rPr>
                <w:rFonts w:eastAsia="宋体" w:hint="eastAsia"/>
                <w:sz w:val="22"/>
                <w:szCs w:val="22"/>
                <w:lang w:val="en-GB" w:eastAsia="zh-CN"/>
              </w:rPr>
              <w:t>237</w:t>
            </w:r>
            <w:r w:rsidRPr="00B128B6">
              <w:rPr>
                <w:rFonts w:hint="eastAsia"/>
                <w:sz w:val="22"/>
                <w:szCs w:val="22"/>
                <w:lang w:val="en-GB"/>
              </w:rPr>
              <w:t>,</w:t>
            </w:r>
            <w:r w:rsidRPr="00B128B6">
              <w:rPr>
                <w:rFonts w:eastAsia="宋体" w:hint="eastAsia"/>
                <w:sz w:val="22"/>
                <w:szCs w:val="22"/>
                <w:lang w:val="en-GB" w:eastAsia="zh-CN"/>
              </w:rPr>
              <w:t>0</w:t>
            </w:r>
            <w:r w:rsidRPr="00B128B6">
              <w:rPr>
                <w:rFonts w:hint="eastAsia"/>
                <w:sz w:val="22"/>
                <w:szCs w:val="22"/>
                <w:lang w:val="en-GB"/>
              </w:rPr>
              <w:t>00</w:t>
            </w:r>
          </w:p>
        </w:tc>
        <w:tc>
          <w:tcPr>
            <w:tcW w:w="330" w:type="dxa"/>
            <w:gridSpan w:val="3"/>
            <w:tcBorders>
              <w:top w:val="nil"/>
              <w:bottom w:val="nil"/>
            </w:tcBorders>
            <w:vAlign w:val="bottom"/>
          </w:tcPr>
          <w:p w:rsidR="00D963F1" w:rsidRPr="00621CCF" w:rsidRDefault="00D963F1" w:rsidP="00CB3CDC">
            <w:pPr>
              <w:spacing w:line="216" w:lineRule="auto"/>
              <w:rPr>
                <w:rFonts w:eastAsia="Microsoft JhengHei"/>
                <w:b/>
                <w:sz w:val="20"/>
                <w:lang w:val="en-GB"/>
              </w:rPr>
            </w:pPr>
          </w:p>
        </w:tc>
      </w:tr>
      <w:tr w:rsidR="00D963F1" w:rsidRPr="00621CCF" w:rsidTr="00CB3CD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963F1" w:rsidRPr="00621CCF" w:rsidRDefault="00D963F1" w:rsidP="00CB3CDC">
            <w:pPr>
              <w:spacing w:line="216" w:lineRule="auto"/>
              <w:rPr>
                <w:rFonts w:eastAsia="Microsoft JhengHei"/>
                <w:sz w:val="22"/>
                <w:lang w:val="en-GB"/>
              </w:rPr>
            </w:pPr>
            <w:r w:rsidRPr="00621CCF">
              <w:rPr>
                <w:rFonts w:eastAsia="Microsoft JhengHei" w:hAnsi="Microsoft JhengHei"/>
                <w:sz w:val="22"/>
              </w:rPr>
              <w:t>增加／（減少）</w:t>
            </w:r>
          </w:p>
        </w:tc>
        <w:tc>
          <w:tcPr>
            <w:tcW w:w="1710" w:type="dxa"/>
            <w:gridSpan w:val="2"/>
            <w:tcBorders>
              <w:top w:val="single" w:sz="4" w:space="0" w:color="auto"/>
              <w:bottom w:val="single" w:sz="4" w:space="0" w:color="auto"/>
            </w:tcBorders>
            <w:vAlign w:val="bottom"/>
          </w:tcPr>
          <w:p w:rsidR="00D963F1" w:rsidRPr="00B128B6" w:rsidRDefault="00D963F1" w:rsidP="00CB3CDC">
            <w:pPr>
              <w:spacing w:line="216" w:lineRule="auto"/>
              <w:jc w:val="right"/>
              <w:rPr>
                <w:rFonts w:eastAsia="宋体"/>
                <w:sz w:val="22"/>
                <w:szCs w:val="22"/>
                <w:lang w:val="en-GB" w:eastAsia="zh-CN"/>
              </w:rPr>
            </w:pPr>
            <w:r w:rsidRPr="00B128B6">
              <w:rPr>
                <w:rFonts w:eastAsia="宋体" w:hint="eastAsia"/>
                <w:sz w:val="22"/>
                <w:szCs w:val="22"/>
                <w:lang w:val="en-GB" w:eastAsia="zh-CN"/>
              </w:rPr>
              <w:t>0</w:t>
            </w:r>
          </w:p>
        </w:tc>
        <w:tc>
          <w:tcPr>
            <w:tcW w:w="180" w:type="dxa"/>
            <w:vAlign w:val="bottom"/>
          </w:tcPr>
          <w:p w:rsidR="00D963F1" w:rsidRPr="00B128B6" w:rsidRDefault="00D963F1" w:rsidP="00CB3CDC">
            <w:pPr>
              <w:spacing w:line="216" w:lineRule="auto"/>
              <w:jc w:val="right"/>
              <w:rPr>
                <w:rFonts w:eastAsia="Microsoft JhengHei"/>
                <w:sz w:val="22"/>
                <w:szCs w:val="22"/>
                <w:lang w:val="en-GB"/>
              </w:rPr>
            </w:pPr>
          </w:p>
        </w:tc>
        <w:tc>
          <w:tcPr>
            <w:tcW w:w="990" w:type="dxa"/>
            <w:tcBorders>
              <w:top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180" w:type="dxa"/>
            <w:tcBorders>
              <w:top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1740" w:type="dxa"/>
            <w:gridSpan w:val="2"/>
            <w:tcBorders>
              <w:top w:val="single" w:sz="4" w:space="0" w:color="auto"/>
              <w:bottom w:val="single" w:sz="4" w:space="0" w:color="auto"/>
            </w:tcBorders>
            <w:vAlign w:val="bottom"/>
          </w:tcPr>
          <w:p w:rsidR="00D963F1" w:rsidRPr="00B128B6" w:rsidRDefault="00D963F1" w:rsidP="00CB3CDC">
            <w:pPr>
              <w:spacing w:line="216" w:lineRule="auto"/>
              <w:jc w:val="right"/>
              <w:rPr>
                <w:rFonts w:eastAsia="宋体"/>
                <w:sz w:val="22"/>
                <w:szCs w:val="22"/>
                <w:lang w:val="en-GB" w:eastAsia="zh-CN"/>
              </w:rPr>
            </w:pPr>
            <w:r w:rsidRPr="00B128B6">
              <w:rPr>
                <w:rFonts w:eastAsia="宋体" w:hint="eastAsia"/>
                <w:sz w:val="22"/>
                <w:szCs w:val="22"/>
                <w:lang w:val="en-GB" w:eastAsia="zh-CN"/>
              </w:rPr>
              <w:t>0</w:t>
            </w:r>
          </w:p>
        </w:tc>
        <w:tc>
          <w:tcPr>
            <w:tcW w:w="330" w:type="dxa"/>
            <w:gridSpan w:val="3"/>
            <w:tcBorders>
              <w:top w:val="nil"/>
              <w:bottom w:val="nil"/>
            </w:tcBorders>
            <w:vAlign w:val="bottom"/>
          </w:tcPr>
          <w:p w:rsidR="00D963F1" w:rsidRPr="00621CCF" w:rsidRDefault="00D963F1" w:rsidP="00CB3CDC">
            <w:pPr>
              <w:spacing w:line="216" w:lineRule="auto"/>
              <w:rPr>
                <w:rFonts w:eastAsia="Microsoft JhengHei"/>
                <w:b/>
                <w:sz w:val="20"/>
                <w:lang w:val="en-GB"/>
              </w:rPr>
            </w:pPr>
          </w:p>
        </w:tc>
      </w:tr>
      <w:tr w:rsidR="00D963F1" w:rsidRPr="00621CCF" w:rsidTr="00CB3CD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963F1" w:rsidRPr="00621CCF" w:rsidRDefault="00D963F1" w:rsidP="00CB3CDC">
            <w:pPr>
              <w:spacing w:line="216" w:lineRule="auto"/>
              <w:rPr>
                <w:rFonts w:eastAsia="Microsoft JhengHei"/>
                <w:sz w:val="22"/>
                <w:lang w:val="en-GB"/>
              </w:rPr>
            </w:pPr>
            <w:r w:rsidRPr="00621CCF">
              <w:rPr>
                <w:rFonts w:eastAsia="Microsoft JhengHei"/>
                <w:sz w:val="22"/>
                <w:lang w:val="en-GB"/>
              </w:rPr>
              <w:t xml:space="preserve"> (                               )</w:t>
            </w:r>
          </w:p>
        </w:tc>
        <w:tc>
          <w:tcPr>
            <w:tcW w:w="1710" w:type="dxa"/>
            <w:gridSpan w:val="2"/>
            <w:tcBorders>
              <w:top w:val="nil"/>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180" w:type="dxa"/>
            <w:tcBorders>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990" w:type="dxa"/>
            <w:tcBorders>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180" w:type="dxa"/>
            <w:tcBorders>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1740" w:type="dxa"/>
            <w:gridSpan w:val="2"/>
            <w:tcBorders>
              <w:top w:val="nil"/>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330" w:type="dxa"/>
            <w:gridSpan w:val="3"/>
            <w:tcBorders>
              <w:top w:val="nil"/>
              <w:bottom w:val="nil"/>
            </w:tcBorders>
            <w:vAlign w:val="bottom"/>
          </w:tcPr>
          <w:p w:rsidR="00D963F1" w:rsidRPr="00621CCF" w:rsidRDefault="00D963F1" w:rsidP="00CB3CDC">
            <w:pPr>
              <w:spacing w:line="216" w:lineRule="auto"/>
              <w:rPr>
                <w:rFonts w:eastAsia="Microsoft JhengHei"/>
                <w:b/>
                <w:sz w:val="20"/>
                <w:lang w:val="en-GB"/>
              </w:rPr>
            </w:pPr>
          </w:p>
        </w:tc>
      </w:tr>
      <w:tr w:rsidR="00D963F1" w:rsidRPr="00621CCF" w:rsidTr="00CB3CD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963F1" w:rsidRPr="00621CCF" w:rsidRDefault="00D963F1" w:rsidP="00CB3CDC">
            <w:pPr>
              <w:spacing w:line="216" w:lineRule="auto"/>
              <w:rPr>
                <w:rFonts w:eastAsia="Microsoft JhengHei"/>
                <w:sz w:val="22"/>
                <w:lang w:val="en-GB"/>
              </w:rPr>
            </w:pPr>
            <w:r w:rsidRPr="00621CCF">
              <w:rPr>
                <w:rFonts w:eastAsia="Microsoft JhengHei" w:hAnsi="Microsoft JhengHei"/>
                <w:sz w:val="22"/>
              </w:rPr>
              <w:t>本月底結存</w:t>
            </w:r>
          </w:p>
        </w:tc>
        <w:tc>
          <w:tcPr>
            <w:tcW w:w="1710" w:type="dxa"/>
            <w:gridSpan w:val="2"/>
            <w:tcBorders>
              <w:top w:val="nil"/>
              <w:bottom w:val="single" w:sz="4" w:space="0" w:color="auto"/>
            </w:tcBorders>
            <w:vAlign w:val="bottom"/>
          </w:tcPr>
          <w:p w:rsidR="00D963F1" w:rsidRPr="00B128B6" w:rsidRDefault="00D963F1" w:rsidP="00CB3CDC">
            <w:pPr>
              <w:spacing w:line="216" w:lineRule="auto"/>
              <w:jc w:val="right"/>
              <w:rPr>
                <w:rFonts w:eastAsia="Microsoft JhengHei"/>
                <w:sz w:val="22"/>
                <w:szCs w:val="22"/>
                <w:lang w:val="en-GB"/>
              </w:rPr>
            </w:pPr>
            <w:r w:rsidRPr="00B128B6">
              <w:rPr>
                <w:rFonts w:hint="eastAsia"/>
                <w:sz w:val="22"/>
                <w:szCs w:val="22"/>
                <w:lang w:val="en-GB"/>
              </w:rPr>
              <w:t>5,</w:t>
            </w:r>
            <w:r w:rsidRPr="00B128B6">
              <w:rPr>
                <w:rFonts w:eastAsia="宋体" w:hint="eastAsia"/>
                <w:sz w:val="22"/>
                <w:szCs w:val="22"/>
                <w:lang w:val="en-GB" w:eastAsia="zh-CN"/>
              </w:rPr>
              <w:t>652</w:t>
            </w:r>
            <w:r w:rsidRPr="00B128B6">
              <w:rPr>
                <w:rFonts w:hint="eastAsia"/>
                <w:sz w:val="22"/>
                <w:szCs w:val="22"/>
                <w:lang w:val="en-GB"/>
              </w:rPr>
              <w:t>,</w:t>
            </w:r>
            <w:r w:rsidRPr="00B128B6">
              <w:rPr>
                <w:rFonts w:eastAsia="宋体" w:hint="eastAsia"/>
                <w:sz w:val="22"/>
                <w:szCs w:val="22"/>
                <w:lang w:val="en-GB" w:eastAsia="zh-CN"/>
              </w:rPr>
              <w:t>237</w:t>
            </w:r>
            <w:r w:rsidRPr="00B128B6">
              <w:rPr>
                <w:rFonts w:hint="eastAsia"/>
                <w:sz w:val="22"/>
                <w:szCs w:val="22"/>
                <w:lang w:val="en-GB"/>
              </w:rPr>
              <w:t>,</w:t>
            </w:r>
            <w:r w:rsidRPr="00B128B6">
              <w:rPr>
                <w:rFonts w:eastAsia="宋体" w:hint="eastAsia"/>
                <w:sz w:val="22"/>
                <w:szCs w:val="22"/>
                <w:lang w:val="en-GB" w:eastAsia="zh-CN"/>
              </w:rPr>
              <w:t>0</w:t>
            </w:r>
            <w:r w:rsidRPr="00B128B6">
              <w:rPr>
                <w:rFonts w:hint="eastAsia"/>
                <w:sz w:val="22"/>
                <w:szCs w:val="22"/>
                <w:lang w:val="en-GB"/>
              </w:rPr>
              <w:t>00</w:t>
            </w:r>
          </w:p>
        </w:tc>
        <w:tc>
          <w:tcPr>
            <w:tcW w:w="180" w:type="dxa"/>
            <w:tcBorders>
              <w:top w:val="nil"/>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990" w:type="dxa"/>
            <w:tcBorders>
              <w:top w:val="nil"/>
              <w:bottom w:val="single" w:sz="4" w:space="0" w:color="auto"/>
            </w:tcBorders>
            <w:vAlign w:val="bottom"/>
          </w:tcPr>
          <w:p w:rsidR="00D963F1" w:rsidRPr="00B128B6" w:rsidRDefault="00D963F1" w:rsidP="00CB3CDC">
            <w:pPr>
              <w:spacing w:line="216" w:lineRule="auto"/>
              <w:jc w:val="right"/>
              <w:rPr>
                <w:rFonts w:eastAsia="宋体"/>
                <w:sz w:val="22"/>
                <w:szCs w:val="22"/>
                <w:lang w:val="en-GB" w:eastAsia="zh-CN"/>
              </w:rPr>
            </w:pPr>
            <w:r w:rsidRPr="00B128B6">
              <w:rPr>
                <w:rFonts w:eastAsia="宋体" w:hint="eastAsia"/>
                <w:sz w:val="22"/>
                <w:szCs w:val="22"/>
                <w:lang w:val="en-GB" w:eastAsia="zh-CN"/>
              </w:rPr>
              <w:t>1.00</w:t>
            </w:r>
          </w:p>
        </w:tc>
        <w:tc>
          <w:tcPr>
            <w:tcW w:w="180" w:type="dxa"/>
            <w:tcBorders>
              <w:top w:val="nil"/>
              <w:bottom w:val="nil"/>
            </w:tcBorders>
            <w:vAlign w:val="bottom"/>
          </w:tcPr>
          <w:p w:rsidR="00D963F1" w:rsidRPr="00B128B6" w:rsidRDefault="00D963F1" w:rsidP="00CB3CDC">
            <w:pPr>
              <w:spacing w:line="216" w:lineRule="auto"/>
              <w:jc w:val="right"/>
              <w:rPr>
                <w:rFonts w:eastAsia="Microsoft JhengHei"/>
                <w:sz w:val="22"/>
                <w:szCs w:val="22"/>
                <w:lang w:val="en-GB"/>
              </w:rPr>
            </w:pPr>
          </w:p>
        </w:tc>
        <w:tc>
          <w:tcPr>
            <w:tcW w:w="1740" w:type="dxa"/>
            <w:gridSpan w:val="2"/>
            <w:tcBorders>
              <w:top w:val="nil"/>
              <w:bottom w:val="single" w:sz="4" w:space="0" w:color="auto"/>
            </w:tcBorders>
            <w:vAlign w:val="bottom"/>
          </w:tcPr>
          <w:p w:rsidR="00D963F1" w:rsidRPr="00B128B6" w:rsidRDefault="00D963F1" w:rsidP="00CB3CDC">
            <w:pPr>
              <w:spacing w:line="216" w:lineRule="auto"/>
              <w:jc w:val="right"/>
              <w:rPr>
                <w:rFonts w:eastAsia="Microsoft JhengHei"/>
                <w:sz w:val="22"/>
                <w:szCs w:val="22"/>
                <w:lang w:val="en-GB"/>
              </w:rPr>
            </w:pPr>
            <w:r w:rsidRPr="00B128B6">
              <w:rPr>
                <w:rFonts w:hint="eastAsia"/>
                <w:sz w:val="22"/>
                <w:szCs w:val="22"/>
                <w:lang w:val="en-GB"/>
              </w:rPr>
              <w:t>5,</w:t>
            </w:r>
            <w:r w:rsidRPr="00B128B6">
              <w:rPr>
                <w:rFonts w:eastAsia="宋体" w:hint="eastAsia"/>
                <w:sz w:val="22"/>
                <w:szCs w:val="22"/>
                <w:lang w:val="en-GB" w:eastAsia="zh-CN"/>
              </w:rPr>
              <w:t>652</w:t>
            </w:r>
            <w:r w:rsidRPr="00B128B6">
              <w:rPr>
                <w:rFonts w:hint="eastAsia"/>
                <w:sz w:val="22"/>
                <w:szCs w:val="22"/>
                <w:lang w:val="en-GB"/>
              </w:rPr>
              <w:t>,</w:t>
            </w:r>
            <w:r w:rsidRPr="00B128B6">
              <w:rPr>
                <w:rFonts w:eastAsia="宋体" w:hint="eastAsia"/>
                <w:sz w:val="22"/>
                <w:szCs w:val="22"/>
                <w:lang w:val="en-GB" w:eastAsia="zh-CN"/>
              </w:rPr>
              <w:t>237</w:t>
            </w:r>
            <w:r w:rsidRPr="00B128B6">
              <w:rPr>
                <w:rFonts w:hint="eastAsia"/>
                <w:sz w:val="22"/>
                <w:szCs w:val="22"/>
                <w:lang w:val="en-GB"/>
              </w:rPr>
              <w:t>,</w:t>
            </w:r>
            <w:r w:rsidRPr="00B128B6">
              <w:rPr>
                <w:rFonts w:eastAsia="宋体" w:hint="eastAsia"/>
                <w:sz w:val="22"/>
                <w:szCs w:val="22"/>
                <w:lang w:val="en-GB" w:eastAsia="zh-CN"/>
              </w:rPr>
              <w:t>0</w:t>
            </w:r>
            <w:r w:rsidRPr="00B128B6">
              <w:rPr>
                <w:rFonts w:hint="eastAsia"/>
                <w:sz w:val="22"/>
                <w:szCs w:val="22"/>
                <w:lang w:val="en-GB"/>
              </w:rPr>
              <w:t>00</w:t>
            </w:r>
          </w:p>
        </w:tc>
        <w:tc>
          <w:tcPr>
            <w:tcW w:w="330" w:type="dxa"/>
            <w:gridSpan w:val="3"/>
            <w:tcBorders>
              <w:top w:val="nil"/>
              <w:bottom w:val="nil"/>
            </w:tcBorders>
            <w:vAlign w:val="bottom"/>
          </w:tcPr>
          <w:p w:rsidR="00D963F1" w:rsidRPr="00621CCF" w:rsidRDefault="00D963F1" w:rsidP="00CB3CDC">
            <w:pPr>
              <w:spacing w:line="216" w:lineRule="auto"/>
              <w:rPr>
                <w:rFonts w:eastAsia="Microsoft JhengHei"/>
                <w:b/>
                <w:sz w:val="20"/>
                <w:lang w:val="en-GB"/>
              </w:rPr>
            </w:pPr>
          </w:p>
        </w:tc>
      </w:tr>
      <w:tr w:rsidR="00D963F1" w:rsidRPr="00621CCF" w:rsidTr="00CB3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963F1" w:rsidRPr="00621CCF" w:rsidRDefault="00D963F1" w:rsidP="00CB3CDC">
            <w:pPr>
              <w:spacing w:line="216" w:lineRule="auto"/>
              <w:rPr>
                <w:rFonts w:eastAsia="Microsoft JhengHei"/>
                <w:sz w:val="22"/>
                <w:lang w:val="en-GB"/>
              </w:rPr>
            </w:pPr>
          </w:p>
        </w:tc>
        <w:tc>
          <w:tcPr>
            <w:tcW w:w="1260" w:type="dxa"/>
            <w:tcBorders>
              <w:top w:val="nil"/>
              <w:left w:val="nil"/>
              <w:bottom w:val="single" w:sz="4" w:space="0" w:color="auto"/>
              <w:right w:val="nil"/>
            </w:tcBorders>
            <w:vAlign w:val="bottom"/>
          </w:tcPr>
          <w:p w:rsidR="00D963F1" w:rsidRPr="00621CCF" w:rsidRDefault="00D963F1" w:rsidP="00CB3CDC">
            <w:pPr>
              <w:spacing w:line="216" w:lineRule="auto"/>
              <w:rPr>
                <w:rFonts w:eastAsia="Microsoft JhengHei"/>
                <w:b/>
                <w:sz w:val="22"/>
                <w:lang w:val="en-GB"/>
              </w:rPr>
            </w:pPr>
          </w:p>
        </w:tc>
        <w:tc>
          <w:tcPr>
            <w:tcW w:w="1620" w:type="dxa"/>
            <w:gridSpan w:val="2"/>
            <w:tcBorders>
              <w:top w:val="nil"/>
              <w:left w:val="nil"/>
              <w:bottom w:val="single" w:sz="4" w:space="0" w:color="auto"/>
              <w:right w:val="nil"/>
            </w:tcBorders>
            <w:vAlign w:val="bottom"/>
          </w:tcPr>
          <w:p w:rsidR="00D963F1" w:rsidRPr="00621CCF" w:rsidRDefault="00D963F1" w:rsidP="00CB3CDC">
            <w:pPr>
              <w:spacing w:line="216" w:lineRule="auto"/>
              <w:rPr>
                <w:rFonts w:eastAsia="Microsoft JhengHei"/>
                <w:sz w:val="22"/>
                <w:lang w:val="en-GB"/>
              </w:rPr>
            </w:pPr>
          </w:p>
        </w:tc>
        <w:tc>
          <w:tcPr>
            <w:tcW w:w="3420" w:type="dxa"/>
            <w:gridSpan w:val="5"/>
            <w:tcBorders>
              <w:top w:val="nil"/>
              <w:left w:val="nil"/>
              <w:bottom w:val="single" w:sz="4" w:space="0" w:color="auto"/>
              <w:right w:val="nil"/>
            </w:tcBorders>
            <w:vAlign w:val="bottom"/>
          </w:tcPr>
          <w:p w:rsidR="00D963F1" w:rsidRPr="00621CCF" w:rsidRDefault="00D963F1" w:rsidP="00CB3CDC">
            <w:pPr>
              <w:spacing w:line="216" w:lineRule="auto"/>
              <w:rPr>
                <w:rFonts w:eastAsia="Microsoft JhengHei"/>
                <w:b/>
                <w:sz w:val="22"/>
                <w:lang w:val="en-GB"/>
              </w:rPr>
            </w:pPr>
          </w:p>
        </w:tc>
        <w:tc>
          <w:tcPr>
            <w:tcW w:w="810" w:type="dxa"/>
            <w:gridSpan w:val="4"/>
            <w:tcBorders>
              <w:top w:val="nil"/>
              <w:left w:val="nil"/>
              <w:bottom w:val="single" w:sz="4" w:space="0" w:color="auto"/>
            </w:tcBorders>
            <w:vAlign w:val="bottom"/>
          </w:tcPr>
          <w:p w:rsidR="00D963F1" w:rsidRPr="00621CCF" w:rsidRDefault="00D963F1" w:rsidP="00CB3CDC">
            <w:pPr>
              <w:spacing w:line="216" w:lineRule="auto"/>
              <w:jc w:val="right"/>
              <w:rPr>
                <w:rFonts w:eastAsia="Microsoft JhengHei"/>
                <w:sz w:val="22"/>
                <w:lang w:val="en-GB"/>
              </w:rPr>
            </w:pPr>
          </w:p>
        </w:tc>
      </w:tr>
    </w:tbl>
    <w:p w:rsidR="00D963F1" w:rsidRPr="00F503DA" w:rsidRDefault="00D963F1" w:rsidP="00D963F1">
      <w:pPr>
        <w:rPr>
          <w:rFonts w:ascii="Microsoft JhengHei" w:eastAsia="Microsoft JhengHei" w:hAnsi="Microsoft JhengHei"/>
          <w:sz w:val="22"/>
          <w:lang w:val="en-GB"/>
        </w:rPr>
      </w:pPr>
      <w:r w:rsidRPr="00F503DA">
        <w:rPr>
          <w:lang w:val="en-GB"/>
        </w:rPr>
        <w:br w:type="page"/>
      </w:r>
      <w:r w:rsidRPr="00F503DA">
        <w:rPr>
          <w:rFonts w:ascii="Microsoft JhengHei" w:eastAsia="Microsoft JhengHei" w:hAnsi="Microsoft JhengHei"/>
          <w:sz w:val="22"/>
          <w:lang w:val="en-GB"/>
        </w:rPr>
        <w:lastRenderedPageBreak/>
        <w:t xml:space="preserve">2. </w:t>
      </w:r>
      <w:r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tblPr>
      <w:tblGrid>
        <w:gridCol w:w="1648"/>
        <w:gridCol w:w="1260"/>
        <w:gridCol w:w="720"/>
        <w:gridCol w:w="900"/>
        <w:gridCol w:w="810"/>
        <w:gridCol w:w="180"/>
        <w:gridCol w:w="990"/>
        <w:gridCol w:w="180"/>
        <w:gridCol w:w="1260"/>
        <w:gridCol w:w="540"/>
        <w:gridCol w:w="90"/>
        <w:gridCol w:w="180"/>
      </w:tblGrid>
      <w:tr w:rsidR="00D963F1" w:rsidRPr="00F503DA" w:rsidTr="00CB3CDC">
        <w:trPr>
          <w:cantSplit/>
          <w:trHeight w:val="458"/>
        </w:trPr>
        <w:tc>
          <w:tcPr>
            <w:tcW w:w="1648" w:type="dxa"/>
            <w:tcBorders>
              <w:top w:val="single" w:sz="4" w:space="0" w:color="auto"/>
              <w:left w:val="single" w:sz="4" w:space="0" w:color="auto"/>
            </w:tcBorders>
            <w:vAlign w:val="bottom"/>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D963F1" w:rsidRPr="00E81C94" w:rsidRDefault="00D963F1" w:rsidP="00CB3CDC">
            <w:pPr>
              <w:jc w:val="center"/>
              <w:rPr>
                <w:rFonts w:ascii="Microsoft JhengHei" w:eastAsia="Microsoft JhengHei" w:hAnsi="Microsoft JhengHei"/>
                <w:sz w:val="22"/>
                <w:lang w:val="en-GB"/>
              </w:rPr>
            </w:pPr>
            <w:r w:rsidRPr="00E81C94">
              <w:rPr>
                <w:rFonts w:ascii="Microsoft JhengHei" w:eastAsia="Microsoft JhengHei" w:hAnsi="Microsoft JhengHei"/>
                <w:sz w:val="22"/>
                <w:lang w:val="en-GB"/>
              </w:rPr>
              <w:t>不适用</w:t>
            </w:r>
          </w:p>
        </w:tc>
        <w:tc>
          <w:tcPr>
            <w:tcW w:w="1620" w:type="dxa"/>
            <w:gridSpan w:val="2"/>
            <w:tcBorders>
              <w:top w:val="single" w:sz="4" w:space="0" w:color="auto"/>
            </w:tcBorders>
            <w:vAlign w:val="bottom"/>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D963F1" w:rsidRPr="00F503DA" w:rsidRDefault="00D963F1" w:rsidP="00CB3CDC">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D963F1" w:rsidRPr="00F503DA" w:rsidRDefault="00D963F1" w:rsidP="00CB3CDC">
            <w:pPr>
              <w:jc w:val="right"/>
              <w:rPr>
                <w:rFonts w:ascii="Microsoft JhengHei" w:eastAsia="Microsoft JhengHei" w:hAnsi="Microsoft JhengHei"/>
                <w:sz w:val="22"/>
                <w:lang w:val="en-GB"/>
              </w:rPr>
            </w:pPr>
          </w:p>
        </w:tc>
      </w:tr>
      <w:tr w:rsidR="00D963F1" w:rsidRPr="00F503DA" w:rsidTr="00CB3CD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D963F1" w:rsidRPr="00F503DA" w:rsidRDefault="00D963F1" w:rsidP="00CB3CDC">
            <w:pPr>
              <w:jc w:val="center"/>
              <w:rPr>
                <w:rFonts w:ascii="Microsoft JhengHei" w:eastAsia="Microsoft JhengHei" w:hAnsi="Microsoft JhengHei"/>
                <w:sz w:val="22"/>
                <w:lang w:val="en-GB"/>
              </w:rPr>
            </w:pPr>
          </w:p>
        </w:tc>
        <w:tc>
          <w:tcPr>
            <w:tcW w:w="1350" w:type="dxa"/>
            <w:gridSpan w:val="3"/>
            <w:vAlign w:val="bottom"/>
          </w:tcPr>
          <w:p w:rsidR="00D963F1" w:rsidRPr="00F503DA" w:rsidRDefault="00D963F1" w:rsidP="00CB3CDC">
            <w:pPr>
              <w:jc w:val="center"/>
              <w:rPr>
                <w:rFonts w:ascii="Microsoft JhengHei" w:eastAsia="Microsoft JhengHei" w:hAnsi="Microsoft JhengHei"/>
                <w:sz w:val="22"/>
                <w:lang w:val="en-GB"/>
              </w:rPr>
            </w:pPr>
          </w:p>
        </w:tc>
        <w:tc>
          <w:tcPr>
            <w:tcW w:w="2070" w:type="dxa"/>
            <w:gridSpan w:val="4"/>
            <w:tcBorders>
              <w:bottom w:val="nil"/>
            </w:tcBorders>
            <w:vAlign w:val="bottom"/>
          </w:tcPr>
          <w:p w:rsidR="00D963F1" w:rsidRPr="00F503DA" w:rsidRDefault="00D963F1" w:rsidP="00CB3CDC">
            <w:pPr>
              <w:jc w:val="center"/>
              <w:rPr>
                <w:rFonts w:ascii="Microsoft JhengHei" w:eastAsia="Microsoft JhengHei" w:hAnsi="Microsoft JhengHei"/>
                <w:sz w:val="22"/>
                <w:lang w:val="en-GB"/>
              </w:rPr>
            </w:pPr>
          </w:p>
        </w:tc>
      </w:tr>
      <w:tr w:rsidR="00D963F1" w:rsidRPr="00F503DA" w:rsidTr="00CB3CD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963F1" w:rsidRPr="00F503DA" w:rsidRDefault="00D963F1" w:rsidP="00CB3CDC">
            <w:pPr>
              <w:rPr>
                <w:rFonts w:ascii="Microsoft JhengHei" w:eastAsia="Microsoft JhengHei" w:hAnsi="Microsoft JhengHei"/>
                <w:sz w:val="22"/>
                <w:lang w:val="en-GB"/>
              </w:rPr>
            </w:pPr>
          </w:p>
        </w:tc>
        <w:tc>
          <w:tcPr>
            <w:tcW w:w="1710" w:type="dxa"/>
            <w:gridSpan w:val="2"/>
            <w:tcBorders>
              <w:bottom w:val="nil"/>
            </w:tcBorders>
            <w:vAlign w:val="bottom"/>
          </w:tcPr>
          <w:p w:rsidR="00D963F1" w:rsidRPr="00F503DA" w:rsidRDefault="00D963F1" w:rsidP="00CB3CDC">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rsidR="00D963F1" w:rsidRPr="00F503DA" w:rsidRDefault="00D963F1" w:rsidP="00CB3CDC">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D963F1" w:rsidRPr="00F503DA" w:rsidRDefault="00D963F1" w:rsidP="00CB3CDC">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D963F1" w:rsidRPr="00F503DA" w:rsidRDefault="00D963F1" w:rsidP="00CB3CDC">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D963F1" w:rsidRPr="00F503DA" w:rsidRDefault="00D963F1" w:rsidP="00CB3CDC">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D963F1" w:rsidRPr="00F503DA" w:rsidTr="00CB3CD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180" w:type="dxa"/>
            <w:vAlign w:val="bottom"/>
          </w:tcPr>
          <w:p w:rsidR="00D963F1" w:rsidRPr="00F503DA" w:rsidRDefault="00D963F1" w:rsidP="00CB3CDC">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b/>
                <w:sz w:val="20"/>
                <w:lang w:val="en-GB"/>
              </w:rPr>
            </w:pPr>
          </w:p>
        </w:tc>
        <w:tc>
          <w:tcPr>
            <w:tcW w:w="180" w:type="dxa"/>
            <w:vAlign w:val="bottom"/>
          </w:tcPr>
          <w:p w:rsidR="00D963F1" w:rsidRPr="00F503DA" w:rsidRDefault="00D963F1" w:rsidP="00CB3CDC">
            <w:pPr>
              <w:rPr>
                <w:rFonts w:ascii="Microsoft JhengHei" w:eastAsia="Microsoft JhengHei" w:hAnsi="Microsoft JhengHei"/>
                <w:b/>
                <w:sz w:val="20"/>
                <w:lang w:val="en-GB"/>
              </w:rPr>
            </w:pPr>
          </w:p>
        </w:tc>
        <w:tc>
          <w:tcPr>
            <w:tcW w:w="1800" w:type="dxa"/>
            <w:gridSpan w:val="2"/>
            <w:tcBorders>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270" w:type="dxa"/>
            <w:gridSpan w:val="2"/>
            <w:tcBorders>
              <w:top w:val="nil"/>
              <w:bottom w:val="nil"/>
            </w:tcBorders>
            <w:vAlign w:val="bottom"/>
          </w:tcPr>
          <w:p w:rsidR="00D963F1" w:rsidRPr="00F503DA" w:rsidRDefault="00D963F1" w:rsidP="00CB3CDC">
            <w:pPr>
              <w:jc w:val="right"/>
              <w:rPr>
                <w:rFonts w:ascii="Microsoft JhengHei" w:eastAsia="Microsoft JhengHei" w:hAnsi="Microsoft JhengHei"/>
                <w:b/>
                <w:sz w:val="20"/>
                <w:lang w:val="en-GB"/>
              </w:rPr>
            </w:pPr>
          </w:p>
        </w:tc>
      </w:tr>
      <w:tr w:rsidR="00D963F1" w:rsidRPr="00F503DA" w:rsidTr="00CB3CD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D963F1" w:rsidRPr="00F503DA" w:rsidRDefault="00D963F1" w:rsidP="00CB3CDC">
            <w:pPr>
              <w:rPr>
                <w:rFonts w:ascii="Microsoft JhengHei" w:eastAsia="Microsoft JhengHei" w:hAnsi="Microsoft JhengHei"/>
                <w:b/>
                <w:sz w:val="20"/>
                <w:lang w:val="en-GB"/>
              </w:rPr>
            </w:pPr>
          </w:p>
        </w:tc>
        <w:tc>
          <w:tcPr>
            <w:tcW w:w="180" w:type="dxa"/>
            <w:vAlign w:val="bottom"/>
          </w:tcPr>
          <w:p w:rsidR="00D963F1" w:rsidRPr="00F503DA" w:rsidRDefault="00D963F1" w:rsidP="00CB3CDC">
            <w:pPr>
              <w:rPr>
                <w:rFonts w:ascii="Microsoft JhengHei" w:eastAsia="Microsoft JhengHei" w:hAnsi="Microsoft JhengHei"/>
                <w:b/>
                <w:sz w:val="20"/>
                <w:lang w:val="en-GB"/>
              </w:rPr>
            </w:pPr>
          </w:p>
        </w:tc>
        <w:tc>
          <w:tcPr>
            <w:tcW w:w="990" w:type="dxa"/>
            <w:tcBorders>
              <w:top w:val="nil"/>
            </w:tcBorders>
            <w:vAlign w:val="bottom"/>
          </w:tcPr>
          <w:p w:rsidR="00D963F1" w:rsidRPr="00F503DA" w:rsidRDefault="00D963F1" w:rsidP="00CB3CDC">
            <w:pPr>
              <w:rPr>
                <w:rFonts w:ascii="Microsoft JhengHei" w:eastAsia="Microsoft JhengHei" w:hAnsi="Microsoft JhengHei"/>
                <w:b/>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D963F1" w:rsidRPr="00F503DA" w:rsidRDefault="00D963F1" w:rsidP="00CB3CDC">
            <w:pPr>
              <w:rPr>
                <w:rFonts w:ascii="Microsoft JhengHei" w:eastAsia="Microsoft JhengHei" w:hAnsi="Microsoft JhengHei"/>
                <w:b/>
                <w:sz w:val="20"/>
                <w:lang w:val="en-GB"/>
              </w:rPr>
            </w:pPr>
          </w:p>
        </w:tc>
        <w:tc>
          <w:tcPr>
            <w:tcW w:w="270" w:type="dxa"/>
            <w:gridSpan w:val="2"/>
            <w:tcBorders>
              <w:top w:val="nil"/>
              <w:bottom w:val="nil"/>
            </w:tcBorders>
            <w:vAlign w:val="bottom"/>
          </w:tcPr>
          <w:p w:rsidR="00D963F1" w:rsidRPr="00F503DA" w:rsidRDefault="00D963F1" w:rsidP="00CB3CDC">
            <w:pPr>
              <w:jc w:val="right"/>
              <w:rPr>
                <w:rFonts w:ascii="Microsoft JhengHei" w:eastAsia="Microsoft JhengHei" w:hAnsi="Microsoft JhengHei"/>
                <w:b/>
                <w:sz w:val="20"/>
                <w:lang w:val="en-GB"/>
              </w:rPr>
            </w:pPr>
          </w:p>
        </w:tc>
      </w:tr>
      <w:tr w:rsidR="00D963F1" w:rsidRPr="00F503DA" w:rsidTr="00CB3CD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180" w:type="dxa"/>
            <w:tcBorders>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990" w:type="dxa"/>
            <w:tcBorders>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180" w:type="dxa"/>
            <w:tcBorders>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1800" w:type="dxa"/>
            <w:gridSpan w:val="2"/>
            <w:tcBorders>
              <w:top w:val="nil"/>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270" w:type="dxa"/>
            <w:gridSpan w:val="2"/>
            <w:tcBorders>
              <w:top w:val="nil"/>
              <w:bottom w:val="nil"/>
            </w:tcBorders>
            <w:vAlign w:val="bottom"/>
          </w:tcPr>
          <w:p w:rsidR="00D963F1" w:rsidRPr="00F503DA" w:rsidRDefault="00D963F1" w:rsidP="00CB3CDC">
            <w:pPr>
              <w:jc w:val="right"/>
              <w:rPr>
                <w:rFonts w:ascii="Microsoft JhengHei" w:eastAsia="Microsoft JhengHei" w:hAnsi="Microsoft JhengHei"/>
                <w:b/>
                <w:sz w:val="20"/>
                <w:lang w:val="en-GB"/>
              </w:rPr>
            </w:pPr>
          </w:p>
        </w:tc>
      </w:tr>
      <w:tr w:rsidR="00D963F1" w:rsidRPr="00F503DA" w:rsidTr="00CB3CD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b/>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b/>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b/>
                <w:sz w:val="20"/>
                <w:lang w:val="en-GB"/>
              </w:rPr>
            </w:pPr>
          </w:p>
        </w:tc>
        <w:tc>
          <w:tcPr>
            <w:tcW w:w="270" w:type="dxa"/>
            <w:gridSpan w:val="2"/>
            <w:tcBorders>
              <w:top w:val="nil"/>
              <w:bottom w:val="nil"/>
            </w:tcBorders>
            <w:vAlign w:val="bottom"/>
          </w:tcPr>
          <w:p w:rsidR="00D963F1" w:rsidRPr="00F503DA" w:rsidRDefault="00D963F1" w:rsidP="00CB3CDC">
            <w:pPr>
              <w:jc w:val="right"/>
              <w:rPr>
                <w:rFonts w:ascii="Microsoft JhengHei" w:eastAsia="Microsoft JhengHei" w:hAnsi="Microsoft JhengHei"/>
                <w:b/>
                <w:sz w:val="20"/>
                <w:lang w:val="en-GB"/>
              </w:rPr>
            </w:pPr>
          </w:p>
        </w:tc>
      </w:tr>
      <w:tr w:rsidR="00D963F1" w:rsidRPr="00F503DA" w:rsidTr="00CB3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963F1" w:rsidRPr="00F503DA" w:rsidRDefault="00D963F1" w:rsidP="00CB3CDC">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D963F1" w:rsidRPr="00F503DA" w:rsidRDefault="00D963F1" w:rsidP="00CB3CDC">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D963F1" w:rsidRPr="00F503DA" w:rsidRDefault="00D963F1" w:rsidP="00CB3CDC">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D963F1" w:rsidRPr="00F503DA" w:rsidRDefault="00D963F1" w:rsidP="00CB3CDC">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D963F1" w:rsidRPr="00F503DA" w:rsidRDefault="00D963F1" w:rsidP="00CB3CDC">
            <w:pPr>
              <w:jc w:val="right"/>
              <w:rPr>
                <w:rFonts w:ascii="Microsoft JhengHei" w:eastAsia="Microsoft JhengHei" w:hAnsi="Microsoft JhengHei"/>
                <w:sz w:val="22"/>
                <w:lang w:val="en-GB"/>
              </w:rPr>
            </w:pPr>
          </w:p>
        </w:tc>
      </w:tr>
    </w:tbl>
    <w:p w:rsidR="00D963F1" w:rsidRPr="00F503DA" w:rsidRDefault="00D963F1" w:rsidP="00D963F1">
      <w:pPr>
        <w:rPr>
          <w:rFonts w:ascii="Microsoft JhengHei" w:eastAsia="Microsoft JhengHei" w:hAnsi="Microsoft JhengHei"/>
          <w:sz w:val="16"/>
          <w:szCs w:val="16"/>
          <w:lang w:val="en-GB"/>
        </w:rPr>
      </w:pPr>
    </w:p>
    <w:p w:rsidR="00D963F1" w:rsidRPr="00F503DA" w:rsidRDefault="00D963F1" w:rsidP="00D963F1">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tblPr>
      <w:tblGrid>
        <w:gridCol w:w="1648"/>
        <w:gridCol w:w="1260"/>
        <w:gridCol w:w="720"/>
        <w:gridCol w:w="900"/>
        <w:gridCol w:w="810"/>
        <w:gridCol w:w="180"/>
        <w:gridCol w:w="990"/>
        <w:gridCol w:w="180"/>
        <w:gridCol w:w="1260"/>
        <w:gridCol w:w="540"/>
        <w:gridCol w:w="90"/>
        <w:gridCol w:w="180"/>
      </w:tblGrid>
      <w:tr w:rsidR="00D963F1" w:rsidRPr="00F503DA" w:rsidTr="00CB3CDC">
        <w:trPr>
          <w:cantSplit/>
          <w:trHeight w:val="458"/>
        </w:trPr>
        <w:tc>
          <w:tcPr>
            <w:tcW w:w="1648" w:type="dxa"/>
            <w:tcBorders>
              <w:top w:val="single" w:sz="4" w:space="0" w:color="auto"/>
              <w:left w:val="single" w:sz="4" w:space="0" w:color="auto"/>
            </w:tcBorders>
            <w:vAlign w:val="bottom"/>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D963F1" w:rsidRPr="00EC7D8E" w:rsidRDefault="00D963F1" w:rsidP="00CB3CDC">
            <w:pPr>
              <w:jc w:val="center"/>
              <w:rPr>
                <w:rFonts w:ascii="Microsoft JhengHei" w:eastAsia="宋体" w:hAnsi="Microsoft JhengHei"/>
                <w:sz w:val="22"/>
                <w:lang w:val="en-GB" w:eastAsia="zh-CN"/>
              </w:rPr>
            </w:pPr>
            <w:r w:rsidRPr="00E81C94">
              <w:rPr>
                <w:rFonts w:ascii="Microsoft JhengHei" w:eastAsia="Microsoft JhengHei" w:hAnsi="Microsoft JhengHei" w:hint="eastAsia"/>
                <w:sz w:val="22"/>
                <w:lang w:val="en-GB"/>
              </w:rPr>
              <w:t>不适用</w:t>
            </w:r>
          </w:p>
        </w:tc>
        <w:tc>
          <w:tcPr>
            <w:tcW w:w="1620" w:type="dxa"/>
            <w:gridSpan w:val="2"/>
            <w:tcBorders>
              <w:top w:val="single" w:sz="4" w:space="0" w:color="auto"/>
            </w:tcBorders>
            <w:vAlign w:val="bottom"/>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D963F1" w:rsidRPr="0051146D" w:rsidRDefault="00D963F1" w:rsidP="00CB3CDC">
            <w:pPr>
              <w:jc w:val="center"/>
              <w:rPr>
                <w:rFonts w:ascii="Microsoft JhengHei" w:eastAsia="宋体" w:hAnsi="Microsoft JhengHei"/>
                <w:sz w:val="22"/>
                <w:lang w:val="en-GB" w:eastAsia="zh-CN"/>
              </w:rPr>
            </w:pPr>
          </w:p>
        </w:tc>
        <w:tc>
          <w:tcPr>
            <w:tcW w:w="180" w:type="dxa"/>
            <w:tcBorders>
              <w:top w:val="single" w:sz="4" w:space="0" w:color="auto"/>
              <w:right w:val="single" w:sz="4" w:space="0" w:color="auto"/>
            </w:tcBorders>
            <w:vAlign w:val="bottom"/>
          </w:tcPr>
          <w:p w:rsidR="00D963F1" w:rsidRPr="00F503DA" w:rsidRDefault="00D963F1" w:rsidP="00CB3CDC">
            <w:pPr>
              <w:jc w:val="right"/>
              <w:rPr>
                <w:rFonts w:ascii="Microsoft JhengHei" w:eastAsia="Microsoft JhengHei" w:hAnsi="Microsoft JhengHei"/>
                <w:sz w:val="22"/>
                <w:lang w:val="en-GB"/>
              </w:rPr>
            </w:pPr>
          </w:p>
        </w:tc>
      </w:tr>
      <w:tr w:rsidR="00D963F1" w:rsidRPr="00F503DA" w:rsidTr="00CB3CD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D963F1" w:rsidRPr="00F503DA" w:rsidRDefault="00D963F1" w:rsidP="00CB3CDC">
            <w:pPr>
              <w:jc w:val="center"/>
              <w:rPr>
                <w:rFonts w:ascii="Microsoft JhengHei" w:eastAsia="Microsoft JhengHei" w:hAnsi="Microsoft JhengHei"/>
                <w:sz w:val="22"/>
                <w:lang w:val="en-GB"/>
              </w:rPr>
            </w:pPr>
          </w:p>
        </w:tc>
        <w:tc>
          <w:tcPr>
            <w:tcW w:w="1350" w:type="dxa"/>
            <w:gridSpan w:val="3"/>
            <w:vAlign w:val="bottom"/>
          </w:tcPr>
          <w:p w:rsidR="00D963F1" w:rsidRPr="00F503DA" w:rsidRDefault="00D963F1" w:rsidP="00CB3CDC">
            <w:pPr>
              <w:jc w:val="center"/>
              <w:rPr>
                <w:rFonts w:ascii="Microsoft JhengHei" w:eastAsia="Microsoft JhengHei" w:hAnsi="Microsoft JhengHei"/>
                <w:sz w:val="22"/>
                <w:lang w:val="en-GB"/>
              </w:rPr>
            </w:pPr>
          </w:p>
        </w:tc>
        <w:tc>
          <w:tcPr>
            <w:tcW w:w="2070" w:type="dxa"/>
            <w:gridSpan w:val="4"/>
            <w:tcBorders>
              <w:bottom w:val="nil"/>
            </w:tcBorders>
            <w:vAlign w:val="bottom"/>
          </w:tcPr>
          <w:p w:rsidR="00D963F1" w:rsidRPr="00F503DA" w:rsidRDefault="00D963F1" w:rsidP="00CB3CDC">
            <w:pPr>
              <w:jc w:val="center"/>
              <w:rPr>
                <w:rFonts w:ascii="Microsoft JhengHei" w:eastAsia="Microsoft JhengHei" w:hAnsi="Microsoft JhengHei"/>
                <w:sz w:val="22"/>
                <w:lang w:val="en-GB"/>
              </w:rPr>
            </w:pPr>
          </w:p>
        </w:tc>
      </w:tr>
      <w:tr w:rsidR="00D963F1" w:rsidRPr="00F503DA" w:rsidTr="00CB3CD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963F1" w:rsidRPr="00F503DA" w:rsidRDefault="00D963F1" w:rsidP="00CB3CDC">
            <w:pPr>
              <w:rPr>
                <w:rFonts w:ascii="Microsoft JhengHei" w:eastAsia="Microsoft JhengHei" w:hAnsi="Microsoft JhengHei"/>
                <w:sz w:val="22"/>
                <w:lang w:val="en-GB"/>
              </w:rPr>
            </w:pPr>
          </w:p>
        </w:tc>
        <w:tc>
          <w:tcPr>
            <w:tcW w:w="1710" w:type="dxa"/>
            <w:gridSpan w:val="2"/>
            <w:tcBorders>
              <w:bottom w:val="nil"/>
            </w:tcBorders>
            <w:vAlign w:val="bottom"/>
          </w:tcPr>
          <w:p w:rsidR="00D963F1" w:rsidRPr="00F503DA" w:rsidRDefault="00D963F1" w:rsidP="00CB3CDC">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rsidR="00D963F1" w:rsidRPr="00F503DA" w:rsidRDefault="00D963F1" w:rsidP="00CB3CDC">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D963F1" w:rsidRPr="00F503DA" w:rsidRDefault="00D963F1" w:rsidP="00CB3CDC">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D963F1" w:rsidRPr="00F503DA" w:rsidRDefault="00D963F1" w:rsidP="00CB3CDC">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D963F1" w:rsidRPr="00F503DA" w:rsidRDefault="00D963F1" w:rsidP="00CB3CDC">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D963F1" w:rsidRPr="00F503DA" w:rsidTr="00CB3CD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D963F1" w:rsidRPr="003A59ED" w:rsidRDefault="00D963F1" w:rsidP="00CB3CDC">
            <w:pPr>
              <w:jc w:val="center"/>
              <w:rPr>
                <w:b/>
                <w:sz w:val="22"/>
                <w:szCs w:val="22"/>
                <w:lang w:val="en-GB"/>
              </w:rPr>
            </w:pPr>
          </w:p>
        </w:tc>
        <w:tc>
          <w:tcPr>
            <w:tcW w:w="180" w:type="dxa"/>
            <w:vAlign w:val="bottom"/>
          </w:tcPr>
          <w:p w:rsidR="00D963F1" w:rsidRPr="003A59ED" w:rsidRDefault="00D963F1" w:rsidP="00CB3CDC">
            <w:pPr>
              <w:jc w:val="center"/>
              <w:rPr>
                <w:b/>
                <w:sz w:val="22"/>
                <w:szCs w:val="22"/>
                <w:lang w:val="en-GB"/>
              </w:rPr>
            </w:pPr>
          </w:p>
        </w:tc>
        <w:tc>
          <w:tcPr>
            <w:tcW w:w="990" w:type="dxa"/>
            <w:tcBorders>
              <w:top w:val="nil"/>
              <w:bottom w:val="single" w:sz="4" w:space="0" w:color="auto"/>
            </w:tcBorders>
            <w:vAlign w:val="bottom"/>
          </w:tcPr>
          <w:p w:rsidR="00D963F1" w:rsidRPr="003A59ED" w:rsidRDefault="00D963F1" w:rsidP="00CB3CDC">
            <w:pPr>
              <w:jc w:val="center"/>
              <w:rPr>
                <w:b/>
                <w:sz w:val="22"/>
                <w:szCs w:val="22"/>
                <w:lang w:val="en-GB"/>
              </w:rPr>
            </w:pPr>
          </w:p>
        </w:tc>
        <w:tc>
          <w:tcPr>
            <w:tcW w:w="180" w:type="dxa"/>
            <w:vAlign w:val="bottom"/>
          </w:tcPr>
          <w:p w:rsidR="00D963F1" w:rsidRPr="003A59ED" w:rsidRDefault="00D963F1" w:rsidP="00CB3CDC">
            <w:pPr>
              <w:jc w:val="center"/>
              <w:rPr>
                <w:b/>
                <w:sz w:val="22"/>
                <w:szCs w:val="22"/>
                <w:lang w:val="en-GB"/>
              </w:rPr>
            </w:pPr>
          </w:p>
        </w:tc>
        <w:tc>
          <w:tcPr>
            <w:tcW w:w="1800" w:type="dxa"/>
            <w:gridSpan w:val="2"/>
            <w:tcBorders>
              <w:bottom w:val="nil"/>
            </w:tcBorders>
            <w:vAlign w:val="bottom"/>
          </w:tcPr>
          <w:p w:rsidR="00D963F1" w:rsidRPr="003A59ED" w:rsidRDefault="00D963F1" w:rsidP="00CB3CDC">
            <w:pPr>
              <w:jc w:val="center"/>
              <w:rPr>
                <w:b/>
                <w:sz w:val="22"/>
                <w:szCs w:val="22"/>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b/>
                <w:sz w:val="20"/>
                <w:lang w:val="en-GB"/>
              </w:rPr>
            </w:pPr>
          </w:p>
        </w:tc>
      </w:tr>
      <w:tr w:rsidR="00D963F1" w:rsidRPr="00F503DA" w:rsidTr="00CB3CD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D963F1" w:rsidRPr="000A1E6F" w:rsidRDefault="00D963F1" w:rsidP="00CB3CDC">
            <w:pPr>
              <w:jc w:val="center"/>
              <w:rPr>
                <w:b/>
                <w:sz w:val="22"/>
                <w:szCs w:val="22"/>
                <w:lang w:val="en-GB"/>
              </w:rPr>
            </w:pPr>
          </w:p>
        </w:tc>
        <w:tc>
          <w:tcPr>
            <w:tcW w:w="180" w:type="dxa"/>
            <w:vAlign w:val="bottom"/>
          </w:tcPr>
          <w:p w:rsidR="00D963F1" w:rsidRPr="000A1E6F" w:rsidRDefault="00D963F1" w:rsidP="00CB3CDC">
            <w:pPr>
              <w:jc w:val="center"/>
              <w:rPr>
                <w:b/>
                <w:sz w:val="22"/>
                <w:szCs w:val="22"/>
                <w:lang w:val="en-GB"/>
              </w:rPr>
            </w:pPr>
          </w:p>
        </w:tc>
        <w:tc>
          <w:tcPr>
            <w:tcW w:w="990" w:type="dxa"/>
            <w:tcBorders>
              <w:top w:val="nil"/>
            </w:tcBorders>
            <w:vAlign w:val="bottom"/>
          </w:tcPr>
          <w:p w:rsidR="00D963F1" w:rsidRPr="000A1E6F" w:rsidRDefault="00D963F1" w:rsidP="00CB3CDC">
            <w:pPr>
              <w:jc w:val="center"/>
              <w:rPr>
                <w:b/>
                <w:sz w:val="22"/>
                <w:szCs w:val="22"/>
                <w:lang w:val="en-GB"/>
              </w:rPr>
            </w:pPr>
          </w:p>
        </w:tc>
        <w:tc>
          <w:tcPr>
            <w:tcW w:w="180" w:type="dxa"/>
            <w:tcBorders>
              <w:top w:val="nil"/>
            </w:tcBorders>
            <w:vAlign w:val="bottom"/>
          </w:tcPr>
          <w:p w:rsidR="00D963F1" w:rsidRPr="000A1E6F" w:rsidRDefault="00D963F1" w:rsidP="00CB3CDC">
            <w:pPr>
              <w:jc w:val="center"/>
              <w:rPr>
                <w:b/>
                <w:sz w:val="22"/>
                <w:szCs w:val="22"/>
                <w:lang w:val="en-GB"/>
              </w:rPr>
            </w:pPr>
          </w:p>
        </w:tc>
        <w:tc>
          <w:tcPr>
            <w:tcW w:w="1800" w:type="dxa"/>
            <w:gridSpan w:val="2"/>
            <w:tcBorders>
              <w:top w:val="single" w:sz="4" w:space="0" w:color="auto"/>
              <w:bottom w:val="single" w:sz="4" w:space="0" w:color="auto"/>
            </w:tcBorders>
            <w:vAlign w:val="bottom"/>
          </w:tcPr>
          <w:p w:rsidR="00D963F1" w:rsidRPr="000A1E6F" w:rsidRDefault="00D963F1" w:rsidP="00CB3CDC">
            <w:pPr>
              <w:jc w:val="center"/>
              <w:rPr>
                <w:b/>
                <w:sz w:val="22"/>
                <w:szCs w:val="22"/>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b/>
                <w:sz w:val="20"/>
                <w:lang w:val="en-GB"/>
              </w:rPr>
            </w:pPr>
          </w:p>
        </w:tc>
      </w:tr>
      <w:tr w:rsidR="00D963F1" w:rsidRPr="00F503DA" w:rsidTr="00CB3CD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180" w:type="dxa"/>
            <w:tcBorders>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990" w:type="dxa"/>
            <w:tcBorders>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180" w:type="dxa"/>
            <w:tcBorders>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1800" w:type="dxa"/>
            <w:gridSpan w:val="2"/>
            <w:tcBorders>
              <w:top w:val="nil"/>
              <w:bottom w:val="nil"/>
            </w:tcBorders>
            <w:vAlign w:val="bottom"/>
          </w:tcPr>
          <w:p w:rsidR="00D963F1" w:rsidRPr="00F503DA" w:rsidRDefault="00D963F1" w:rsidP="00CB3CDC">
            <w:pPr>
              <w:rPr>
                <w:rFonts w:ascii="Microsoft JhengHei" w:eastAsia="Microsoft JhengHei" w:hAnsi="Microsoft JhengHei"/>
                <w:b/>
                <w:sz w:val="20"/>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b/>
                <w:sz w:val="20"/>
                <w:lang w:val="en-GB"/>
              </w:rPr>
            </w:pPr>
          </w:p>
        </w:tc>
      </w:tr>
      <w:tr w:rsidR="00D963F1" w:rsidRPr="00F503DA" w:rsidTr="00CB3CD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D963F1" w:rsidRPr="003A59ED" w:rsidRDefault="00D963F1" w:rsidP="00CB3CDC">
            <w:pPr>
              <w:jc w:val="center"/>
              <w:rPr>
                <w:b/>
                <w:sz w:val="22"/>
                <w:szCs w:val="22"/>
                <w:lang w:val="en-GB"/>
              </w:rPr>
            </w:pPr>
          </w:p>
        </w:tc>
        <w:tc>
          <w:tcPr>
            <w:tcW w:w="180" w:type="dxa"/>
            <w:tcBorders>
              <w:top w:val="nil"/>
              <w:bottom w:val="nil"/>
            </w:tcBorders>
            <w:vAlign w:val="bottom"/>
          </w:tcPr>
          <w:p w:rsidR="00D963F1" w:rsidRPr="003A59ED" w:rsidRDefault="00D963F1" w:rsidP="00CB3CDC">
            <w:pPr>
              <w:jc w:val="center"/>
              <w:rPr>
                <w:b/>
                <w:sz w:val="22"/>
                <w:szCs w:val="22"/>
                <w:lang w:val="en-GB"/>
              </w:rPr>
            </w:pPr>
          </w:p>
        </w:tc>
        <w:tc>
          <w:tcPr>
            <w:tcW w:w="990" w:type="dxa"/>
            <w:tcBorders>
              <w:top w:val="nil"/>
              <w:bottom w:val="single" w:sz="4" w:space="0" w:color="auto"/>
            </w:tcBorders>
            <w:vAlign w:val="bottom"/>
          </w:tcPr>
          <w:p w:rsidR="00D963F1" w:rsidRPr="003A59ED" w:rsidRDefault="00D963F1" w:rsidP="00CB3CDC">
            <w:pPr>
              <w:jc w:val="center"/>
              <w:rPr>
                <w:b/>
                <w:sz w:val="22"/>
                <w:szCs w:val="22"/>
                <w:lang w:val="en-GB"/>
              </w:rPr>
            </w:pPr>
          </w:p>
        </w:tc>
        <w:tc>
          <w:tcPr>
            <w:tcW w:w="180" w:type="dxa"/>
            <w:tcBorders>
              <w:top w:val="nil"/>
              <w:bottom w:val="nil"/>
            </w:tcBorders>
            <w:vAlign w:val="bottom"/>
          </w:tcPr>
          <w:p w:rsidR="00D963F1" w:rsidRPr="003A59ED" w:rsidRDefault="00D963F1" w:rsidP="00CB3CDC">
            <w:pPr>
              <w:jc w:val="center"/>
              <w:rPr>
                <w:b/>
                <w:sz w:val="22"/>
                <w:szCs w:val="22"/>
                <w:lang w:val="en-GB"/>
              </w:rPr>
            </w:pPr>
          </w:p>
        </w:tc>
        <w:tc>
          <w:tcPr>
            <w:tcW w:w="1800" w:type="dxa"/>
            <w:gridSpan w:val="2"/>
            <w:tcBorders>
              <w:top w:val="nil"/>
              <w:bottom w:val="single" w:sz="4" w:space="0" w:color="auto"/>
            </w:tcBorders>
            <w:vAlign w:val="bottom"/>
          </w:tcPr>
          <w:p w:rsidR="00D963F1" w:rsidRPr="003A59ED" w:rsidRDefault="00D963F1" w:rsidP="00CB3CDC">
            <w:pPr>
              <w:jc w:val="center"/>
              <w:rPr>
                <w:b/>
                <w:sz w:val="22"/>
                <w:szCs w:val="22"/>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b/>
                <w:sz w:val="20"/>
                <w:lang w:val="en-GB"/>
              </w:rPr>
            </w:pPr>
          </w:p>
        </w:tc>
      </w:tr>
      <w:tr w:rsidR="00D963F1" w:rsidRPr="00F503DA" w:rsidTr="00CB3C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963F1" w:rsidRPr="00F503DA" w:rsidRDefault="00D963F1" w:rsidP="00CB3CDC">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D963F1" w:rsidRPr="00F503DA" w:rsidRDefault="00D963F1" w:rsidP="00CB3CDC">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D963F1" w:rsidRPr="00F503DA" w:rsidRDefault="00D963F1" w:rsidP="00CB3CDC">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D963F1" w:rsidRPr="00F503DA" w:rsidRDefault="00D963F1" w:rsidP="00CB3CDC">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D963F1" w:rsidRPr="00F503DA" w:rsidRDefault="00D963F1" w:rsidP="00CB3CDC">
            <w:pPr>
              <w:jc w:val="right"/>
              <w:rPr>
                <w:rFonts w:ascii="Microsoft JhengHei" w:eastAsia="Microsoft JhengHei" w:hAnsi="Microsoft JhengHei"/>
                <w:sz w:val="22"/>
                <w:lang w:val="en-GB"/>
              </w:rPr>
            </w:pPr>
          </w:p>
        </w:tc>
      </w:tr>
    </w:tbl>
    <w:p w:rsidR="00D963F1" w:rsidRDefault="00D963F1" w:rsidP="00D963F1">
      <w:pPr>
        <w:rPr>
          <w:rFonts w:ascii="Microsoft JhengHei" w:eastAsia="宋体" w:hAnsi="Microsoft JhengHei"/>
          <w:sz w:val="22"/>
          <w:lang w:val="en-GB" w:eastAsia="zh-CN"/>
        </w:rPr>
      </w:pPr>
    </w:p>
    <w:tbl>
      <w:tblPr>
        <w:tblW w:w="0" w:type="auto"/>
        <w:tblBorders>
          <w:insideH w:val="single" w:sz="4" w:space="0" w:color="auto"/>
        </w:tblBorders>
        <w:tblLayout w:type="fixed"/>
        <w:tblLook w:val="0000"/>
      </w:tblPr>
      <w:tblGrid>
        <w:gridCol w:w="6048"/>
        <w:gridCol w:w="2520"/>
      </w:tblGrid>
      <w:tr w:rsidR="00D963F1" w:rsidRPr="00F503DA" w:rsidTr="00CB3CDC">
        <w:tc>
          <w:tcPr>
            <w:tcW w:w="6048" w:type="dxa"/>
            <w:tcBorders>
              <w:top w:val="nil"/>
              <w:bottom w:val="nil"/>
            </w:tcBorders>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E81C94">
              <w:rPr>
                <w:rFonts w:ascii="Microsoft JhengHei" w:eastAsia="Microsoft JhengHei" w:hAnsi="Microsoft JhengHei" w:hint="eastAsia"/>
                <w:sz w:val="22"/>
              </w:rPr>
              <w:t>（</w:t>
            </w:r>
            <w:r w:rsidRPr="00E81C94">
              <w:rPr>
                <w:rFonts w:ascii="Microsoft JhengHei" w:eastAsia="Microsoft JhengHei" w:hAnsi="Microsoft JhengHei"/>
                <w:i/>
                <w:sz w:val="22"/>
              </w:rPr>
              <w:t>人民幣</w:t>
            </w:r>
            <w:r w:rsidRPr="00E81C94">
              <w:rPr>
                <w:rFonts w:ascii="Microsoft JhengHei" w:eastAsia="Microsoft JhengHei" w:hAnsi="Microsoft JhengHei" w:hint="eastAsia"/>
                <w:sz w:val="22"/>
              </w:rPr>
              <w:t>）</w:t>
            </w:r>
          </w:p>
        </w:tc>
        <w:tc>
          <w:tcPr>
            <w:tcW w:w="2520" w:type="dxa"/>
            <w:tcBorders>
              <w:top w:val="nil"/>
              <w:bottom w:val="single" w:sz="4" w:space="0" w:color="auto"/>
            </w:tcBorders>
          </w:tcPr>
          <w:p w:rsidR="00D963F1" w:rsidRPr="00E81C94" w:rsidRDefault="00D963F1" w:rsidP="00CB3CDC">
            <w:pPr>
              <w:jc w:val="center"/>
              <w:rPr>
                <w:rFonts w:eastAsia="宋体"/>
                <w:sz w:val="22"/>
                <w:lang w:val="en-GB" w:eastAsia="zh-CN"/>
              </w:rPr>
            </w:pPr>
            <w:r>
              <w:rPr>
                <w:rFonts w:eastAsia="宋体"/>
                <w:sz w:val="22"/>
                <w:lang w:eastAsia="zh-CN"/>
              </w:rPr>
              <w:t>7</w:t>
            </w:r>
            <w:r>
              <w:rPr>
                <w:rFonts w:eastAsia="宋体" w:hint="eastAsia"/>
                <w:sz w:val="22"/>
                <w:lang w:eastAsia="zh-CN"/>
              </w:rPr>
              <w:t>,</w:t>
            </w:r>
            <w:r>
              <w:rPr>
                <w:rFonts w:eastAsia="宋体"/>
                <w:sz w:val="22"/>
                <w:lang w:eastAsia="zh-CN"/>
              </w:rPr>
              <w:t>083</w:t>
            </w:r>
            <w:r>
              <w:rPr>
                <w:rFonts w:eastAsia="宋体" w:hint="eastAsia"/>
                <w:sz w:val="22"/>
                <w:lang w:eastAsia="zh-CN"/>
              </w:rPr>
              <w:t>,</w:t>
            </w:r>
            <w:r>
              <w:rPr>
                <w:rFonts w:eastAsia="宋体"/>
                <w:sz w:val="22"/>
                <w:lang w:eastAsia="zh-CN"/>
              </w:rPr>
              <w:t>537</w:t>
            </w:r>
            <w:r>
              <w:rPr>
                <w:rFonts w:eastAsia="宋体" w:hint="eastAsia"/>
                <w:sz w:val="22"/>
                <w:lang w:eastAsia="zh-CN"/>
              </w:rPr>
              <w:t>,</w:t>
            </w:r>
            <w:r>
              <w:rPr>
                <w:rFonts w:eastAsia="宋体"/>
                <w:sz w:val="22"/>
                <w:lang w:eastAsia="zh-CN"/>
              </w:rPr>
              <w:t>0</w:t>
            </w:r>
            <w:r w:rsidRPr="00E81C94">
              <w:rPr>
                <w:rFonts w:eastAsia="宋体"/>
                <w:sz w:val="22"/>
                <w:lang w:eastAsia="zh-CN"/>
              </w:rPr>
              <w:t>00</w:t>
            </w:r>
          </w:p>
        </w:tc>
      </w:tr>
    </w:tbl>
    <w:p w:rsidR="00D963F1" w:rsidRPr="00F503DA" w:rsidRDefault="00D963F1" w:rsidP="00D963F1">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188"/>
        <w:gridCol w:w="1440"/>
        <w:gridCol w:w="90"/>
        <w:gridCol w:w="90"/>
        <w:gridCol w:w="1350"/>
        <w:gridCol w:w="90"/>
        <w:gridCol w:w="90"/>
        <w:gridCol w:w="1530"/>
        <w:gridCol w:w="90"/>
        <w:gridCol w:w="90"/>
        <w:gridCol w:w="1530"/>
        <w:gridCol w:w="381"/>
      </w:tblGrid>
      <w:tr w:rsidR="00D963F1" w:rsidRPr="00EC7D8E" w:rsidTr="00CB3CDC">
        <w:trPr>
          <w:cantSplit/>
          <w:trHeight w:val="332"/>
        </w:trPr>
        <w:tc>
          <w:tcPr>
            <w:tcW w:w="2188" w:type="dxa"/>
            <w:vAlign w:val="bottom"/>
          </w:tcPr>
          <w:p w:rsidR="00D963F1" w:rsidRPr="00EC7D8E" w:rsidRDefault="00D963F1" w:rsidP="00CB3CDC">
            <w:pPr>
              <w:rPr>
                <w:rFonts w:eastAsia="Microsoft JhengHei"/>
                <w:sz w:val="22"/>
                <w:lang w:val="en-GB"/>
              </w:rPr>
            </w:pPr>
          </w:p>
        </w:tc>
        <w:tc>
          <w:tcPr>
            <w:tcW w:w="3060" w:type="dxa"/>
            <w:gridSpan w:val="5"/>
            <w:tcBorders>
              <w:top w:val="single" w:sz="4" w:space="0" w:color="auto"/>
              <w:bottom w:val="nil"/>
            </w:tcBorders>
            <w:vAlign w:val="bottom"/>
          </w:tcPr>
          <w:p w:rsidR="00D963F1" w:rsidRPr="00EC7D8E" w:rsidRDefault="00D963F1" w:rsidP="00CB3CDC">
            <w:pPr>
              <w:jc w:val="center"/>
              <w:rPr>
                <w:rFonts w:eastAsia="Microsoft JhengHei"/>
                <w:sz w:val="22"/>
                <w:lang w:val="en-GB"/>
              </w:rPr>
            </w:pPr>
            <w:r w:rsidRPr="00EC7D8E">
              <w:rPr>
                <w:rFonts w:eastAsia="Microsoft JhengHei" w:hAnsi="Microsoft JhengHei"/>
                <w:sz w:val="22"/>
              </w:rPr>
              <w:t>普通股數目</w:t>
            </w:r>
          </w:p>
        </w:tc>
        <w:tc>
          <w:tcPr>
            <w:tcW w:w="1710" w:type="dxa"/>
            <w:gridSpan w:val="3"/>
            <w:vMerge w:val="restart"/>
            <w:tcBorders>
              <w:top w:val="single" w:sz="4" w:space="0" w:color="auto"/>
              <w:bottom w:val="nil"/>
            </w:tcBorders>
            <w:vAlign w:val="bottom"/>
          </w:tcPr>
          <w:p w:rsidR="00D963F1" w:rsidRPr="00EC7D8E" w:rsidRDefault="00D963F1" w:rsidP="00CB3CDC">
            <w:pPr>
              <w:jc w:val="center"/>
              <w:rPr>
                <w:b/>
                <w:sz w:val="22"/>
              </w:rPr>
            </w:pPr>
            <w:r w:rsidRPr="00E81C94">
              <w:rPr>
                <w:rFonts w:eastAsia="Microsoft JhengHei" w:hAnsi="Microsoft JhengHei"/>
                <w:sz w:val="22"/>
              </w:rPr>
              <w:t>優先股數目</w:t>
            </w:r>
          </w:p>
        </w:tc>
        <w:tc>
          <w:tcPr>
            <w:tcW w:w="2001" w:type="dxa"/>
            <w:gridSpan w:val="3"/>
            <w:vMerge w:val="restart"/>
            <w:tcBorders>
              <w:top w:val="single" w:sz="4" w:space="0" w:color="auto"/>
              <w:bottom w:val="nil"/>
            </w:tcBorders>
            <w:vAlign w:val="bottom"/>
          </w:tcPr>
          <w:p w:rsidR="00D963F1" w:rsidRPr="00EC7D8E" w:rsidRDefault="00D963F1" w:rsidP="00CB3CDC">
            <w:pPr>
              <w:pStyle w:val="1"/>
              <w:rPr>
                <w:b w:val="0"/>
                <w:sz w:val="22"/>
              </w:rPr>
            </w:pPr>
            <w:r w:rsidRPr="00E81C94">
              <w:rPr>
                <w:rFonts w:eastAsia="Microsoft JhengHei" w:hAnsi="Microsoft JhengHei"/>
                <w:b w:val="0"/>
                <w:bCs w:val="0"/>
                <w:kern w:val="2"/>
                <w:sz w:val="22"/>
                <w:szCs w:val="24"/>
                <w:lang w:bidi="ar-SA"/>
              </w:rPr>
              <w:t>其他類別股份數目</w:t>
            </w:r>
          </w:p>
        </w:tc>
      </w:tr>
      <w:tr w:rsidR="00D963F1" w:rsidRPr="00EC7D8E" w:rsidTr="00CB3CDC">
        <w:trPr>
          <w:cantSplit/>
          <w:trHeight w:val="332"/>
        </w:trPr>
        <w:tc>
          <w:tcPr>
            <w:tcW w:w="2188" w:type="dxa"/>
            <w:vAlign w:val="bottom"/>
          </w:tcPr>
          <w:p w:rsidR="00D963F1" w:rsidRPr="00EC7D8E" w:rsidRDefault="00D963F1" w:rsidP="00CB3CDC">
            <w:pPr>
              <w:rPr>
                <w:rFonts w:eastAsia="Microsoft JhengHei"/>
                <w:sz w:val="22"/>
                <w:lang w:val="en-GB"/>
              </w:rPr>
            </w:pPr>
          </w:p>
        </w:tc>
        <w:tc>
          <w:tcPr>
            <w:tcW w:w="1530" w:type="dxa"/>
            <w:gridSpan w:val="2"/>
            <w:tcBorders>
              <w:top w:val="nil"/>
              <w:bottom w:val="single" w:sz="4" w:space="0" w:color="auto"/>
            </w:tcBorders>
            <w:vAlign w:val="bottom"/>
          </w:tcPr>
          <w:p w:rsidR="00D963F1" w:rsidRPr="00EC7D8E" w:rsidRDefault="00D963F1" w:rsidP="00CB3CDC">
            <w:pPr>
              <w:jc w:val="center"/>
              <w:rPr>
                <w:rFonts w:eastAsia="Microsoft JhengHei"/>
                <w:sz w:val="22"/>
                <w:lang w:val="en-GB"/>
              </w:rPr>
            </w:pPr>
            <w:r w:rsidRPr="00EC7D8E">
              <w:rPr>
                <w:rFonts w:eastAsia="Microsoft JhengHei"/>
                <w:sz w:val="22"/>
                <w:lang w:val="en-GB"/>
              </w:rPr>
              <w:t>(1)</w:t>
            </w:r>
          </w:p>
        </w:tc>
        <w:tc>
          <w:tcPr>
            <w:tcW w:w="1530" w:type="dxa"/>
            <w:gridSpan w:val="3"/>
            <w:tcBorders>
              <w:top w:val="nil"/>
              <w:bottom w:val="single" w:sz="4" w:space="0" w:color="auto"/>
            </w:tcBorders>
            <w:vAlign w:val="bottom"/>
          </w:tcPr>
          <w:p w:rsidR="00D963F1" w:rsidRPr="00EC7D8E" w:rsidRDefault="00D963F1" w:rsidP="00CB3CDC">
            <w:pPr>
              <w:jc w:val="center"/>
              <w:rPr>
                <w:rFonts w:eastAsia="Microsoft JhengHei"/>
                <w:sz w:val="22"/>
                <w:lang w:val="en-GB"/>
              </w:rPr>
            </w:pPr>
            <w:r w:rsidRPr="00EC7D8E">
              <w:rPr>
                <w:rFonts w:eastAsia="Microsoft JhengHei"/>
                <w:sz w:val="22"/>
                <w:lang w:val="en-GB"/>
              </w:rPr>
              <w:t>(2)</w:t>
            </w:r>
          </w:p>
        </w:tc>
        <w:tc>
          <w:tcPr>
            <w:tcW w:w="1710" w:type="dxa"/>
            <w:gridSpan w:val="3"/>
            <w:vMerge/>
            <w:tcBorders>
              <w:top w:val="nil"/>
              <w:bottom w:val="single" w:sz="4" w:space="0" w:color="auto"/>
            </w:tcBorders>
            <w:vAlign w:val="bottom"/>
          </w:tcPr>
          <w:p w:rsidR="00D963F1" w:rsidRPr="00EC7D8E" w:rsidRDefault="00D963F1" w:rsidP="00CB3CDC">
            <w:pPr>
              <w:rPr>
                <w:rFonts w:eastAsia="Microsoft JhengHei"/>
                <w:sz w:val="22"/>
                <w:lang w:val="en-GB"/>
              </w:rPr>
            </w:pPr>
          </w:p>
        </w:tc>
        <w:tc>
          <w:tcPr>
            <w:tcW w:w="2001" w:type="dxa"/>
            <w:gridSpan w:val="3"/>
            <w:vMerge/>
            <w:tcBorders>
              <w:top w:val="nil"/>
              <w:bottom w:val="single" w:sz="4" w:space="0" w:color="auto"/>
            </w:tcBorders>
            <w:vAlign w:val="bottom"/>
          </w:tcPr>
          <w:p w:rsidR="00D963F1" w:rsidRPr="00EC7D8E" w:rsidRDefault="00D963F1" w:rsidP="00CB3CDC">
            <w:pPr>
              <w:jc w:val="right"/>
              <w:rPr>
                <w:rFonts w:eastAsia="Microsoft JhengHei"/>
                <w:sz w:val="22"/>
                <w:lang w:val="en-GB"/>
              </w:rPr>
            </w:pPr>
          </w:p>
        </w:tc>
      </w:tr>
      <w:tr w:rsidR="00D963F1" w:rsidRPr="00EC7D8E" w:rsidTr="00CB3CDC">
        <w:trPr>
          <w:cantSplit/>
          <w:trHeight w:val="782"/>
        </w:trPr>
        <w:tc>
          <w:tcPr>
            <w:tcW w:w="2188" w:type="dxa"/>
            <w:vAlign w:val="bottom"/>
          </w:tcPr>
          <w:p w:rsidR="00D963F1" w:rsidRPr="00EC7D8E" w:rsidRDefault="00D963F1" w:rsidP="00CB3CDC">
            <w:pPr>
              <w:rPr>
                <w:rFonts w:eastAsia="Microsoft JhengHei"/>
                <w:sz w:val="22"/>
                <w:lang w:val="en-GB"/>
              </w:rPr>
            </w:pPr>
            <w:r w:rsidRPr="00EC7D8E">
              <w:rPr>
                <w:rFonts w:eastAsia="Microsoft JhengHei" w:hAnsi="Microsoft JhengHei"/>
                <w:sz w:val="22"/>
              </w:rPr>
              <w:t>上月底結存</w:t>
            </w:r>
          </w:p>
        </w:tc>
        <w:tc>
          <w:tcPr>
            <w:tcW w:w="1440" w:type="dxa"/>
            <w:tcBorders>
              <w:top w:val="nil"/>
              <w:bottom w:val="nil"/>
            </w:tcBorders>
            <w:vAlign w:val="bottom"/>
          </w:tcPr>
          <w:p w:rsidR="00D963F1" w:rsidRPr="00EC7D8E" w:rsidRDefault="00D963F1" w:rsidP="00CB3CDC">
            <w:pPr>
              <w:pStyle w:val="1"/>
              <w:jc w:val="right"/>
              <w:rPr>
                <w:b w:val="0"/>
                <w:sz w:val="22"/>
                <w:szCs w:val="22"/>
              </w:rPr>
            </w:pPr>
            <w:r w:rsidRPr="00EC7D8E">
              <w:rPr>
                <w:b w:val="0"/>
                <w:sz w:val="22"/>
                <w:szCs w:val="22"/>
                <w:lang w:val="en-GB"/>
              </w:rPr>
              <w:t>1,431,300,000</w:t>
            </w:r>
          </w:p>
        </w:tc>
        <w:tc>
          <w:tcPr>
            <w:tcW w:w="180" w:type="dxa"/>
            <w:gridSpan w:val="2"/>
            <w:tcBorders>
              <w:top w:val="nil"/>
            </w:tcBorders>
            <w:vAlign w:val="bottom"/>
          </w:tcPr>
          <w:p w:rsidR="00D963F1" w:rsidRPr="00EC7D8E" w:rsidRDefault="00D963F1" w:rsidP="00CB3CDC">
            <w:pPr>
              <w:pStyle w:val="1"/>
              <w:jc w:val="right"/>
              <w:rPr>
                <w:b w:val="0"/>
                <w:sz w:val="22"/>
              </w:rPr>
            </w:pPr>
          </w:p>
        </w:tc>
        <w:tc>
          <w:tcPr>
            <w:tcW w:w="1350" w:type="dxa"/>
            <w:tcBorders>
              <w:top w:val="nil"/>
              <w:bottom w:val="nil"/>
            </w:tcBorders>
            <w:vAlign w:val="bottom"/>
          </w:tcPr>
          <w:p w:rsidR="00D963F1" w:rsidRPr="00EC7D8E" w:rsidRDefault="00D963F1" w:rsidP="00CB3CDC">
            <w:pPr>
              <w:pStyle w:val="1"/>
              <w:jc w:val="right"/>
              <w:rPr>
                <w:b w:val="0"/>
                <w:sz w:val="22"/>
                <w:szCs w:val="22"/>
              </w:rPr>
            </w:pPr>
            <w:r w:rsidRPr="00EC7D8E">
              <w:rPr>
                <w:b w:val="0"/>
                <w:sz w:val="22"/>
                <w:szCs w:val="22"/>
                <w:lang w:val="en-GB"/>
              </w:rPr>
              <w:t>5,</w:t>
            </w:r>
            <w:r w:rsidRPr="00EC7D8E">
              <w:rPr>
                <w:rFonts w:eastAsia="宋体"/>
                <w:b w:val="0"/>
                <w:sz w:val="22"/>
                <w:szCs w:val="22"/>
                <w:lang w:val="en-GB" w:eastAsia="zh-CN"/>
              </w:rPr>
              <w:t>652</w:t>
            </w:r>
            <w:r w:rsidRPr="00EC7D8E">
              <w:rPr>
                <w:b w:val="0"/>
                <w:sz w:val="22"/>
                <w:szCs w:val="22"/>
                <w:lang w:val="en-GB"/>
              </w:rPr>
              <w:t>,</w:t>
            </w:r>
            <w:r w:rsidRPr="00EC7D8E">
              <w:rPr>
                <w:rFonts w:eastAsia="宋体"/>
                <w:b w:val="0"/>
                <w:sz w:val="22"/>
                <w:szCs w:val="22"/>
                <w:lang w:val="en-GB" w:eastAsia="zh-CN"/>
              </w:rPr>
              <w:t>237</w:t>
            </w:r>
            <w:r w:rsidRPr="00EC7D8E">
              <w:rPr>
                <w:b w:val="0"/>
                <w:sz w:val="22"/>
                <w:szCs w:val="22"/>
                <w:lang w:val="en-GB"/>
              </w:rPr>
              <w:t>,</w:t>
            </w:r>
            <w:r w:rsidRPr="00EC7D8E">
              <w:rPr>
                <w:rFonts w:eastAsia="宋体"/>
                <w:b w:val="0"/>
                <w:sz w:val="22"/>
                <w:szCs w:val="22"/>
                <w:lang w:val="en-GB" w:eastAsia="zh-CN"/>
              </w:rPr>
              <w:t>0</w:t>
            </w:r>
            <w:r w:rsidRPr="00EC7D8E">
              <w:rPr>
                <w:b w:val="0"/>
                <w:sz w:val="22"/>
                <w:szCs w:val="22"/>
                <w:lang w:val="en-GB"/>
              </w:rPr>
              <w:t>00</w:t>
            </w:r>
          </w:p>
        </w:tc>
        <w:tc>
          <w:tcPr>
            <w:tcW w:w="180" w:type="dxa"/>
            <w:gridSpan w:val="2"/>
            <w:tcBorders>
              <w:top w:val="nil"/>
            </w:tcBorders>
            <w:vAlign w:val="bottom"/>
          </w:tcPr>
          <w:p w:rsidR="00D963F1" w:rsidRPr="00EC7D8E" w:rsidRDefault="00D963F1" w:rsidP="00CB3CDC">
            <w:pPr>
              <w:pStyle w:val="1"/>
              <w:jc w:val="center"/>
              <w:rPr>
                <w:b w:val="0"/>
                <w:sz w:val="22"/>
              </w:rPr>
            </w:pPr>
          </w:p>
        </w:tc>
        <w:tc>
          <w:tcPr>
            <w:tcW w:w="1530" w:type="dxa"/>
            <w:tcBorders>
              <w:top w:val="nil"/>
              <w:bottom w:val="nil"/>
            </w:tcBorders>
            <w:vAlign w:val="bottom"/>
          </w:tcPr>
          <w:p w:rsidR="00D963F1" w:rsidRPr="00EC7D8E" w:rsidRDefault="00D963F1" w:rsidP="00CB3CDC">
            <w:pPr>
              <w:pStyle w:val="1"/>
              <w:jc w:val="center"/>
              <w:rPr>
                <w:b w:val="0"/>
                <w:sz w:val="22"/>
                <w:szCs w:val="22"/>
              </w:rPr>
            </w:pPr>
          </w:p>
        </w:tc>
        <w:tc>
          <w:tcPr>
            <w:tcW w:w="180" w:type="dxa"/>
            <w:gridSpan w:val="2"/>
            <w:tcBorders>
              <w:top w:val="nil"/>
            </w:tcBorders>
            <w:vAlign w:val="bottom"/>
          </w:tcPr>
          <w:p w:rsidR="00D963F1" w:rsidRPr="00EC7D8E" w:rsidRDefault="00D963F1" w:rsidP="00CB3CDC">
            <w:pPr>
              <w:pStyle w:val="1"/>
              <w:jc w:val="center"/>
              <w:rPr>
                <w:b w:val="0"/>
                <w:sz w:val="22"/>
              </w:rPr>
            </w:pPr>
          </w:p>
        </w:tc>
        <w:tc>
          <w:tcPr>
            <w:tcW w:w="1530" w:type="dxa"/>
            <w:tcBorders>
              <w:top w:val="nil"/>
              <w:bottom w:val="nil"/>
            </w:tcBorders>
            <w:vAlign w:val="bottom"/>
          </w:tcPr>
          <w:p w:rsidR="00D963F1" w:rsidRPr="00EC7D8E" w:rsidRDefault="00D963F1" w:rsidP="00CB3CDC">
            <w:pPr>
              <w:pStyle w:val="1"/>
              <w:jc w:val="center"/>
              <w:rPr>
                <w:b w:val="0"/>
                <w:sz w:val="22"/>
                <w:szCs w:val="22"/>
              </w:rPr>
            </w:pPr>
          </w:p>
        </w:tc>
        <w:tc>
          <w:tcPr>
            <w:tcW w:w="381" w:type="dxa"/>
            <w:tcBorders>
              <w:top w:val="nil"/>
              <w:bottom w:val="nil"/>
            </w:tcBorders>
          </w:tcPr>
          <w:p w:rsidR="00D963F1" w:rsidRPr="00EC7D8E" w:rsidRDefault="00D963F1" w:rsidP="00CB3CDC">
            <w:pPr>
              <w:jc w:val="right"/>
              <w:rPr>
                <w:rFonts w:eastAsia="Microsoft JhengHei"/>
                <w:sz w:val="20"/>
                <w:lang w:val="en-GB"/>
              </w:rPr>
            </w:pPr>
          </w:p>
        </w:tc>
      </w:tr>
      <w:tr w:rsidR="00D963F1" w:rsidRPr="00EC7D8E" w:rsidTr="00CB3CDC">
        <w:trPr>
          <w:cantSplit/>
          <w:trHeight w:val="738"/>
        </w:trPr>
        <w:tc>
          <w:tcPr>
            <w:tcW w:w="2188" w:type="dxa"/>
            <w:tcBorders>
              <w:bottom w:val="nil"/>
            </w:tcBorders>
            <w:vAlign w:val="bottom"/>
          </w:tcPr>
          <w:p w:rsidR="00D963F1" w:rsidRPr="00EC7D8E" w:rsidRDefault="00D963F1" w:rsidP="00CB3CDC">
            <w:pPr>
              <w:rPr>
                <w:rFonts w:eastAsia="Microsoft JhengHei"/>
                <w:sz w:val="22"/>
                <w:lang w:val="en-GB"/>
              </w:rPr>
            </w:pPr>
            <w:r w:rsidRPr="00EC7D8E">
              <w:rPr>
                <w:rFonts w:eastAsia="Microsoft JhengHei" w:hAnsi="Microsoft JhengHei"/>
                <w:sz w:val="22"/>
              </w:rPr>
              <w:t>本月增加／（減少）</w:t>
            </w:r>
          </w:p>
        </w:tc>
        <w:tc>
          <w:tcPr>
            <w:tcW w:w="1440" w:type="dxa"/>
            <w:tcBorders>
              <w:top w:val="single" w:sz="4" w:space="0" w:color="auto"/>
              <w:bottom w:val="single" w:sz="4" w:space="0" w:color="auto"/>
            </w:tcBorders>
            <w:vAlign w:val="bottom"/>
          </w:tcPr>
          <w:p w:rsidR="00D963F1" w:rsidRPr="00EC7D8E" w:rsidRDefault="00D963F1" w:rsidP="00CB3CDC">
            <w:pPr>
              <w:pStyle w:val="1"/>
              <w:jc w:val="right"/>
              <w:rPr>
                <w:rFonts w:eastAsia="宋体"/>
                <w:b w:val="0"/>
                <w:sz w:val="22"/>
                <w:szCs w:val="22"/>
                <w:lang w:val="en-GB" w:eastAsia="zh-CN"/>
              </w:rPr>
            </w:pPr>
            <w:r>
              <w:rPr>
                <w:rFonts w:eastAsia="宋体" w:hint="eastAsia"/>
                <w:b w:val="0"/>
                <w:sz w:val="22"/>
                <w:szCs w:val="22"/>
                <w:lang w:val="en-GB" w:eastAsia="zh-CN"/>
              </w:rPr>
              <w:t>0</w:t>
            </w:r>
          </w:p>
        </w:tc>
        <w:tc>
          <w:tcPr>
            <w:tcW w:w="180" w:type="dxa"/>
            <w:gridSpan w:val="2"/>
            <w:tcBorders>
              <w:bottom w:val="nil"/>
            </w:tcBorders>
            <w:vAlign w:val="bottom"/>
          </w:tcPr>
          <w:p w:rsidR="00D963F1" w:rsidRPr="00EC7D8E" w:rsidRDefault="00D963F1" w:rsidP="00CB3CDC">
            <w:pPr>
              <w:pStyle w:val="1"/>
              <w:jc w:val="right"/>
              <w:rPr>
                <w:b w:val="0"/>
                <w:sz w:val="22"/>
              </w:rPr>
            </w:pPr>
          </w:p>
        </w:tc>
        <w:tc>
          <w:tcPr>
            <w:tcW w:w="1350" w:type="dxa"/>
            <w:tcBorders>
              <w:top w:val="single" w:sz="4" w:space="0" w:color="auto"/>
              <w:bottom w:val="single" w:sz="4" w:space="0" w:color="auto"/>
            </w:tcBorders>
            <w:vAlign w:val="bottom"/>
          </w:tcPr>
          <w:p w:rsidR="00D963F1" w:rsidRPr="00EC7D8E" w:rsidRDefault="00D963F1" w:rsidP="00CB3CDC">
            <w:pPr>
              <w:pStyle w:val="1"/>
              <w:jc w:val="right"/>
              <w:rPr>
                <w:rFonts w:eastAsia="宋体"/>
                <w:b w:val="0"/>
                <w:sz w:val="22"/>
                <w:szCs w:val="22"/>
                <w:lang w:val="en-GB" w:eastAsia="zh-CN"/>
              </w:rPr>
            </w:pPr>
            <w:r>
              <w:rPr>
                <w:rFonts w:eastAsia="宋体" w:hint="eastAsia"/>
                <w:b w:val="0"/>
                <w:sz w:val="22"/>
                <w:lang w:eastAsia="zh-CN"/>
              </w:rPr>
              <w:t>0</w:t>
            </w:r>
          </w:p>
        </w:tc>
        <w:tc>
          <w:tcPr>
            <w:tcW w:w="180" w:type="dxa"/>
            <w:gridSpan w:val="2"/>
            <w:tcBorders>
              <w:bottom w:val="nil"/>
            </w:tcBorders>
            <w:vAlign w:val="bottom"/>
          </w:tcPr>
          <w:p w:rsidR="00D963F1" w:rsidRPr="00EC7D8E" w:rsidRDefault="00D963F1" w:rsidP="00CB3CDC">
            <w:pPr>
              <w:pStyle w:val="1"/>
              <w:jc w:val="center"/>
              <w:rPr>
                <w:b w:val="0"/>
                <w:sz w:val="22"/>
              </w:rPr>
            </w:pPr>
          </w:p>
        </w:tc>
        <w:tc>
          <w:tcPr>
            <w:tcW w:w="1530" w:type="dxa"/>
            <w:tcBorders>
              <w:top w:val="single" w:sz="4" w:space="0" w:color="auto"/>
              <w:bottom w:val="single" w:sz="4" w:space="0" w:color="auto"/>
            </w:tcBorders>
            <w:vAlign w:val="bottom"/>
          </w:tcPr>
          <w:p w:rsidR="00D963F1" w:rsidRPr="00EC7D8E" w:rsidRDefault="00D963F1" w:rsidP="00CB3CDC">
            <w:pPr>
              <w:pStyle w:val="1"/>
              <w:jc w:val="center"/>
              <w:rPr>
                <w:b w:val="0"/>
                <w:sz w:val="22"/>
                <w:szCs w:val="22"/>
                <w:lang w:val="en-GB"/>
              </w:rPr>
            </w:pPr>
          </w:p>
        </w:tc>
        <w:tc>
          <w:tcPr>
            <w:tcW w:w="180" w:type="dxa"/>
            <w:gridSpan w:val="2"/>
            <w:tcBorders>
              <w:bottom w:val="nil"/>
            </w:tcBorders>
            <w:vAlign w:val="bottom"/>
          </w:tcPr>
          <w:p w:rsidR="00D963F1" w:rsidRPr="00EC7D8E" w:rsidRDefault="00D963F1" w:rsidP="00CB3CDC">
            <w:pPr>
              <w:pStyle w:val="1"/>
              <w:jc w:val="center"/>
              <w:rPr>
                <w:b w:val="0"/>
                <w:sz w:val="22"/>
              </w:rPr>
            </w:pPr>
          </w:p>
        </w:tc>
        <w:tc>
          <w:tcPr>
            <w:tcW w:w="1530" w:type="dxa"/>
            <w:tcBorders>
              <w:top w:val="single" w:sz="4" w:space="0" w:color="auto"/>
              <w:bottom w:val="single" w:sz="4" w:space="0" w:color="auto"/>
            </w:tcBorders>
            <w:vAlign w:val="bottom"/>
          </w:tcPr>
          <w:p w:rsidR="00D963F1" w:rsidRPr="00EC7D8E" w:rsidRDefault="00D963F1" w:rsidP="00CB3CDC">
            <w:pPr>
              <w:pStyle w:val="1"/>
              <w:jc w:val="center"/>
              <w:rPr>
                <w:b w:val="0"/>
                <w:sz w:val="22"/>
                <w:szCs w:val="22"/>
                <w:lang w:val="en-GB"/>
              </w:rPr>
            </w:pPr>
          </w:p>
        </w:tc>
        <w:tc>
          <w:tcPr>
            <w:tcW w:w="381" w:type="dxa"/>
            <w:tcBorders>
              <w:top w:val="nil"/>
              <w:bottom w:val="nil"/>
            </w:tcBorders>
          </w:tcPr>
          <w:p w:rsidR="00D963F1" w:rsidRPr="00EC7D8E" w:rsidRDefault="00D963F1" w:rsidP="00CB3CDC">
            <w:pPr>
              <w:jc w:val="right"/>
              <w:rPr>
                <w:rFonts w:eastAsia="Microsoft JhengHei"/>
                <w:sz w:val="20"/>
                <w:lang w:val="en-GB"/>
              </w:rPr>
            </w:pPr>
          </w:p>
        </w:tc>
      </w:tr>
      <w:tr w:rsidR="00D963F1" w:rsidRPr="00EC7D8E" w:rsidTr="00CB3CDC">
        <w:trPr>
          <w:cantSplit/>
          <w:trHeight w:val="702"/>
        </w:trPr>
        <w:tc>
          <w:tcPr>
            <w:tcW w:w="2188" w:type="dxa"/>
            <w:tcBorders>
              <w:top w:val="nil"/>
              <w:bottom w:val="nil"/>
            </w:tcBorders>
            <w:vAlign w:val="bottom"/>
          </w:tcPr>
          <w:p w:rsidR="00D963F1" w:rsidRPr="00EC7D8E" w:rsidRDefault="00D963F1" w:rsidP="00CB3CDC">
            <w:pPr>
              <w:rPr>
                <w:rFonts w:eastAsia="Microsoft JhengHei"/>
                <w:sz w:val="22"/>
                <w:lang w:val="en-GB"/>
              </w:rPr>
            </w:pPr>
            <w:r w:rsidRPr="00EC7D8E">
              <w:rPr>
                <w:rFonts w:eastAsia="Microsoft JhengHei" w:hAnsi="Microsoft JhengHei"/>
                <w:sz w:val="22"/>
              </w:rPr>
              <w:t>本月底結存</w:t>
            </w:r>
          </w:p>
        </w:tc>
        <w:tc>
          <w:tcPr>
            <w:tcW w:w="1440" w:type="dxa"/>
            <w:tcBorders>
              <w:top w:val="single" w:sz="4" w:space="0" w:color="auto"/>
              <w:bottom w:val="single" w:sz="4" w:space="0" w:color="auto"/>
            </w:tcBorders>
            <w:vAlign w:val="bottom"/>
          </w:tcPr>
          <w:p w:rsidR="00D963F1" w:rsidRPr="00EC7D8E" w:rsidRDefault="00D963F1" w:rsidP="00CB3CDC">
            <w:pPr>
              <w:pStyle w:val="1"/>
              <w:jc w:val="right"/>
              <w:rPr>
                <w:b w:val="0"/>
                <w:sz w:val="22"/>
                <w:szCs w:val="22"/>
              </w:rPr>
            </w:pPr>
            <w:r w:rsidRPr="00EC7D8E">
              <w:rPr>
                <w:b w:val="0"/>
                <w:sz w:val="22"/>
                <w:szCs w:val="22"/>
                <w:lang w:val="en-GB"/>
              </w:rPr>
              <w:t>1,431,300,000</w:t>
            </w:r>
          </w:p>
        </w:tc>
        <w:tc>
          <w:tcPr>
            <w:tcW w:w="180" w:type="dxa"/>
            <w:gridSpan w:val="2"/>
            <w:tcBorders>
              <w:top w:val="nil"/>
              <w:bottom w:val="nil"/>
            </w:tcBorders>
            <w:vAlign w:val="bottom"/>
          </w:tcPr>
          <w:p w:rsidR="00D963F1" w:rsidRPr="00EC7D8E" w:rsidRDefault="00D963F1" w:rsidP="00CB3CDC">
            <w:pPr>
              <w:pStyle w:val="1"/>
              <w:jc w:val="right"/>
              <w:rPr>
                <w:b w:val="0"/>
                <w:sz w:val="22"/>
              </w:rPr>
            </w:pPr>
          </w:p>
        </w:tc>
        <w:tc>
          <w:tcPr>
            <w:tcW w:w="1350" w:type="dxa"/>
            <w:tcBorders>
              <w:top w:val="single" w:sz="4" w:space="0" w:color="auto"/>
              <w:bottom w:val="single" w:sz="4" w:space="0" w:color="auto"/>
            </w:tcBorders>
            <w:vAlign w:val="bottom"/>
          </w:tcPr>
          <w:p w:rsidR="00D963F1" w:rsidRPr="00EC7D8E" w:rsidRDefault="00D963F1" w:rsidP="00CB3CDC">
            <w:pPr>
              <w:pStyle w:val="1"/>
              <w:jc w:val="right"/>
              <w:rPr>
                <w:b w:val="0"/>
                <w:sz w:val="22"/>
                <w:szCs w:val="22"/>
              </w:rPr>
            </w:pPr>
            <w:r w:rsidRPr="00EC7D8E">
              <w:rPr>
                <w:b w:val="0"/>
                <w:sz w:val="22"/>
                <w:szCs w:val="22"/>
                <w:lang w:val="en-GB"/>
              </w:rPr>
              <w:t>5,</w:t>
            </w:r>
            <w:r w:rsidRPr="00EC7D8E">
              <w:rPr>
                <w:rFonts w:eastAsia="宋体"/>
                <w:b w:val="0"/>
                <w:sz w:val="22"/>
                <w:szCs w:val="22"/>
                <w:lang w:val="en-GB" w:eastAsia="zh-CN"/>
              </w:rPr>
              <w:t>652</w:t>
            </w:r>
            <w:r w:rsidRPr="00EC7D8E">
              <w:rPr>
                <w:b w:val="0"/>
                <w:sz w:val="22"/>
                <w:szCs w:val="22"/>
                <w:lang w:val="en-GB"/>
              </w:rPr>
              <w:t>,</w:t>
            </w:r>
            <w:r w:rsidRPr="00EC7D8E">
              <w:rPr>
                <w:rFonts w:eastAsia="宋体"/>
                <w:b w:val="0"/>
                <w:sz w:val="22"/>
                <w:szCs w:val="22"/>
                <w:lang w:val="en-GB" w:eastAsia="zh-CN"/>
              </w:rPr>
              <w:t>237</w:t>
            </w:r>
            <w:r w:rsidRPr="00EC7D8E">
              <w:rPr>
                <w:b w:val="0"/>
                <w:sz w:val="22"/>
                <w:szCs w:val="22"/>
                <w:lang w:val="en-GB"/>
              </w:rPr>
              <w:t>,</w:t>
            </w:r>
            <w:r w:rsidRPr="00EC7D8E">
              <w:rPr>
                <w:rFonts w:eastAsia="宋体"/>
                <w:b w:val="0"/>
                <w:sz w:val="22"/>
                <w:szCs w:val="22"/>
                <w:lang w:val="en-GB" w:eastAsia="zh-CN"/>
              </w:rPr>
              <w:t>0</w:t>
            </w:r>
            <w:r w:rsidRPr="00EC7D8E">
              <w:rPr>
                <w:b w:val="0"/>
                <w:sz w:val="22"/>
                <w:szCs w:val="22"/>
                <w:lang w:val="en-GB"/>
              </w:rPr>
              <w:t>00</w:t>
            </w:r>
          </w:p>
        </w:tc>
        <w:tc>
          <w:tcPr>
            <w:tcW w:w="180" w:type="dxa"/>
            <w:gridSpan w:val="2"/>
            <w:tcBorders>
              <w:top w:val="nil"/>
              <w:bottom w:val="nil"/>
            </w:tcBorders>
            <w:vAlign w:val="bottom"/>
          </w:tcPr>
          <w:p w:rsidR="00D963F1" w:rsidRPr="00EC7D8E" w:rsidRDefault="00D963F1" w:rsidP="00CB3CDC">
            <w:pPr>
              <w:pStyle w:val="1"/>
              <w:jc w:val="center"/>
              <w:rPr>
                <w:b w:val="0"/>
                <w:sz w:val="22"/>
              </w:rPr>
            </w:pPr>
          </w:p>
        </w:tc>
        <w:tc>
          <w:tcPr>
            <w:tcW w:w="1530" w:type="dxa"/>
            <w:tcBorders>
              <w:top w:val="single" w:sz="4" w:space="0" w:color="auto"/>
              <w:bottom w:val="single" w:sz="4" w:space="0" w:color="auto"/>
            </w:tcBorders>
            <w:vAlign w:val="bottom"/>
          </w:tcPr>
          <w:p w:rsidR="00D963F1" w:rsidRPr="00EC7D8E" w:rsidRDefault="00D963F1" w:rsidP="00CB3CDC">
            <w:pPr>
              <w:pStyle w:val="1"/>
              <w:jc w:val="center"/>
              <w:rPr>
                <w:b w:val="0"/>
                <w:sz w:val="22"/>
                <w:szCs w:val="22"/>
              </w:rPr>
            </w:pPr>
          </w:p>
        </w:tc>
        <w:tc>
          <w:tcPr>
            <w:tcW w:w="180" w:type="dxa"/>
            <w:gridSpan w:val="2"/>
            <w:tcBorders>
              <w:top w:val="nil"/>
              <w:bottom w:val="nil"/>
            </w:tcBorders>
            <w:vAlign w:val="bottom"/>
          </w:tcPr>
          <w:p w:rsidR="00D963F1" w:rsidRPr="00EC7D8E" w:rsidRDefault="00D963F1" w:rsidP="00CB3CDC">
            <w:pPr>
              <w:pStyle w:val="1"/>
              <w:jc w:val="center"/>
              <w:rPr>
                <w:b w:val="0"/>
                <w:sz w:val="22"/>
              </w:rPr>
            </w:pPr>
          </w:p>
        </w:tc>
        <w:tc>
          <w:tcPr>
            <w:tcW w:w="1530" w:type="dxa"/>
            <w:tcBorders>
              <w:top w:val="single" w:sz="4" w:space="0" w:color="auto"/>
              <w:bottom w:val="single" w:sz="4" w:space="0" w:color="auto"/>
            </w:tcBorders>
            <w:vAlign w:val="bottom"/>
          </w:tcPr>
          <w:p w:rsidR="00D963F1" w:rsidRPr="00EC7D8E" w:rsidRDefault="00D963F1" w:rsidP="00CB3CDC">
            <w:pPr>
              <w:pStyle w:val="1"/>
              <w:jc w:val="center"/>
              <w:rPr>
                <w:b w:val="0"/>
                <w:sz w:val="22"/>
                <w:szCs w:val="22"/>
              </w:rPr>
            </w:pPr>
          </w:p>
        </w:tc>
        <w:tc>
          <w:tcPr>
            <w:tcW w:w="381" w:type="dxa"/>
            <w:tcBorders>
              <w:top w:val="nil"/>
              <w:bottom w:val="nil"/>
            </w:tcBorders>
          </w:tcPr>
          <w:p w:rsidR="00D963F1" w:rsidRPr="00EC7D8E" w:rsidRDefault="00D963F1" w:rsidP="00CB3CDC">
            <w:pPr>
              <w:jc w:val="right"/>
              <w:rPr>
                <w:rFonts w:eastAsia="Microsoft JhengHei"/>
                <w:sz w:val="20"/>
                <w:lang w:val="en-GB"/>
              </w:rPr>
            </w:pPr>
          </w:p>
        </w:tc>
      </w:tr>
      <w:tr w:rsidR="00D963F1" w:rsidRPr="00EC7D8E" w:rsidTr="00CB3CDC">
        <w:trPr>
          <w:cantSplit/>
          <w:trHeight w:val="314"/>
        </w:trPr>
        <w:tc>
          <w:tcPr>
            <w:tcW w:w="5338" w:type="dxa"/>
            <w:gridSpan w:val="7"/>
            <w:tcBorders>
              <w:top w:val="nil"/>
              <w:bottom w:val="single" w:sz="4" w:space="0" w:color="auto"/>
              <w:right w:val="nil"/>
            </w:tcBorders>
            <w:vAlign w:val="bottom"/>
          </w:tcPr>
          <w:p w:rsidR="00D963F1" w:rsidRPr="00EC7D8E" w:rsidRDefault="00D963F1" w:rsidP="00CB3CDC">
            <w:pPr>
              <w:rPr>
                <w:rFonts w:eastAsia="Microsoft JhengHei"/>
                <w:bCs/>
                <w:sz w:val="22"/>
                <w:szCs w:val="22"/>
                <w:lang w:val="en-GB"/>
              </w:rPr>
            </w:pPr>
          </w:p>
        </w:tc>
        <w:tc>
          <w:tcPr>
            <w:tcW w:w="3621" w:type="dxa"/>
            <w:gridSpan w:val="5"/>
            <w:tcBorders>
              <w:top w:val="nil"/>
              <w:left w:val="nil"/>
              <w:bottom w:val="single" w:sz="4" w:space="0" w:color="auto"/>
            </w:tcBorders>
            <w:vAlign w:val="bottom"/>
          </w:tcPr>
          <w:p w:rsidR="00D963F1" w:rsidRPr="00EC7D8E" w:rsidRDefault="00D963F1" w:rsidP="00CB3CDC">
            <w:pPr>
              <w:jc w:val="right"/>
              <w:rPr>
                <w:rFonts w:eastAsia="Microsoft JhengHei"/>
                <w:sz w:val="20"/>
                <w:lang w:val="en-GB"/>
              </w:rPr>
            </w:pPr>
          </w:p>
        </w:tc>
      </w:tr>
    </w:tbl>
    <w:p w:rsidR="00D963F1" w:rsidRDefault="00D963F1" w:rsidP="00D963F1">
      <w:pPr>
        <w:pStyle w:val="1"/>
        <w:rPr>
          <w:rFonts w:ascii="Microsoft JhengHei" w:eastAsia="宋体" w:hAnsi="Microsoft JhengHei"/>
          <w:b w:val="0"/>
          <w:sz w:val="22"/>
          <w:szCs w:val="22"/>
          <w:lang w:val="en-GB" w:eastAsia="zh-CN"/>
        </w:rPr>
      </w:pPr>
    </w:p>
    <w:p w:rsidR="00D963F1" w:rsidRPr="00F503DA" w:rsidRDefault="00D963F1" w:rsidP="00D963F1">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III. </w:t>
      </w:r>
      <w:proofErr w:type="gramStart"/>
      <w:r w:rsidRPr="00F503DA">
        <w:rPr>
          <w:rFonts w:ascii="Microsoft JhengHei" w:eastAsia="Microsoft JhengHei" w:hAnsi="Microsoft JhengHei" w:hint="eastAsia"/>
          <w:b w:val="0"/>
          <w:sz w:val="22"/>
          <w:szCs w:val="22"/>
        </w:rPr>
        <w:t>已發行股本變動詳情</w:t>
      </w:r>
      <w:r w:rsidRPr="00CB5D79">
        <w:rPr>
          <w:rFonts w:ascii="Microsoft JhengHei" w:eastAsia="Microsoft JhengHei" w:hAnsi="Microsoft JhengHei" w:hint="eastAsia"/>
          <w:b w:val="0"/>
          <w:sz w:val="22"/>
          <w:szCs w:val="22"/>
        </w:rPr>
        <w:t>(</w:t>
      </w:r>
      <w:proofErr w:type="gramEnd"/>
      <w:r w:rsidRPr="00CB5D79">
        <w:rPr>
          <w:rFonts w:ascii="Microsoft JhengHei" w:eastAsia="Microsoft JhengHei" w:hAnsi="Microsoft JhengHei" w:hint="eastAsia"/>
          <w:b w:val="0"/>
          <w:sz w:val="22"/>
          <w:szCs w:val="22"/>
        </w:rPr>
        <w:t>不適用)</w:t>
      </w:r>
    </w:p>
    <w:p w:rsidR="00D963F1" w:rsidRPr="00EC7D8E" w:rsidRDefault="00D963F1" w:rsidP="00D963F1">
      <w:pPr>
        <w:rPr>
          <w:rFonts w:ascii="Microsoft JhengHei" w:eastAsia="Microsoft JhengHei" w:hAnsi="Microsoft JhengHei"/>
          <w:sz w:val="20"/>
          <w:lang w:val="en-GB"/>
        </w:rPr>
      </w:pPr>
      <w:r>
        <w:rPr>
          <w:rFonts w:ascii="Microsoft JhengHei" w:eastAsia="宋体" w:hAnsi="Microsoft JhengHei" w:hint="eastAsia"/>
          <w:sz w:val="20"/>
          <w:lang w:eastAsia="zh-CN"/>
        </w:rPr>
        <w:t>A.</w:t>
      </w:r>
      <w:r w:rsidRPr="00EC7D8E">
        <w:rPr>
          <w:rFonts w:ascii="Microsoft JhengHei" w:eastAsia="Microsoft JhengHei" w:hAnsi="Microsoft JhengHei" w:hint="eastAsia"/>
          <w:sz w:val="20"/>
        </w:rPr>
        <w:t>股份期權（根據發行人的股份期權計劃）(不適用)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963F1" w:rsidRPr="00F503DA" w:rsidTr="00CB3CDC">
        <w:trPr>
          <w:cantSplit/>
          <w:trHeight w:val="982"/>
          <w:tblHeader/>
        </w:trPr>
        <w:tc>
          <w:tcPr>
            <w:tcW w:w="1648" w:type="dxa"/>
            <w:gridSpan w:val="3"/>
            <w:vMerge w:val="restart"/>
            <w:tcBorders>
              <w:top w:val="single" w:sz="4" w:space="0" w:color="auto"/>
              <w:bottom w:val="single" w:sz="4" w:space="0" w:color="auto"/>
            </w:tcBorders>
            <w:vAlign w:val="center"/>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D963F1" w:rsidRPr="00F503DA" w:rsidRDefault="00D963F1" w:rsidP="00CB3CDC">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D963F1" w:rsidRPr="00F503DA" w:rsidRDefault="00D963F1" w:rsidP="00CB3CDC">
            <w:pPr>
              <w:jc w:val="center"/>
              <w:rPr>
                <w:rFonts w:ascii="Microsoft JhengHei" w:eastAsia="Microsoft JhengHei" w:hAnsi="Microsoft JhengHei"/>
                <w:sz w:val="20"/>
                <w:lang w:val="en-GB"/>
              </w:rPr>
            </w:pPr>
          </w:p>
        </w:tc>
      </w:tr>
      <w:tr w:rsidR="00D963F1" w:rsidRPr="00F503DA" w:rsidTr="00CB3CDC">
        <w:trPr>
          <w:cantSplit/>
          <w:trHeight w:val="287"/>
          <w:tblHeader/>
        </w:trPr>
        <w:tc>
          <w:tcPr>
            <w:tcW w:w="1648" w:type="dxa"/>
            <w:gridSpan w:val="3"/>
            <w:vMerge/>
            <w:tcBorders>
              <w:top w:val="single" w:sz="4" w:space="0" w:color="auto"/>
              <w:bottom w:val="single" w:sz="4" w:space="0" w:color="auto"/>
            </w:tcBorders>
            <w:vAlign w:val="bottom"/>
          </w:tcPr>
          <w:p w:rsidR="00D963F1" w:rsidRPr="00F503DA" w:rsidRDefault="00D963F1" w:rsidP="00CB3CDC">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D963F1" w:rsidRPr="00F503DA" w:rsidRDefault="00D963F1" w:rsidP="00CB3CDC">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D963F1" w:rsidRPr="00F503DA" w:rsidRDefault="00D963F1" w:rsidP="00CB3CDC">
            <w:pPr>
              <w:jc w:val="right"/>
              <w:rPr>
                <w:rFonts w:ascii="Microsoft JhengHei" w:eastAsia="Microsoft JhengHei" w:hAnsi="Microsoft JhengHei"/>
                <w:sz w:val="22"/>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D963F1" w:rsidRPr="00F503DA" w:rsidRDefault="00D963F1" w:rsidP="00CB3CDC">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D963F1" w:rsidRPr="00F503DA" w:rsidRDefault="00D963F1" w:rsidP="00CB3CDC">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3420" w:type="dxa"/>
            <w:gridSpan w:val="9"/>
            <w:tcBorders>
              <w:top w:val="nil"/>
              <w:bottom w:val="nil"/>
            </w:tcBorders>
            <w:vAlign w:val="center"/>
          </w:tcPr>
          <w:p w:rsidR="00D963F1" w:rsidRPr="00B128B6" w:rsidRDefault="00D963F1" w:rsidP="00CB3CDC">
            <w:pPr>
              <w:jc w:val="right"/>
              <w:rPr>
                <w:rFonts w:ascii="Microsoft JhengHei" w:eastAsia="Microsoft JhengHei" w:hAnsi="Microsoft JhengHei"/>
                <w:sz w:val="20"/>
                <w:szCs w:val="20"/>
                <w:lang w:val="en-GB"/>
              </w:rPr>
            </w:pPr>
            <w:r w:rsidRPr="00B128B6">
              <w:rPr>
                <w:rFonts w:ascii="Microsoft JhengHei" w:eastAsia="Microsoft JhengHei" w:hAnsi="Microsoft JhengHei" w:hint="eastAsia"/>
                <w:sz w:val="20"/>
                <w:szCs w:val="20"/>
                <w:lang w:val="en-GB"/>
              </w:rPr>
              <w:t>總數</w:t>
            </w:r>
            <w:r w:rsidRPr="00B128B6">
              <w:rPr>
                <w:rFonts w:ascii="Microsoft JhengHei" w:eastAsia="Microsoft JhengHei" w:hAnsi="Microsoft JhengHei"/>
                <w:sz w:val="20"/>
                <w:szCs w:val="20"/>
                <w:lang w:val="en-GB"/>
              </w:rPr>
              <w:t>A.   (</w:t>
            </w:r>
            <w:r w:rsidRPr="00B128B6">
              <w:rPr>
                <w:rFonts w:ascii="Microsoft JhengHei" w:eastAsia="Microsoft JhengHei" w:hAnsi="Microsoft JhengHei" w:hint="eastAsia"/>
                <w:sz w:val="20"/>
                <w:szCs w:val="20"/>
                <w:lang w:val="en-GB"/>
              </w:rPr>
              <w:t>普通股</w:t>
            </w:r>
            <w:r w:rsidRPr="00B128B6">
              <w:rPr>
                <w:rFonts w:ascii="Microsoft JhengHei" w:eastAsia="Microsoft JhengHei" w:hAnsi="Microsoft JhengHei"/>
                <w:sz w:val="20"/>
                <w:szCs w:val="20"/>
                <w:lang w:val="en-GB"/>
              </w:rPr>
              <w:t>)</w:t>
            </w: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D963F1" w:rsidRPr="00F503DA" w:rsidRDefault="00D963F1" w:rsidP="00CB3CDC">
            <w:pPr>
              <w:jc w:val="center"/>
              <w:rPr>
                <w:rFonts w:ascii="Microsoft JhengHei" w:eastAsia="Microsoft JhengHei" w:hAnsi="Microsoft JhengHei"/>
                <w:sz w:val="20"/>
                <w:lang w:val="en-GB"/>
              </w:rPr>
            </w:pPr>
            <w:r w:rsidRPr="00EC7D8E">
              <w:rPr>
                <w:rFonts w:ascii="Microsoft JhengHei" w:eastAsia="Microsoft JhengHei" w:hAnsi="Microsoft JhengHei" w:hint="eastAsia"/>
                <w:sz w:val="20"/>
              </w:rPr>
              <w:t>不適用</w:t>
            </w: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160" w:type="dxa"/>
            <w:gridSpan w:val="6"/>
            <w:tcBorders>
              <w:top w:val="nil"/>
              <w:bottom w:val="nil"/>
            </w:tcBorders>
            <w:vAlign w:val="center"/>
          </w:tcPr>
          <w:p w:rsidR="00D963F1" w:rsidRPr="00B128B6" w:rsidRDefault="00D963F1" w:rsidP="00CB3CDC">
            <w:pPr>
              <w:jc w:val="right"/>
              <w:rPr>
                <w:rFonts w:ascii="Microsoft JhengHei" w:eastAsia="Microsoft JhengHei" w:hAnsi="Microsoft JhengHei"/>
                <w:sz w:val="20"/>
                <w:szCs w:val="20"/>
                <w:lang w:val="en-GB"/>
              </w:rPr>
            </w:pPr>
            <w:r w:rsidRPr="00B128B6">
              <w:rPr>
                <w:rFonts w:ascii="Microsoft JhengHei" w:eastAsia="Microsoft JhengHei" w:hAnsi="Microsoft JhengHei"/>
                <w:sz w:val="20"/>
                <w:szCs w:val="20"/>
                <w:lang w:val="en-GB"/>
              </w:rPr>
              <w:t>(</w:t>
            </w:r>
            <w:r w:rsidRPr="00B128B6">
              <w:rPr>
                <w:rFonts w:ascii="Microsoft JhengHei" w:eastAsia="Microsoft JhengHei" w:hAnsi="Microsoft JhengHei" w:hint="eastAsia"/>
                <w:sz w:val="20"/>
                <w:szCs w:val="20"/>
                <w:lang w:val="en-GB"/>
              </w:rPr>
              <w:t>優先股</w:t>
            </w:r>
            <w:r w:rsidRPr="00B128B6">
              <w:rPr>
                <w:rFonts w:ascii="Microsoft JhengHei" w:eastAsia="Microsoft JhengHei" w:hAnsi="Microsoft JhengHei"/>
                <w:sz w:val="20"/>
                <w:szCs w:val="20"/>
                <w:lang w:val="en-GB"/>
              </w:rPr>
              <w:t>)</w:t>
            </w: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D963F1" w:rsidRPr="00F503DA" w:rsidRDefault="00D963F1" w:rsidP="00CB3CDC">
            <w:pPr>
              <w:jc w:val="center"/>
              <w:rPr>
                <w:rFonts w:ascii="Microsoft JhengHei" w:eastAsia="Microsoft JhengHei" w:hAnsi="Microsoft JhengHei"/>
                <w:sz w:val="20"/>
                <w:lang w:val="en-GB"/>
              </w:rPr>
            </w:pPr>
            <w:r w:rsidRPr="00EC7D8E">
              <w:rPr>
                <w:rFonts w:ascii="Microsoft JhengHei" w:eastAsia="Microsoft JhengHei" w:hAnsi="Microsoft JhengHei" w:hint="eastAsia"/>
                <w:sz w:val="20"/>
              </w:rPr>
              <w:t>不適用</w:t>
            </w: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Pr>
        <w:tc>
          <w:tcPr>
            <w:tcW w:w="118" w:type="dxa"/>
            <w:tcBorders>
              <w:top w:val="nil"/>
            </w:tcBorders>
            <w:vAlign w:val="center"/>
          </w:tcPr>
          <w:p w:rsidR="00D963F1" w:rsidRPr="00F503DA" w:rsidRDefault="00D963F1" w:rsidP="00CB3CDC">
            <w:pPr>
              <w:rPr>
                <w:rFonts w:ascii="Microsoft JhengHei" w:eastAsia="Microsoft JhengHei" w:hAnsi="Microsoft JhengHei"/>
                <w:sz w:val="22"/>
                <w:lang w:val="en-GB"/>
              </w:rPr>
            </w:pPr>
          </w:p>
        </w:tc>
        <w:tc>
          <w:tcPr>
            <w:tcW w:w="144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08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2160" w:type="dxa"/>
            <w:gridSpan w:val="6"/>
            <w:tcBorders>
              <w:top w:val="nil"/>
              <w:bottom w:val="nil"/>
            </w:tcBorders>
            <w:vAlign w:val="center"/>
          </w:tcPr>
          <w:p w:rsidR="00D963F1" w:rsidRPr="00B128B6" w:rsidRDefault="00D963F1" w:rsidP="00CB3CDC">
            <w:pPr>
              <w:jc w:val="right"/>
              <w:rPr>
                <w:rFonts w:ascii="Microsoft JhengHei" w:eastAsia="Microsoft JhengHei" w:hAnsi="Microsoft JhengHei"/>
                <w:sz w:val="20"/>
                <w:szCs w:val="20"/>
                <w:lang w:val="en-GB"/>
              </w:rPr>
            </w:pPr>
            <w:r w:rsidRPr="00B128B6">
              <w:rPr>
                <w:rFonts w:ascii="Microsoft JhengHei" w:eastAsia="Microsoft JhengHei" w:hAnsi="Microsoft JhengHei"/>
                <w:sz w:val="20"/>
                <w:szCs w:val="20"/>
                <w:lang w:val="en-GB"/>
              </w:rPr>
              <w:t>(</w:t>
            </w:r>
            <w:r w:rsidRPr="00B128B6">
              <w:rPr>
                <w:rFonts w:ascii="Microsoft JhengHei" w:eastAsia="Microsoft JhengHei" w:hAnsi="Microsoft JhengHei" w:hint="eastAsia"/>
                <w:sz w:val="20"/>
                <w:szCs w:val="20"/>
                <w:lang w:val="en-GB"/>
              </w:rPr>
              <w:t>其他類別股份</w:t>
            </w:r>
            <w:r w:rsidRPr="00B128B6">
              <w:rPr>
                <w:rFonts w:ascii="Microsoft JhengHei" w:eastAsia="Microsoft JhengHei" w:hAnsi="Microsoft JhengHei"/>
                <w:sz w:val="20"/>
                <w:szCs w:val="20"/>
                <w:lang w:val="en-GB"/>
              </w:rPr>
              <w:t>)</w:t>
            </w:r>
          </w:p>
        </w:tc>
        <w:tc>
          <w:tcPr>
            <w:tcW w:w="90" w:type="dxa"/>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D963F1" w:rsidRPr="00F503DA" w:rsidRDefault="00D963F1" w:rsidP="00CB3CDC">
            <w:pPr>
              <w:jc w:val="center"/>
              <w:rPr>
                <w:rFonts w:ascii="Microsoft JhengHei" w:eastAsia="Microsoft JhengHei" w:hAnsi="Microsoft JhengHei"/>
                <w:sz w:val="20"/>
                <w:lang w:val="en-GB"/>
              </w:rPr>
            </w:pPr>
            <w:r w:rsidRPr="00EC7D8E">
              <w:rPr>
                <w:rFonts w:ascii="Microsoft JhengHei" w:eastAsia="Microsoft JhengHei" w:hAnsi="Microsoft JhengHei" w:hint="eastAsia"/>
                <w:sz w:val="20"/>
              </w:rPr>
              <w:t>不適用</w:t>
            </w:r>
          </w:p>
        </w:tc>
        <w:tc>
          <w:tcPr>
            <w:tcW w:w="240" w:type="dxa"/>
            <w:gridSpan w:val="2"/>
            <w:tcBorders>
              <w:top w:val="nil"/>
              <w:bottom w:val="nil"/>
            </w:tcBorders>
            <w:vAlign w:val="center"/>
          </w:tcPr>
          <w:p w:rsidR="00D963F1" w:rsidRPr="00F503DA" w:rsidRDefault="00D963F1" w:rsidP="00CB3CDC">
            <w:pPr>
              <w:rPr>
                <w:rFonts w:ascii="Microsoft JhengHei" w:eastAsia="Microsoft JhengHei" w:hAnsi="Microsoft JhengHei"/>
                <w:sz w:val="22"/>
                <w:lang w:val="en-GB"/>
              </w:rPr>
            </w:pPr>
          </w:p>
        </w:tc>
        <w:tc>
          <w:tcPr>
            <w:tcW w:w="1830" w:type="dxa"/>
            <w:tcBorders>
              <w:top w:val="nil"/>
              <w:bottom w:val="nil"/>
            </w:tcBorders>
            <w:vAlign w:val="center"/>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502"/>
        </w:trPr>
        <w:tc>
          <w:tcPr>
            <w:tcW w:w="4588" w:type="dxa"/>
            <w:gridSpan w:val="11"/>
            <w:vAlign w:val="bottom"/>
          </w:tcPr>
          <w:p w:rsidR="00D963F1" w:rsidRPr="00F503DA" w:rsidRDefault="00D963F1" w:rsidP="00CB3CDC">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EC7D8E">
              <w:rPr>
                <w:rFonts w:ascii="Microsoft JhengHei" w:eastAsia="Microsoft JhengHei" w:hAnsi="Microsoft JhengHei" w:hint="eastAsia"/>
                <w:sz w:val="20"/>
              </w:rPr>
              <w:t>不適用</w:t>
            </w:r>
          </w:p>
        </w:tc>
        <w:tc>
          <w:tcPr>
            <w:tcW w:w="3270" w:type="dxa"/>
            <w:gridSpan w:val="5"/>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153"/>
        </w:trPr>
        <w:tc>
          <w:tcPr>
            <w:tcW w:w="1648" w:type="dxa"/>
            <w:gridSpan w:val="3"/>
            <w:vAlign w:val="center"/>
          </w:tcPr>
          <w:p w:rsidR="00D963F1" w:rsidRPr="00F503DA" w:rsidRDefault="00D963F1" w:rsidP="00CB3CDC">
            <w:pPr>
              <w:rPr>
                <w:rFonts w:ascii="Microsoft JhengHei" w:eastAsia="Microsoft JhengHei" w:hAnsi="Microsoft JhengHei"/>
                <w:sz w:val="20"/>
                <w:lang w:val="en-GB"/>
              </w:rPr>
            </w:pPr>
          </w:p>
        </w:tc>
        <w:tc>
          <w:tcPr>
            <w:tcW w:w="4230" w:type="dxa"/>
            <w:gridSpan w:val="12"/>
            <w:vAlign w:val="center"/>
          </w:tcPr>
          <w:p w:rsidR="00D963F1" w:rsidRPr="00F503DA" w:rsidRDefault="00D963F1" w:rsidP="00CB3CDC">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D963F1" w:rsidRPr="00F503DA" w:rsidRDefault="00D963F1" w:rsidP="00CB3CDC">
            <w:pPr>
              <w:rPr>
                <w:rFonts w:ascii="Microsoft JhengHei" w:eastAsia="Microsoft JhengHei" w:hAnsi="Microsoft JhengHei"/>
                <w:sz w:val="20"/>
                <w:lang w:val="en-GB"/>
              </w:rPr>
            </w:pPr>
          </w:p>
        </w:tc>
        <w:tc>
          <w:tcPr>
            <w:tcW w:w="2790" w:type="dxa"/>
            <w:gridSpan w:val="4"/>
            <w:vAlign w:val="center"/>
          </w:tcPr>
          <w:p w:rsidR="00D963F1" w:rsidRPr="00F503DA" w:rsidRDefault="00D963F1" w:rsidP="00CB3CDC">
            <w:pPr>
              <w:rPr>
                <w:rFonts w:ascii="Microsoft JhengHei" w:eastAsia="Microsoft JhengHei" w:hAnsi="Microsoft JhengHei"/>
                <w:sz w:val="20"/>
                <w:lang w:val="en-GB"/>
              </w:rPr>
            </w:pPr>
          </w:p>
        </w:tc>
      </w:tr>
    </w:tbl>
    <w:p w:rsidR="00D963F1" w:rsidRDefault="00D963F1" w:rsidP="00D963F1">
      <w:pPr>
        <w:rPr>
          <w:rFonts w:ascii="Microsoft JhengHei" w:eastAsia="宋体" w:hAnsi="Microsoft JhengHei"/>
          <w:sz w:val="20"/>
          <w:lang w:eastAsia="zh-CN"/>
        </w:rPr>
      </w:pPr>
    </w:p>
    <w:p w:rsidR="00D963F1" w:rsidRPr="00F503DA" w:rsidRDefault="00D963F1" w:rsidP="00D963F1">
      <w:pPr>
        <w:rPr>
          <w:rFonts w:ascii="Microsoft JhengHei" w:eastAsia="Microsoft JhengHei" w:hAnsi="Microsoft JhengHei"/>
          <w:sz w:val="20"/>
          <w:lang w:val="en-GB"/>
        </w:rPr>
      </w:pPr>
      <w:r>
        <w:rPr>
          <w:rFonts w:ascii="Microsoft JhengHei" w:eastAsia="宋体" w:hAnsi="Microsoft JhengHei" w:hint="eastAsia"/>
          <w:sz w:val="20"/>
          <w:lang w:eastAsia="zh-CN"/>
        </w:rPr>
        <w:lastRenderedPageBreak/>
        <w:t>B.</w:t>
      </w:r>
      <w:r w:rsidRPr="00F503DA">
        <w:rPr>
          <w:rFonts w:ascii="Microsoft JhengHei" w:eastAsia="Microsoft JhengHei" w:hAnsi="Microsoft JhengHei" w:hint="eastAsia"/>
          <w:sz w:val="20"/>
        </w:rPr>
        <w:t>承諾發行將予上市的發行人股份的權證</w:t>
      </w:r>
      <w:r w:rsidRPr="00E81C94">
        <w:rPr>
          <w:rFonts w:ascii="Microsoft JhengHei" w:eastAsia="Microsoft JhengHei" w:hAnsi="Microsoft JhengHei" w:hint="eastAsia"/>
          <w:sz w:val="20"/>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963F1" w:rsidRPr="00F503DA" w:rsidTr="00CB3CDC">
        <w:trPr>
          <w:cantSplit/>
          <w:trHeight w:val="818"/>
          <w:tblHeader/>
        </w:trPr>
        <w:tc>
          <w:tcPr>
            <w:tcW w:w="2908" w:type="dxa"/>
            <w:gridSpan w:val="4"/>
            <w:tcBorders>
              <w:top w:val="single" w:sz="4" w:space="0" w:color="auto"/>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D963F1" w:rsidRPr="00F503DA" w:rsidRDefault="00D963F1" w:rsidP="00CB3CDC">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D963F1" w:rsidRPr="00F503DA" w:rsidRDefault="00D963F1" w:rsidP="00CB3CDC">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D963F1" w:rsidRPr="00F503DA" w:rsidRDefault="00D963F1" w:rsidP="00CB3CDC">
            <w:pPr>
              <w:jc w:val="cente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nil"/>
            </w:tcBorders>
            <w:vAlign w:val="bottom"/>
          </w:tcPr>
          <w:p w:rsidR="00D963F1" w:rsidRPr="00F503DA" w:rsidRDefault="00D963F1" w:rsidP="00CB3CDC">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04" w:type="dxa"/>
            <w:tcBorders>
              <w:top w:val="single" w:sz="4" w:space="0" w:color="auto"/>
              <w:bottom w:val="nil"/>
            </w:tcBorders>
          </w:tcPr>
          <w:p w:rsidR="00D963F1" w:rsidRPr="00F503DA" w:rsidRDefault="00D963F1" w:rsidP="00CB3CDC">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9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76"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04" w:type="dxa"/>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76" w:type="dxa"/>
            <w:tcBorders>
              <w:top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04" w:type="dxa"/>
            <w:tcBorders>
              <w:top w:val="nil"/>
            </w:tcBorders>
          </w:tcPr>
          <w:p w:rsidR="00D963F1" w:rsidRPr="00F503DA" w:rsidRDefault="00D963F1" w:rsidP="00CB3CDC">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bottom w:val="nil"/>
            </w:tcBorders>
            <w:vAlign w:val="bottom"/>
          </w:tcPr>
          <w:p w:rsidR="00D963F1" w:rsidRPr="00F503DA" w:rsidRDefault="00D963F1" w:rsidP="00CB3CDC">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D963F1" w:rsidRPr="00F503DA" w:rsidRDefault="00D963F1" w:rsidP="00CB3CDC">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D963F1" w:rsidRPr="00F503DA" w:rsidRDefault="00D963F1" w:rsidP="00CB3CDC">
            <w:pPr>
              <w:ind w:left="480"/>
              <w:rPr>
                <w:rFonts w:ascii="Microsoft JhengHei" w:eastAsia="Microsoft JhengHei" w:hAnsi="Microsoft JhengHei"/>
                <w:b/>
                <w:sz w:val="20"/>
                <w:lang w:val="en-GB"/>
              </w:rPr>
            </w:pPr>
          </w:p>
        </w:tc>
        <w:tc>
          <w:tcPr>
            <w:tcW w:w="2340" w:type="dxa"/>
            <w:gridSpan w:val="5"/>
            <w:tcBorders>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260" w:type="dxa"/>
            <w:gridSpan w:val="3"/>
            <w:vMerge w:val="restart"/>
            <w:tcBorders>
              <w:top w:val="nil"/>
            </w:tcBorders>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c>
          <w:tcPr>
            <w:tcW w:w="1260" w:type="dxa"/>
            <w:gridSpan w:val="3"/>
            <w:vMerge/>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D963F1" w:rsidRPr="00F503DA" w:rsidRDefault="00D963F1" w:rsidP="00CB3CDC">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9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76"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04" w:type="dxa"/>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9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76"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04" w:type="dxa"/>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76" w:type="dxa"/>
            <w:tcBorders>
              <w:top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04" w:type="dxa"/>
            <w:tcBorders>
              <w:top w:val="nil"/>
            </w:tcBorders>
          </w:tcPr>
          <w:p w:rsidR="00D963F1" w:rsidRPr="00F503DA" w:rsidRDefault="00D963F1" w:rsidP="00CB3CDC">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bottom w:val="nil"/>
            </w:tcBorders>
            <w:vAlign w:val="bottom"/>
          </w:tcPr>
          <w:p w:rsidR="00D963F1" w:rsidRPr="00F503DA" w:rsidRDefault="00D963F1" w:rsidP="00CB3CDC">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D963F1" w:rsidRPr="00F503DA" w:rsidRDefault="00D963F1" w:rsidP="00CB3CDC">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D963F1" w:rsidRPr="00F503DA" w:rsidRDefault="00D963F1" w:rsidP="00CB3CDC">
            <w:pPr>
              <w:ind w:left="480"/>
              <w:rPr>
                <w:rFonts w:ascii="Microsoft JhengHei" w:eastAsia="Microsoft JhengHei" w:hAnsi="Microsoft JhengHei"/>
                <w:b/>
                <w:sz w:val="20"/>
                <w:lang w:val="en-GB"/>
              </w:rPr>
            </w:pPr>
          </w:p>
        </w:tc>
        <w:tc>
          <w:tcPr>
            <w:tcW w:w="2340" w:type="dxa"/>
            <w:gridSpan w:val="5"/>
            <w:tcBorders>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D963F1" w:rsidRPr="00F503DA" w:rsidRDefault="00D963F1" w:rsidP="00CB3CDC">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9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76"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04" w:type="dxa"/>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9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76"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04" w:type="dxa"/>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76"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04" w:type="dxa"/>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bottom w:val="nil"/>
            </w:tcBorders>
            <w:vAlign w:val="bottom"/>
          </w:tcPr>
          <w:p w:rsidR="00D963F1" w:rsidRPr="00F503DA" w:rsidRDefault="00D963F1" w:rsidP="00CB3CDC">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D963F1" w:rsidRPr="00F503DA" w:rsidRDefault="00D963F1" w:rsidP="00CB3CDC">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D963F1" w:rsidRPr="00F503DA" w:rsidRDefault="00D963F1" w:rsidP="00CB3CDC">
            <w:pPr>
              <w:ind w:left="480"/>
              <w:rPr>
                <w:rFonts w:ascii="Microsoft JhengHei" w:eastAsia="Microsoft JhengHei" w:hAnsi="Microsoft JhengHei"/>
                <w:b/>
                <w:sz w:val="20"/>
                <w:lang w:val="en-GB"/>
              </w:rPr>
            </w:pPr>
          </w:p>
        </w:tc>
        <w:tc>
          <w:tcPr>
            <w:tcW w:w="2340" w:type="dxa"/>
            <w:gridSpan w:val="5"/>
            <w:tcBorders>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D963F1" w:rsidRPr="00F503DA" w:rsidRDefault="00D963F1" w:rsidP="00CB3CDC">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single" w:sz="4" w:space="0" w:color="auto"/>
            </w:tcBorders>
            <w:vAlign w:val="bottom"/>
          </w:tcPr>
          <w:p w:rsidR="00D963F1" w:rsidRPr="00F503DA" w:rsidRDefault="00D963F1" w:rsidP="00CB3CDC">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D963F1" w:rsidRPr="00FC3F1E" w:rsidRDefault="00D963F1" w:rsidP="00CB3CDC">
            <w:pPr>
              <w:rPr>
                <w:rFonts w:ascii="Microsoft JhengHei" w:eastAsia="宋体" w:hAnsi="Microsoft JhengHei"/>
                <w:sz w:val="20"/>
                <w:lang w:val="en-GB" w:eastAsia="zh-CN"/>
              </w:rPr>
            </w:pPr>
          </w:p>
          <w:p w:rsidR="00D963F1" w:rsidRPr="00F503DA" w:rsidRDefault="00D963F1" w:rsidP="00CB3CDC">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D963F1" w:rsidRPr="00F503DA" w:rsidRDefault="00D963F1" w:rsidP="00CB3CDC">
            <w:pPr>
              <w:widowControl/>
              <w:ind w:left="216"/>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single" w:sz="4" w:space="0" w:color="auto"/>
            </w:tcBorders>
            <w:vAlign w:val="bottom"/>
          </w:tcPr>
          <w:p w:rsidR="00D963F1" w:rsidRDefault="00D963F1" w:rsidP="00CB3CDC">
            <w:pPr>
              <w:rPr>
                <w:rFonts w:ascii="Microsoft JhengHei" w:eastAsia="宋体" w:hAnsi="Microsoft JhengHei"/>
                <w:sz w:val="20"/>
                <w:lang w:val="en-GB" w:eastAsia="zh-CN"/>
              </w:rPr>
            </w:pPr>
          </w:p>
          <w:p w:rsidR="003878B2" w:rsidRPr="002D579B" w:rsidRDefault="003878B2" w:rsidP="00CB3CDC">
            <w:pPr>
              <w:rPr>
                <w:rFonts w:ascii="Microsoft JhengHei" w:eastAsia="宋体" w:hAnsi="Microsoft JhengHei"/>
                <w:sz w:val="20"/>
                <w:lang w:val="en-GB" w:eastAsia="zh-CN"/>
              </w:rPr>
            </w:pPr>
          </w:p>
        </w:tc>
        <w:tc>
          <w:tcPr>
            <w:tcW w:w="2610" w:type="dxa"/>
            <w:gridSpan w:val="2"/>
            <w:tcBorders>
              <w:top w:val="single" w:sz="4" w:space="0" w:color="auto"/>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9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76"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04" w:type="dxa"/>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9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76"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04" w:type="dxa"/>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2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76" w:type="dxa"/>
            <w:tcBorders>
              <w:top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04" w:type="dxa"/>
            <w:tcBorders>
              <w:top w:val="nil"/>
            </w:tcBorders>
          </w:tcPr>
          <w:p w:rsidR="00D963F1" w:rsidRPr="00F503DA" w:rsidRDefault="00D963F1" w:rsidP="00CB3CDC">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bottom w:val="nil"/>
            </w:tcBorders>
            <w:vAlign w:val="bottom"/>
          </w:tcPr>
          <w:p w:rsidR="00D963F1" w:rsidRPr="00F503DA" w:rsidRDefault="00D963F1" w:rsidP="00CB3CDC">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D963F1" w:rsidRPr="00F503DA" w:rsidRDefault="00D963F1" w:rsidP="00CB3CDC">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D963F1" w:rsidRPr="00F503DA" w:rsidRDefault="00D963F1" w:rsidP="00CB3CDC">
            <w:pPr>
              <w:ind w:left="480"/>
              <w:rPr>
                <w:rFonts w:ascii="Microsoft JhengHei" w:eastAsia="Microsoft JhengHei" w:hAnsi="Microsoft JhengHei"/>
                <w:b/>
                <w:sz w:val="20"/>
                <w:lang w:val="en-GB"/>
              </w:rPr>
            </w:pPr>
          </w:p>
        </w:tc>
        <w:tc>
          <w:tcPr>
            <w:tcW w:w="2340" w:type="dxa"/>
            <w:gridSpan w:val="5"/>
            <w:tcBorders>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D963F1" w:rsidRPr="00F503DA" w:rsidRDefault="00D963F1" w:rsidP="00CB3CDC">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r>
      <w:tr w:rsidR="00D963F1" w:rsidRPr="00F503DA" w:rsidTr="00CB3CDC">
        <w:trPr>
          <w:cantSplit/>
          <w:trHeight w:val="26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D963F1" w:rsidRPr="00F503DA" w:rsidRDefault="00D963F1" w:rsidP="00CB3CDC">
            <w:pPr>
              <w:widowControl/>
              <w:numPr>
                <w:ilvl w:val="0"/>
                <w:numId w:val="1"/>
              </w:numPr>
              <w:rPr>
                <w:rFonts w:ascii="Microsoft JhengHei" w:eastAsia="Microsoft JhengHei" w:hAnsi="Microsoft JhengHei"/>
                <w:sz w:val="20"/>
                <w:lang w:val="en-GB"/>
              </w:rPr>
            </w:pPr>
          </w:p>
        </w:tc>
      </w:tr>
      <w:tr w:rsidR="00D963F1" w:rsidRPr="00F503DA" w:rsidTr="00CB3CDC">
        <w:trPr>
          <w:cantSplit/>
          <w:trHeight w:val="17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6"/>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17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D963F1" w:rsidRPr="00B128B6" w:rsidRDefault="00D963F1" w:rsidP="00CB3CDC">
            <w:pPr>
              <w:jc w:val="right"/>
              <w:rPr>
                <w:rFonts w:ascii="Microsoft JhengHei" w:eastAsia="Microsoft JhengHei" w:hAnsi="Microsoft JhengHei"/>
                <w:sz w:val="20"/>
                <w:szCs w:val="20"/>
                <w:lang w:val="en-GB"/>
              </w:rPr>
            </w:pPr>
            <w:r w:rsidRPr="00B128B6">
              <w:rPr>
                <w:rFonts w:ascii="Microsoft JhengHei" w:eastAsia="Microsoft JhengHei" w:hAnsi="Microsoft JhengHei" w:hint="eastAsia"/>
                <w:sz w:val="20"/>
                <w:szCs w:val="20"/>
                <w:lang w:val="en-GB"/>
              </w:rPr>
              <w:t>總數</w:t>
            </w:r>
            <w:r w:rsidRPr="00B128B6">
              <w:rPr>
                <w:rFonts w:ascii="Microsoft JhengHei" w:eastAsia="Microsoft JhengHei" w:hAnsi="Microsoft JhengHei"/>
                <w:sz w:val="20"/>
                <w:szCs w:val="20"/>
                <w:lang w:val="en-GB"/>
              </w:rPr>
              <w:t>B.      (</w:t>
            </w:r>
            <w:r w:rsidRPr="00B128B6">
              <w:rPr>
                <w:rFonts w:ascii="Microsoft JhengHei" w:eastAsia="Microsoft JhengHei" w:hAnsi="Microsoft JhengHei" w:hint="eastAsia"/>
                <w:sz w:val="20"/>
                <w:szCs w:val="20"/>
                <w:lang w:val="en-GB"/>
              </w:rPr>
              <w:t>普通股)</w:t>
            </w:r>
          </w:p>
        </w:tc>
        <w:tc>
          <w:tcPr>
            <w:tcW w:w="1530" w:type="dxa"/>
            <w:gridSpan w:val="3"/>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EC7D8E">
              <w:rPr>
                <w:rFonts w:ascii="Microsoft JhengHei" w:eastAsia="Microsoft JhengHei" w:hAnsi="Microsoft JhengHei" w:hint="eastAsia"/>
                <w:sz w:val="20"/>
              </w:rPr>
              <w:t>不適用</w:t>
            </w:r>
          </w:p>
        </w:tc>
        <w:tc>
          <w:tcPr>
            <w:tcW w:w="1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17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B128B6" w:rsidRDefault="00D963F1" w:rsidP="00CB3CDC">
            <w:pPr>
              <w:jc w:val="right"/>
              <w:rPr>
                <w:rFonts w:ascii="Microsoft JhengHei" w:eastAsia="Microsoft JhengHei" w:hAnsi="Microsoft JhengHei"/>
                <w:sz w:val="20"/>
                <w:szCs w:val="20"/>
                <w:lang w:val="en-GB"/>
              </w:rPr>
            </w:pPr>
            <w:r w:rsidRPr="00B128B6">
              <w:rPr>
                <w:rFonts w:ascii="Microsoft JhengHei" w:eastAsia="Microsoft JhengHei" w:hAnsi="Microsoft JhengHei"/>
                <w:sz w:val="20"/>
                <w:szCs w:val="20"/>
                <w:lang w:val="en-GB"/>
              </w:rPr>
              <w:t>(</w:t>
            </w:r>
            <w:r w:rsidRPr="00B128B6">
              <w:rPr>
                <w:rFonts w:ascii="Microsoft JhengHei" w:eastAsia="Microsoft JhengHei" w:hAnsi="Microsoft JhengHei" w:hint="eastAsia"/>
                <w:sz w:val="20"/>
                <w:szCs w:val="20"/>
                <w:lang w:val="en-GB"/>
              </w:rPr>
              <w:t>優先股</w:t>
            </w:r>
            <w:r w:rsidRPr="00B128B6">
              <w:rPr>
                <w:rFonts w:ascii="Microsoft JhengHei" w:eastAsia="Microsoft JhengHei" w:hAnsi="Microsoft JhengHei"/>
                <w:sz w:val="20"/>
                <w:szCs w:val="20"/>
                <w:lang w:val="en-GB"/>
              </w:rPr>
              <w:t>)</w:t>
            </w:r>
          </w:p>
        </w:tc>
        <w:tc>
          <w:tcPr>
            <w:tcW w:w="1530" w:type="dxa"/>
            <w:gridSpan w:val="3"/>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EC7D8E">
              <w:rPr>
                <w:rFonts w:ascii="Microsoft JhengHei" w:eastAsia="Microsoft JhengHei" w:hAnsi="Microsoft JhengHei" w:hint="eastAsia"/>
                <w:sz w:val="20"/>
              </w:rPr>
              <w:t>不適用</w:t>
            </w:r>
          </w:p>
        </w:tc>
        <w:tc>
          <w:tcPr>
            <w:tcW w:w="18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17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D963F1" w:rsidRPr="00B128B6" w:rsidRDefault="00D963F1" w:rsidP="00CB3CDC">
            <w:pPr>
              <w:jc w:val="right"/>
              <w:rPr>
                <w:rFonts w:ascii="Microsoft JhengHei" w:eastAsia="Microsoft JhengHei" w:hAnsi="Microsoft JhengHei"/>
                <w:sz w:val="20"/>
                <w:szCs w:val="20"/>
                <w:lang w:val="en-GB"/>
              </w:rPr>
            </w:pPr>
            <w:r w:rsidRPr="00B128B6">
              <w:rPr>
                <w:rFonts w:ascii="Microsoft JhengHei" w:eastAsia="Microsoft JhengHei" w:hAnsi="Microsoft JhengHei"/>
                <w:sz w:val="20"/>
                <w:szCs w:val="20"/>
                <w:lang w:val="en-GB"/>
              </w:rPr>
              <w:t>(</w:t>
            </w:r>
            <w:r w:rsidRPr="00B128B6">
              <w:rPr>
                <w:rFonts w:ascii="Microsoft JhengHei" w:eastAsia="Microsoft JhengHei" w:hAnsi="Microsoft JhengHei" w:hint="eastAsia"/>
                <w:sz w:val="20"/>
                <w:szCs w:val="20"/>
                <w:lang w:val="en-GB"/>
              </w:rPr>
              <w:t>其他類別股份</w:t>
            </w:r>
            <w:r w:rsidRPr="00B128B6">
              <w:rPr>
                <w:rFonts w:ascii="Microsoft JhengHei" w:eastAsia="Microsoft JhengHei" w:hAnsi="Microsoft JhengHei"/>
                <w:sz w:val="20"/>
                <w:szCs w:val="20"/>
                <w:lang w:val="en-GB"/>
              </w:rPr>
              <w:t>)</w:t>
            </w:r>
          </w:p>
        </w:tc>
        <w:tc>
          <w:tcPr>
            <w:tcW w:w="1530" w:type="dxa"/>
            <w:gridSpan w:val="3"/>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EC7D8E">
              <w:rPr>
                <w:rFonts w:ascii="Microsoft JhengHei" w:eastAsia="Microsoft JhengHei" w:hAnsi="Microsoft JhengHei" w:hint="eastAsia"/>
                <w:sz w:val="20"/>
              </w:rPr>
              <w:t>不適用</w:t>
            </w:r>
          </w:p>
        </w:tc>
        <w:tc>
          <w:tcPr>
            <w:tcW w:w="180" w:type="dxa"/>
            <w:gridSpan w:val="2"/>
            <w:tcBorders>
              <w:top w:val="nil"/>
              <w:bottom w:val="nil"/>
            </w:tcBorders>
            <w:vAlign w:val="bottom"/>
          </w:tcPr>
          <w:p w:rsidR="00D963F1" w:rsidRPr="00061309" w:rsidRDefault="00D963F1" w:rsidP="00CB3CDC">
            <w:pPr>
              <w:rPr>
                <w:rFonts w:ascii="Microsoft JhengHei" w:eastAsia="宋体" w:hAnsi="Microsoft JhengHei"/>
                <w:sz w:val="20"/>
                <w:lang w:val="en-GB" w:eastAsia="zh-CN"/>
              </w:rPr>
            </w:pPr>
          </w:p>
        </w:tc>
        <w:tc>
          <w:tcPr>
            <w:tcW w:w="1080" w:type="dxa"/>
            <w:tcBorders>
              <w:top w:val="nil"/>
              <w:bottom w:val="nil"/>
              <w:right w:val="single" w:sz="4" w:space="0" w:color="auto"/>
            </w:tcBorders>
            <w:vAlign w:val="bottom"/>
          </w:tcPr>
          <w:p w:rsidR="00D963F1" w:rsidRPr="00061309" w:rsidRDefault="00D963F1" w:rsidP="00CB3CDC">
            <w:pPr>
              <w:rPr>
                <w:rFonts w:ascii="Microsoft JhengHei" w:eastAsia="宋体" w:hAnsi="Microsoft JhengHei"/>
                <w:sz w:val="20"/>
                <w:lang w:val="en-GB" w:eastAsia="zh-CN"/>
              </w:rPr>
            </w:pPr>
          </w:p>
        </w:tc>
      </w:tr>
      <w:tr w:rsidR="00D963F1" w:rsidRPr="00F503DA" w:rsidTr="00CB3CDC">
        <w:trPr>
          <w:cantSplit/>
          <w:trHeight w:val="170"/>
        </w:trPr>
        <w:tc>
          <w:tcPr>
            <w:tcW w:w="2368" w:type="dxa"/>
            <w:gridSpan w:val="2"/>
            <w:tcBorders>
              <w:top w:val="nil"/>
              <w:bottom w:val="single" w:sz="4" w:space="0" w:color="auto"/>
            </w:tcBorders>
            <w:vAlign w:val="bottom"/>
          </w:tcPr>
          <w:p w:rsidR="00D963F1" w:rsidRPr="00F503DA" w:rsidRDefault="00D963F1" w:rsidP="00CB3CDC">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2"/>
                <w:lang w:val="en-GB"/>
              </w:rPr>
            </w:pPr>
          </w:p>
        </w:tc>
        <w:tc>
          <w:tcPr>
            <w:tcW w:w="2790" w:type="dxa"/>
            <w:gridSpan w:val="6"/>
            <w:tcBorders>
              <w:top w:val="nil"/>
              <w:bottom w:val="single" w:sz="4" w:space="0" w:color="auto"/>
            </w:tcBorders>
            <w:vAlign w:val="bottom"/>
          </w:tcPr>
          <w:p w:rsidR="00D963F1" w:rsidRDefault="00D963F1" w:rsidP="00CB3CDC">
            <w:pPr>
              <w:ind w:right="800" w:firstLineChars="200" w:firstLine="400"/>
              <w:rPr>
                <w:rFonts w:ascii="Microsoft JhengHei" w:eastAsia="Microsoft JhengHei" w:hAnsi="Microsoft JhengHei"/>
                <w:sz w:val="20"/>
                <w:lang w:val="en-GB"/>
              </w:rPr>
            </w:pPr>
          </w:p>
        </w:tc>
      </w:tr>
    </w:tbl>
    <w:p w:rsidR="00D963F1" w:rsidRDefault="00D963F1" w:rsidP="00D963F1">
      <w:pPr>
        <w:rPr>
          <w:rFonts w:ascii="Microsoft JhengHei" w:eastAsia="宋体" w:hAnsi="Microsoft JhengHei"/>
          <w:lang w:val="en-GB" w:eastAsia="zh-CN"/>
        </w:rPr>
      </w:pPr>
    </w:p>
    <w:p w:rsidR="00D963F1" w:rsidRPr="00F503DA" w:rsidRDefault="00D963F1" w:rsidP="00D963F1">
      <w:pPr>
        <w:rPr>
          <w:rFonts w:ascii="Microsoft JhengHei" w:eastAsia="Microsoft JhengHei" w:hAnsi="Microsoft JhengHei"/>
          <w:sz w:val="20"/>
          <w:lang w:val="en-GB"/>
        </w:rPr>
      </w:pPr>
      <w:r>
        <w:rPr>
          <w:rFonts w:ascii="Microsoft JhengHei" w:eastAsia="宋体" w:hAnsi="Microsoft JhengHei" w:hint="eastAsia"/>
          <w:sz w:val="20"/>
          <w:lang w:eastAsia="zh-CN"/>
        </w:rPr>
        <w:t>C.</w:t>
      </w:r>
      <w:r w:rsidRPr="00F503DA">
        <w:rPr>
          <w:rFonts w:ascii="Microsoft JhengHei" w:eastAsia="Microsoft JhengHei" w:hAnsi="Microsoft JhengHei" w:hint="eastAsia"/>
          <w:sz w:val="20"/>
        </w:rPr>
        <w:t>可換股票據（即可轉換為將予上市的發行人股份）</w:t>
      </w:r>
      <w:r w:rsidRPr="00E81C94">
        <w:rPr>
          <w:rFonts w:ascii="Microsoft JhengHei" w:eastAsia="Microsoft JhengHei" w:hAnsi="Microsoft JhengHei" w:hint="eastAsia"/>
          <w:sz w:val="20"/>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963F1" w:rsidRPr="00F503DA" w:rsidTr="00CB3CDC">
        <w:trPr>
          <w:cantSplit/>
          <w:trHeight w:val="692"/>
          <w:tblHeader/>
        </w:trPr>
        <w:tc>
          <w:tcPr>
            <w:tcW w:w="2818" w:type="dxa"/>
            <w:gridSpan w:val="4"/>
            <w:tcBorders>
              <w:top w:val="single" w:sz="4" w:space="0" w:color="auto"/>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D963F1" w:rsidRPr="00F503DA" w:rsidRDefault="00D963F1" w:rsidP="00CB3CDC">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D963F1" w:rsidRPr="00F503DA" w:rsidRDefault="00D963F1" w:rsidP="00CB3CDC">
            <w:pPr>
              <w:jc w:val="cente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180"/>
        </w:trPr>
        <w:tc>
          <w:tcPr>
            <w:tcW w:w="2368" w:type="dxa"/>
            <w:gridSpan w:val="2"/>
            <w:tcBorders>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3150" w:type="dxa"/>
            <w:gridSpan w:val="5"/>
            <w:tcBorders>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7"/>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15"/>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D963F1" w:rsidRPr="00F503DA" w:rsidRDefault="00D963F1" w:rsidP="00CB3CDC">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5940" w:type="dxa"/>
            <w:gridSpan w:val="1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15"/>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5940" w:type="dxa"/>
            <w:gridSpan w:val="1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15"/>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3878B2" w:rsidRPr="003878B2" w:rsidRDefault="003878B2" w:rsidP="00CB3CDC">
            <w:pPr>
              <w:rPr>
                <w:rFonts w:ascii="Microsoft JhengHei" w:eastAsiaTheme="minorEastAsia" w:hAnsi="Microsoft JhengHei"/>
                <w:sz w:val="20"/>
                <w:lang w:val="en-GB" w:eastAsia="zh-CN"/>
              </w:rPr>
            </w:pPr>
          </w:p>
        </w:tc>
        <w:tc>
          <w:tcPr>
            <w:tcW w:w="2610" w:type="dxa"/>
            <w:gridSpan w:val="2"/>
            <w:tcBorders>
              <w:top w:val="nil"/>
              <w:bottom w:val="single" w:sz="4" w:space="0" w:color="auto"/>
            </w:tcBorders>
            <w:vAlign w:val="bottom"/>
          </w:tcPr>
          <w:p w:rsidR="00D963F1" w:rsidRPr="00F503DA" w:rsidRDefault="00D963F1" w:rsidP="00CB3CDC">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180"/>
        </w:trPr>
        <w:tc>
          <w:tcPr>
            <w:tcW w:w="2368" w:type="dxa"/>
            <w:gridSpan w:val="2"/>
            <w:tcBorders>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3150" w:type="dxa"/>
            <w:gridSpan w:val="5"/>
            <w:tcBorders>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7"/>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15"/>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D963F1" w:rsidRPr="00F503DA" w:rsidRDefault="00D963F1" w:rsidP="00CB3CDC">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5940" w:type="dxa"/>
            <w:gridSpan w:val="1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15"/>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5940" w:type="dxa"/>
            <w:gridSpan w:val="1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15"/>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180"/>
        </w:trPr>
        <w:tc>
          <w:tcPr>
            <w:tcW w:w="2368" w:type="dxa"/>
            <w:gridSpan w:val="2"/>
            <w:tcBorders>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3150" w:type="dxa"/>
            <w:gridSpan w:val="5"/>
            <w:tcBorders>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7"/>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15"/>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D963F1" w:rsidRPr="00F503DA" w:rsidRDefault="00D963F1" w:rsidP="00CB3CDC">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5940" w:type="dxa"/>
            <w:gridSpan w:val="1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15"/>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5940" w:type="dxa"/>
            <w:gridSpan w:val="1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15"/>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D963F1" w:rsidRPr="00F503DA" w:rsidRDefault="00D963F1" w:rsidP="00CB3CDC">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bottom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60"/>
        </w:trPr>
        <w:tc>
          <w:tcPr>
            <w:tcW w:w="118"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gridSpan w:val="2"/>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90" w:type="dxa"/>
            <w:tcBorders>
              <w:top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98" w:type="dxa"/>
            <w:gridSpan w:val="2"/>
            <w:tcBorders>
              <w:top w:val="nil"/>
            </w:tcBorders>
          </w:tcPr>
          <w:p w:rsidR="00D963F1" w:rsidRPr="00F503DA" w:rsidRDefault="00D963F1" w:rsidP="00CB3CDC">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180"/>
        </w:trPr>
        <w:tc>
          <w:tcPr>
            <w:tcW w:w="2368" w:type="dxa"/>
            <w:gridSpan w:val="2"/>
            <w:tcBorders>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3150" w:type="dxa"/>
            <w:gridSpan w:val="5"/>
            <w:tcBorders>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2790" w:type="dxa"/>
            <w:gridSpan w:val="7"/>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15"/>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D963F1" w:rsidRPr="00F503DA" w:rsidRDefault="00D963F1" w:rsidP="00CB3CDC">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5940" w:type="dxa"/>
            <w:gridSpan w:val="1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15"/>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5940" w:type="dxa"/>
            <w:gridSpan w:val="1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215"/>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D963F1" w:rsidRPr="00F503DA" w:rsidRDefault="00D963F1" w:rsidP="00CB3CDC">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17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D963F1" w:rsidRPr="00B128B6" w:rsidRDefault="00D963F1" w:rsidP="00CB3CDC">
            <w:pPr>
              <w:jc w:val="right"/>
              <w:rPr>
                <w:rFonts w:ascii="Microsoft JhengHei" w:eastAsia="Microsoft JhengHei" w:hAnsi="Microsoft JhengHei"/>
                <w:sz w:val="20"/>
                <w:szCs w:val="20"/>
                <w:lang w:val="en-GB"/>
              </w:rPr>
            </w:pPr>
            <w:r w:rsidRPr="00B128B6">
              <w:rPr>
                <w:rFonts w:ascii="Microsoft JhengHei" w:eastAsia="Microsoft JhengHei" w:hAnsi="Microsoft JhengHei" w:hint="eastAsia"/>
                <w:sz w:val="20"/>
                <w:szCs w:val="20"/>
                <w:lang w:val="en-GB"/>
              </w:rPr>
              <w:t>總數</w:t>
            </w:r>
            <w:r w:rsidRPr="00B128B6">
              <w:rPr>
                <w:rFonts w:ascii="Microsoft JhengHei" w:eastAsia="Microsoft JhengHei" w:hAnsi="Microsoft JhengHei"/>
                <w:sz w:val="20"/>
                <w:szCs w:val="20"/>
                <w:lang w:val="en-GB"/>
              </w:rPr>
              <w:t>C.  (</w:t>
            </w:r>
            <w:r w:rsidRPr="00B128B6">
              <w:rPr>
                <w:rFonts w:ascii="Microsoft JhengHei" w:eastAsia="Microsoft JhengHei" w:hAnsi="Microsoft JhengHei" w:hint="eastAsia"/>
                <w:sz w:val="20"/>
                <w:szCs w:val="20"/>
                <w:lang w:val="en-GB"/>
              </w:rPr>
              <w:t>普通股</w:t>
            </w:r>
            <w:r w:rsidRPr="00B128B6">
              <w:rPr>
                <w:rFonts w:ascii="Microsoft JhengHei" w:eastAsia="Microsoft JhengHei" w:hAnsi="Microsoft JhengHei"/>
                <w:sz w:val="20"/>
                <w:szCs w:val="20"/>
                <w:lang w:val="en-GB"/>
              </w:rPr>
              <w:t>)</w:t>
            </w:r>
          </w:p>
        </w:tc>
        <w:tc>
          <w:tcPr>
            <w:tcW w:w="1530" w:type="dxa"/>
            <w:gridSpan w:val="4"/>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EC7D8E">
              <w:rPr>
                <w:rFonts w:ascii="Microsoft JhengHei" w:eastAsia="Microsoft JhengHei" w:hAnsi="Microsoft JhengHei" w:hint="eastAsia"/>
                <w:sz w:val="20"/>
              </w:rPr>
              <w:t>不適用</w:t>
            </w: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17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D963F1" w:rsidRPr="00B128B6" w:rsidRDefault="00D963F1" w:rsidP="00CB3CDC">
            <w:pPr>
              <w:jc w:val="right"/>
              <w:rPr>
                <w:rFonts w:ascii="Microsoft JhengHei" w:eastAsia="Microsoft JhengHei" w:hAnsi="Microsoft JhengHei"/>
                <w:sz w:val="20"/>
                <w:szCs w:val="20"/>
                <w:lang w:val="en-GB"/>
              </w:rPr>
            </w:pPr>
            <w:r w:rsidRPr="00B128B6">
              <w:rPr>
                <w:rFonts w:ascii="Microsoft JhengHei" w:eastAsia="Microsoft JhengHei" w:hAnsi="Microsoft JhengHei"/>
                <w:sz w:val="20"/>
                <w:szCs w:val="20"/>
                <w:lang w:val="en-GB"/>
              </w:rPr>
              <w:t>(</w:t>
            </w:r>
            <w:r w:rsidRPr="00B128B6">
              <w:rPr>
                <w:rFonts w:ascii="Microsoft JhengHei" w:eastAsia="Microsoft JhengHei" w:hAnsi="Microsoft JhengHei" w:hint="eastAsia"/>
                <w:sz w:val="20"/>
                <w:szCs w:val="20"/>
                <w:lang w:val="en-GB"/>
              </w:rPr>
              <w:t>優先股</w:t>
            </w:r>
            <w:r w:rsidRPr="00B128B6">
              <w:rPr>
                <w:rFonts w:ascii="Microsoft JhengHei" w:eastAsia="Microsoft JhengHei" w:hAnsi="Microsoft JhengHei"/>
                <w:sz w:val="20"/>
                <w:szCs w:val="20"/>
                <w:lang w:val="en-GB"/>
              </w:rPr>
              <w:t>)</w:t>
            </w:r>
          </w:p>
        </w:tc>
        <w:tc>
          <w:tcPr>
            <w:tcW w:w="1530" w:type="dxa"/>
            <w:gridSpan w:val="4"/>
            <w:tcBorders>
              <w:top w:val="nil"/>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EC7D8E">
              <w:rPr>
                <w:rFonts w:ascii="Microsoft JhengHei" w:eastAsia="Microsoft JhengHei" w:hAnsi="Microsoft JhengHei" w:hint="eastAsia"/>
                <w:sz w:val="20"/>
              </w:rPr>
              <w:t>不適用</w:t>
            </w: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170"/>
        </w:trPr>
        <w:tc>
          <w:tcPr>
            <w:tcW w:w="2368" w:type="dxa"/>
            <w:gridSpan w:val="2"/>
            <w:tcBorders>
              <w:top w:val="nil"/>
              <w:bottom w:val="nil"/>
            </w:tcBorders>
            <w:vAlign w:val="bottom"/>
          </w:tcPr>
          <w:p w:rsidR="00D963F1" w:rsidRPr="00F503DA" w:rsidRDefault="00D963F1" w:rsidP="00CB3CDC">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D963F1" w:rsidRPr="00B128B6" w:rsidRDefault="00D963F1" w:rsidP="00CB3CDC">
            <w:pPr>
              <w:jc w:val="right"/>
              <w:rPr>
                <w:rFonts w:ascii="Microsoft JhengHei" w:eastAsia="Microsoft JhengHei" w:hAnsi="Microsoft JhengHei"/>
                <w:sz w:val="20"/>
                <w:szCs w:val="20"/>
                <w:lang w:val="en-GB"/>
              </w:rPr>
            </w:pPr>
            <w:r w:rsidRPr="00B128B6">
              <w:rPr>
                <w:rFonts w:ascii="Microsoft JhengHei" w:eastAsia="Microsoft JhengHei" w:hAnsi="Microsoft JhengHei"/>
                <w:sz w:val="20"/>
                <w:szCs w:val="20"/>
                <w:lang w:val="en-GB"/>
              </w:rPr>
              <w:t>(</w:t>
            </w:r>
            <w:r w:rsidRPr="00B128B6">
              <w:rPr>
                <w:rFonts w:ascii="Microsoft JhengHei" w:eastAsia="Microsoft JhengHei" w:hAnsi="Microsoft JhengHei" w:hint="eastAsia"/>
                <w:sz w:val="20"/>
                <w:szCs w:val="20"/>
                <w:lang w:val="en-GB"/>
              </w:rPr>
              <w:t>其他類別股份</w:t>
            </w:r>
            <w:r w:rsidRPr="00B128B6">
              <w:rPr>
                <w:rFonts w:ascii="Microsoft JhengHei" w:eastAsia="Microsoft JhengHei" w:hAnsi="Microsoft JhengHei"/>
                <w:sz w:val="20"/>
                <w:szCs w:val="20"/>
                <w:lang w:val="en-GB"/>
              </w:rPr>
              <w:t>)</w:t>
            </w:r>
          </w:p>
        </w:tc>
        <w:tc>
          <w:tcPr>
            <w:tcW w:w="1530" w:type="dxa"/>
            <w:gridSpan w:val="4"/>
            <w:tcBorders>
              <w:top w:val="single" w:sz="4" w:space="0" w:color="auto"/>
              <w:bottom w:val="single" w:sz="4" w:space="0" w:color="auto"/>
            </w:tcBorders>
            <w:vAlign w:val="bottom"/>
          </w:tcPr>
          <w:p w:rsidR="00D963F1" w:rsidRPr="00F503DA" w:rsidRDefault="00D963F1" w:rsidP="00CB3CDC">
            <w:pPr>
              <w:jc w:val="center"/>
              <w:rPr>
                <w:rFonts w:ascii="Microsoft JhengHei" w:eastAsia="Microsoft JhengHei" w:hAnsi="Microsoft JhengHei"/>
                <w:sz w:val="20"/>
                <w:lang w:val="en-GB"/>
              </w:rPr>
            </w:pPr>
            <w:r w:rsidRPr="00EC7D8E">
              <w:rPr>
                <w:rFonts w:ascii="Microsoft JhengHei" w:eastAsia="Microsoft JhengHei" w:hAnsi="Microsoft JhengHei" w:hint="eastAsia"/>
                <w:sz w:val="20"/>
              </w:rPr>
              <w:t>不適用</w:t>
            </w:r>
          </w:p>
        </w:tc>
        <w:tc>
          <w:tcPr>
            <w:tcW w:w="180" w:type="dxa"/>
            <w:tcBorders>
              <w:top w:val="nil"/>
              <w:bottom w:val="nil"/>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r w:rsidR="00D963F1" w:rsidRPr="00F503DA" w:rsidTr="00CB3CDC">
        <w:trPr>
          <w:cantSplit/>
          <w:trHeight w:val="170"/>
        </w:trPr>
        <w:tc>
          <w:tcPr>
            <w:tcW w:w="2368" w:type="dxa"/>
            <w:gridSpan w:val="2"/>
            <w:tcBorders>
              <w:top w:val="nil"/>
              <w:bottom w:val="single" w:sz="4" w:space="0" w:color="auto"/>
            </w:tcBorders>
            <w:vAlign w:val="bottom"/>
          </w:tcPr>
          <w:p w:rsidR="00D963F1" w:rsidRPr="00F503DA" w:rsidRDefault="00D963F1" w:rsidP="00CB3CDC">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D963F1" w:rsidRPr="00F503DA" w:rsidRDefault="00D963F1" w:rsidP="00CB3CDC">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D963F1" w:rsidRPr="00F503DA" w:rsidRDefault="00D963F1" w:rsidP="00CB3CDC">
            <w:pPr>
              <w:rPr>
                <w:rFonts w:ascii="Microsoft JhengHei" w:eastAsia="Microsoft JhengHei" w:hAnsi="Microsoft JhengHei"/>
                <w:sz w:val="20"/>
                <w:lang w:val="en-GB"/>
              </w:rPr>
            </w:pPr>
          </w:p>
        </w:tc>
      </w:tr>
    </w:tbl>
    <w:p w:rsidR="00D963F1" w:rsidRDefault="00D963F1" w:rsidP="00D963F1">
      <w:pPr>
        <w:spacing w:line="216" w:lineRule="auto"/>
        <w:rPr>
          <w:rFonts w:ascii="Microsoft JhengHei" w:eastAsia="宋体" w:hAnsi="Microsoft JhengHei"/>
          <w:sz w:val="20"/>
          <w:lang w:eastAsia="zh-CN"/>
        </w:rPr>
      </w:pPr>
    </w:p>
    <w:p w:rsidR="00D963F1" w:rsidRPr="00F503DA" w:rsidRDefault="00D963F1" w:rsidP="00D963F1">
      <w:pPr>
        <w:spacing w:line="216" w:lineRule="auto"/>
        <w:rPr>
          <w:rFonts w:ascii="Microsoft JhengHei" w:eastAsia="Microsoft JhengHei" w:hAnsi="Microsoft JhengHei"/>
          <w:sz w:val="20"/>
        </w:rPr>
      </w:pPr>
      <w:r>
        <w:rPr>
          <w:rFonts w:ascii="Microsoft JhengHei" w:eastAsia="宋体" w:hAnsi="Microsoft JhengHei" w:hint="eastAsia"/>
          <w:sz w:val="20"/>
          <w:lang w:eastAsia="zh-CN"/>
        </w:rPr>
        <w:t>D.</w:t>
      </w:r>
      <w:r w:rsidRPr="00F503DA">
        <w:rPr>
          <w:rFonts w:ascii="Microsoft JhengHei" w:eastAsia="Microsoft JhengHei" w:hAnsi="Microsoft JhengHei" w:hint="eastAsia"/>
          <w:sz w:val="20"/>
        </w:rPr>
        <w:t>為發行將予上市的發行股份所訂立的任何其他協議或安排，包括期權（但不包括根據股份期權計劃發行的期權）</w:t>
      </w:r>
      <w:r w:rsidRPr="00E81C94">
        <w:rPr>
          <w:rFonts w:ascii="Microsoft JhengHei" w:eastAsia="Microsoft JhengHei" w:hAnsi="Microsoft JhengHei" w:hint="eastAsia"/>
          <w:sz w:val="20"/>
        </w:rPr>
        <w:t>(不適用)</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
        <w:gridCol w:w="5631"/>
        <w:gridCol w:w="1920"/>
        <w:gridCol w:w="240"/>
        <w:gridCol w:w="1910"/>
      </w:tblGrid>
      <w:tr w:rsidR="00D963F1" w:rsidRPr="00F503DA" w:rsidTr="00CB3CDC">
        <w:tc>
          <w:tcPr>
            <w:tcW w:w="6010" w:type="dxa"/>
            <w:gridSpan w:val="2"/>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D963F1" w:rsidRPr="00F503DA" w:rsidRDefault="00D963F1" w:rsidP="00CB3CDC">
            <w:pPr>
              <w:spacing w:line="216" w:lineRule="auto"/>
              <w:jc w:val="center"/>
              <w:rPr>
                <w:rFonts w:ascii="Microsoft JhengHei" w:eastAsia="Microsoft JhengHei" w:hAnsi="Microsoft JhengHei"/>
                <w:sz w:val="20"/>
                <w:lang w:val="en-GB"/>
              </w:rPr>
            </w:pPr>
          </w:p>
        </w:tc>
        <w:tc>
          <w:tcPr>
            <w:tcW w:w="2150" w:type="dxa"/>
            <w:gridSpan w:val="2"/>
            <w:tcBorders>
              <w:left w:val="nil"/>
              <w:bottom w:val="single" w:sz="4" w:space="0" w:color="auto"/>
            </w:tcBorders>
            <w:shd w:val="clear" w:color="auto" w:fill="auto"/>
          </w:tcPr>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本月底</w:t>
            </w:r>
          </w:p>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D963F1" w:rsidRPr="00F503DA" w:rsidRDefault="00D963F1" w:rsidP="00CB3CDC">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D963F1" w:rsidRPr="00FC3F1E" w:rsidRDefault="00D963F1" w:rsidP="00CB3CDC">
            <w:pPr>
              <w:spacing w:line="216" w:lineRule="auto"/>
              <w:rPr>
                <w:rFonts w:ascii="Microsoft JhengHei" w:eastAsia="宋体" w:hAnsi="Microsoft JhengHei"/>
                <w:sz w:val="20"/>
                <w:lang w:val="en-GB" w:eastAsia="zh-CN"/>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lastRenderedPageBreak/>
              <w:t>1.</w:t>
            </w:r>
          </w:p>
        </w:tc>
        <w:tc>
          <w:tcPr>
            <w:tcW w:w="5631" w:type="dxa"/>
            <w:tcBorders>
              <w:left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single" w:sz="4" w:space="0" w:color="auto"/>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bottom w:val="single" w:sz="4" w:space="0" w:color="auto"/>
              <w:right w:val="single" w:sz="4" w:space="0" w:color="auto"/>
            </w:tcBorders>
            <w:shd w:val="clear" w:color="auto" w:fill="auto"/>
          </w:tcPr>
          <w:p w:rsidR="00D963F1" w:rsidRPr="00F503DA" w:rsidRDefault="00D963F1" w:rsidP="00CB3CDC">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bottom w:val="single" w:sz="4" w:space="0" w:color="auto"/>
              <w:right w:val="single" w:sz="4" w:space="0" w:color="auto"/>
            </w:tcBorders>
            <w:shd w:val="clear" w:color="auto" w:fill="auto"/>
          </w:tcPr>
          <w:p w:rsidR="00D963F1" w:rsidRPr="00F503DA" w:rsidRDefault="00D963F1" w:rsidP="00CB3CDC">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single" w:sz="4" w:space="0" w:color="auto"/>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bottom w:val="nil"/>
              <w:right w:val="single" w:sz="4" w:space="0" w:color="auto"/>
            </w:tcBorders>
            <w:shd w:val="clear" w:color="auto" w:fill="auto"/>
            <w:vAlign w:val="bottom"/>
          </w:tcPr>
          <w:p w:rsidR="00D963F1" w:rsidRPr="00F503DA" w:rsidRDefault="00D963F1" w:rsidP="00CB3CDC">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single" w:sz="4" w:space="0" w:color="auto"/>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31" w:type="dxa"/>
            <w:tcBorders>
              <w:top w:val="nil"/>
              <w:left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bottom w:val="single" w:sz="4" w:space="0" w:color="auto"/>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right w:val="single" w:sz="4" w:space="0" w:color="auto"/>
            </w:tcBorders>
            <w:shd w:val="clear" w:color="auto" w:fill="auto"/>
          </w:tcPr>
          <w:p w:rsidR="00D963F1" w:rsidRPr="00F503DA" w:rsidRDefault="00D963F1" w:rsidP="00CB3CDC">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bottom w:val="single" w:sz="4" w:space="0" w:color="auto"/>
              <w:right w:val="single" w:sz="4" w:space="0" w:color="auto"/>
            </w:tcBorders>
            <w:shd w:val="clear" w:color="auto" w:fill="auto"/>
          </w:tcPr>
          <w:p w:rsidR="00D963F1" w:rsidRPr="00F503DA" w:rsidRDefault="00D963F1" w:rsidP="00CB3CDC">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single" w:sz="4" w:space="0" w:color="auto"/>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bottom w:val="nil"/>
              <w:right w:val="single" w:sz="4" w:space="0" w:color="auto"/>
            </w:tcBorders>
            <w:shd w:val="clear" w:color="auto" w:fill="auto"/>
          </w:tcPr>
          <w:p w:rsidR="00D963F1" w:rsidRPr="00F503DA" w:rsidRDefault="00D963F1" w:rsidP="00CB3CDC">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single" w:sz="4" w:space="0" w:color="auto"/>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31" w:type="dxa"/>
            <w:tcBorders>
              <w:top w:val="nil"/>
              <w:left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right w:val="single" w:sz="4" w:space="0" w:color="auto"/>
            </w:tcBorders>
            <w:shd w:val="clear" w:color="auto" w:fill="auto"/>
          </w:tcPr>
          <w:p w:rsidR="00D963F1" w:rsidRPr="00F503DA" w:rsidRDefault="00D963F1" w:rsidP="00CB3CDC">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bottom w:val="single" w:sz="4" w:space="0" w:color="auto"/>
              <w:right w:val="single" w:sz="4" w:space="0" w:color="auto"/>
            </w:tcBorders>
            <w:shd w:val="clear" w:color="auto" w:fill="auto"/>
          </w:tcPr>
          <w:p w:rsidR="00D963F1" w:rsidRPr="00F503DA" w:rsidRDefault="00D963F1" w:rsidP="00CB3CDC">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single" w:sz="4" w:space="0" w:color="auto"/>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bottom w:val="single" w:sz="4" w:space="0" w:color="auto"/>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bottom w:val="nil"/>
              <w:right w:val="single" w:sz="4" w:space="0" w:color="auto"/>
            </w:tcBorders>
            <w:shd w:val="clear" w:color="auto" w:fill="auto"/>
          </w:tcPr>
          <w:p w:rsidR="00D963F1" w:rsidRPr="00B128B6" w:rsidRDefault="00D963F1" w:rsidP="00CB3CDC">
            <w:pPr>
              <w:spacing w:line="216" w:lineRule="auto"/>
              <w:jc w:val="right"/>
              <w:rPr>
                <w:rFonts w:ascii="Microsoft JhengHei" w:eastAsia="Microsoft JhengHei" w:hAnsi="Microsoft JhengHei"/>
                <w:sz w:val="20"/>
                <w:szCs w:val="20"/>
                <w:lang w:val="en-GB"/>
              </w:rPr>
            </w:pPr>
            <w:r w:rsidRPr="00B128B6">
              <w:rPr>
                <w:rFonts w:ascii="Microsoft JhengHei" w:eastAsia="Microsoft JhengHei" w:hAnsi="Microsoft JhengHei" w:hint="eastAsia"/>
                <w:sz w:val="20"/>
                <w:szCs w:val="20"/>
                <w:lang w:val="en-GB"/>
              </w:rPr>
              <w:t>總數</w:t>
            </w:r>
            <w:r w:rsidRPr="00B128B6">
              <w:rPr>
                <w:rFonts w:ascii="Microsoft JhengHei" w:eastAsia="Microsoft JhengHei" w:hAnsi="Microsoft JhengHei"/>
                <w:sz w:val="20"/>
                <w:szCs w:val="20"/>
                <w:lang w:val="en-GB"/>
              </w:rPr>
              <w:t>D.     (</w:t>
            </w:r>
            <w:r w:rsidRPr="00B128B6">
              <w:rPr>
                <w:rFonts w:ascii="Microsoft JhengHei" w:eastAsia="Microsoft JhengHei" w:hAnsi="Microsoft JhengHei" w:hint="eastAsia"/>
                <w:sz w:val="20"/>
                <w:szCs w:val="20"/>
                <w:lang w:val="en-GB"/>
              </w:rPr>
              <w:t>普通股</w:t>
            </w:r>
            <w:r w:rsidRPr="00B128B6">
              <w:rPr>
                <w:rFonts w:ascii="Microsoft JhengHei" w:eastAsia="Microsoft JhengHei" w:hAnsi="Microsoft JhengHei"/>
                <w:sz w:val="20"/>
                <w:szCs w:val="20"/>
                <w:lang w:val="en-GB"/>
              </w:rPr>
              <w:t>)</w:t>
            </w:r>
          </w:p>
        </w:tc>
        <w:tc>
          <w:tcPr>
            <w:tcW w:w="1920" w:type="dxa"/>
            <w:tcBorders>
              <w:top w:val="nil"/>
              <w:left w:val="single" w:sz="4" w:space="0" w:color="auto"/>
              <w:bottom w:val="single" w:sz="4" w:space="0" w:color="auto"/>
              <w:right w:val="nil"/>
            </w:tcBorders>
            <w:shd w:val="clear" w:color="auto" w:fill="auto"/>
            <w:vAlign w:val="bottom"/>
          </w:tcPr>
          <w:p w:rsidR="00D963F1" w:rsidRDefault="00D963F1" w:rsidP="00CB3CDC">
            <w:pPr>
              <w:tabs>
                <w:tab w:val="right" w:pos="1704"/>
              </w:tabs>
              <w:spacing w:line="216" w:lineRule="auto"/>
              <w:jc w:val="center"/>
              <w:rPr>
                <w:sz w:val="20"/>
                <w:lang w:val="en-GB"/>
              </w:rPr>
            </w:pPr>
            <w:r w:rsidRPr="00EC7D8E">
              <w:rPr>
                <w:rFonts w:ascii="Microsoft JhengHei" w:eastAsia="Microsoft JhengHei" w:hAnsi="Microsoft JhengHei" w:hint="eastAsia"/>
                <w:sz w:val="20"/>
              </w:rPr>
              <w:t>不適用</w:t>
            </w: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bottom w:val="nil"/>
              <w:right w:val="single" w:sz="4" w:space="0" w:color="auto"/>
            </w:tcBorders>
            <w:shd w:val="clear" w:color="auto" w:fill="auto"/>
          </w:tcPr>
          <w:p w:rsidR="00D963F1" w:rsidRPr="00B128B6" w:rsidRDefault="00D963F1" w:rsidP="00CB3CDC">
            <w:pPr>
              <w:spacing w:line="216" w:lineRule="auto"/>
              <w:jc w:val="right"/>
              <w:rPr>
                <w:rFonts w:ascii="Microsoft JhengHei" w:eastAsia="Microsoft JhengHei" w:hAnsi="Microsoft JhengHei"/>
                <w:sz w:val="20"/>
                <w:szCs w:val="20"/>
                <w:lang w:val="en-GB"/>
              </w:rPr>
            </w:pPr>
            <w:r w:rsidRPr="00B128B6">
              <w:rPr>
                <w:rFonts w:ascii="Microsoft JhengHei" w:eastAsia="Microsoft JhengHei" w:hAnsi="Microsoft JhengHei"/>
                <w:sz w:val="20"/>
                <w:szCs w:val="20"/>
                <w:lang w:val="en-GB"/>
              </w:rPr>
              <w:t>(</w:t>
            </w:r>
            <w:r w:rsidRPr="00B128B6">
              <w:rPr>
                <w:rFonts w:ascii="Microsoft JhengHei" w:eastAsia="Microsoft JhengHei" w:hAnsi="Microsoft JhengHei" w:hint="eastAsia"/>
                <w:sz w:val="20"/>
                <w:szCs w:val="20"/>
                <w:lang w:val="en-GB"/>
              </w:rPr>
              <w:t>優先股</w:t>
            </w:r>
            <w:r w:rsidRPr="00B128B6">
              <w:rPr>
                <w:rFonts w:ascii="Microsoft JhengHei" w:eastAsia="Microsoft JhengHei" w:hAnsi="Microsoft JhengHei"/>
                <w:sz w:val="20"/>
                <w:szCs w:val="20"/>
                <w:lang w:val="en-GB"/>
              </w:rPr>
              <w:t>)</w:t>
            </w:r>
          </w:p>
        </w:tc>
        <w:tc>
          <w:tcPr>
            <w:tcW w:w="1920" w:type="dxa"/>
            <w:tcBorders>
              <w:top w:val="single" w:sz="4" w:space="0" w:color="auto"/>
              <w:left w:val="single" w:sz="4" w:space="0" w:color="auto"/>
              <w:bottom w:val="single" w:sz="4" w:space="0" w:color="auto"/>
              <w:right w:val="nil"/>
            </w:tcBorders>
            <w:shd w:val="clear" w:color="auto" w:fill="auto"/>
            <w:vAlign w:val="bottom"/>
          </w:tcPr>
          <w:p w:rsidR="00D963F1" w:rsidRDefault="00D963F1" w:rsidP="00CB3CDC">
            <w:pPr>
              <w:tabs>
                <w:tab w:val="right" w:pos="1704"/>
              </w:tabs>
              <w:spacing w:line="216" w:lineRule="auto"/>
              <w:jc w:val="center"/>
              <w:rPr>
                <w:sz w:val="20"/>
                <w:lang w:val="en-GB"/>
              </w:rPr>
            </w:pPr>
            <w:r w:rsidRPr="00EC7D8E">
              <w:rPr>
                <w:rFonts w:ascii="Microsoft JhengHei" w:eastAsia="Microsoft JhengHei" w:hAnsi="Microsoft JhengHei" w:hint="eastAsia"/>
                <w:sz w:val="20"/>
              </w:rPr>
              <w:t>不適用</w:t>
            </w: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9"/>
        </w:trPr>
        <w:tc>
          <w:tcPr>
            <w:tcW w:w="379" w:type="dxa"/>
            <w:tcBorders>
              <w:top w:val="nil"/>
              <w:left w:val="single" w:sz="4" w:space="0" w:color="auto"/>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left w:val="nil"/>
              <w:bottom w:val="nil"/>
              <w:right w:val="single" w:sz="4" w:space="0" w:color="auto"/>
            </w:tcBorders>
            <w:shd w:val="clear" w:color="auto" w:fill="auto"/>
          </w:tcPr>
          <w:p w:rsidR="00D963F1" w:rsidRPr="00B128B6" w:rsidRDefault="00D963F1" w:rsidP="00CB3CDC">
            <w:pPr>
              <w:spacing w:line="216" w:lineRule="auto"/>
              <w:jc w:val="right"/>
              <w:rPr>
                <w:rFonts w:ascii="Microsoft JhengHei" w:eastAsia="Microsoft JhengHei" w:hAnsi="Microsoft JhengHei"/>
                <w:sz w:val="20"/>
                <w:szCs w:val="20"/>
                <w:lang w:val="en-GB"/>
              </w:rPr>
            </w:pPr>
            <w:r w:rsidRPr="00B128B6">
              <w:rPr>
                <w:rFonts w:ascii="Microsoft JhengHei" w:eastAsia="Microsoft JhengHei" w:hAnsi="Microsoft JhengHei"/>
                <w:sz w:val="20"/>
                <w:szCs w:val="20"/>
                <w:lang w:val="en-GB"/>
              </w:rPr>
              <w:t>(</w:t>
            </w:r>
            <w:r w:rsidRPr="00B128B6">
              <w:rPr>
                <w:rFonts w:ascii="Microsoft JhengHei" w:eastAsia="Microsoft JhengHei" w:hAnsi="Microsoft JhengHei" w:hint="eastAsia"/>
                <w:sz w:val="20"/>
                <w:szCs w:val="20"/>
                <w:lang w:val="en-GB"/>
              </w:rPr>
              <w:t>其他類別股份</w:t>
            </w:r>
            <w:r w:rsidRPr="00B128B6">
              <w:rPr>
                <w:rFonts w:ascii="Microsoft JhengHei" w:eastAsia="Microsoft JhengHei" w:hAnsi="Microsoft JhengHei"/>
                <w:sz w:val="20"/>
                <w:szCs w:val="20"/>
                <w:lang w:val="en-GB"/>
              </w:rPr>
              <w:t>)</w:t>
            </w:r>
          </w:p>
        </w:tc>
        <w:tc>
          <w:tcPr>
            <w:tcW w:w="1920" w:type="dxa"/>
            <w:tcBorders>
              <w:top w:val="single" w:sz="4" w:space="0" w:color="auto"/>
              <w:left w:val="single" w:sz="4" w:space="0" w:color="auto"/>
              <w:bottom w:val="single" w:sz="4" w:space="0" w:color="auto"/>
              <w:right w:val="nil"/>
            </w:tcBorders>
            <w:shd w:val="clear" w:color="auto" w:fill="auto"/>
            <w:vAlign w:val="bottom"/>
          </w:tcPr>
          <w:p w:rsidR="00D963F1" w:rsidRDefault="00D963F1" w:rsidP="00CB3CDC">
            <w:pPr>
              <w:tabs>
                <w:tab w:val="right" w:pos="1704"/>
              </w:tabs>
              <w:spacing w:line="216" w:lineRule="auto"/>
              <w:jc w:val="center"/>
              <w:rPr>
                <w:sz w:val="20"/>
                <w:lang w:val="en-GB"/>
              </w:rPr>
            </w:pPr>
            <w:r w:rsidRPr="00EC7D8E">
              <w:rPr>
                <w:rFonts w:ascii="Microsoft JhengHei" w:eastAsia="Microsoft JhengHei" w:hAnsi="Microsoft JhengHei" w:hint="eastAsia"/>
                <w:sz w:val="20"/>
              </w:rPr>
              <w:t>不適用</w:t>
            </w:r>
          </w:p>
        </w:tc>
        <w:tc>
          <w:tcPr>
            <w:tcW w:w="240" w:type="dxa"/>
            <w:tcBorders>
              <w:top w:val="nil"/>
              <w:left w:val="nil"/>
              <w:bottom w:val="nil"/>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10" w:type="dxa"/>
            <w:tcBorders>
              <w:top w:val="nil"/>
              <w:left w:val="nil"/>
              <w:bottom w:val="nil"/>
              <w:right w:val="single" w:sz="4" w:space="0" w:color="auto"/>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trHeight w:val="118"/>
        </w:trPr>
        <w:tc>
          <w:tcPr>
            <w:tcW w:w="379" w:type="dxa"/>
            <w:tcBorders>
              <w:top w:val="nil"/>
              <w:left w:val="single" w:sz="4" w:space="0" w:color="auto"/>
              <w:bottom w:val="single" w:sz="4" w:space="0" w:color="auto"/>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5631" w:type="dxa"/>
            <w:tcBorders>
              <w:top w:val="nil"/>
              <w:lef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c>
          <w:tcPr>
            <w:tcW w:w="2150" w:type="dxa"/>
            <w:gridSpan w:val="2"/>
            <w:tcBorders>
              <w:top w:val="nil"/>
              <w:left w:val="nil"/>
            </w:tcBorders>
            <w:shd w:val="clear" w:color="auto" w:fill="auto"/>
          </w:tcPr>
          <w:p w:rsidR="00D963F1" w:rsidRPr="00F503DA" w:rsidRDefault="00D963F1" w:rsidP="00CB3CDC">
            <w:pPr>
              <w:spacing w:line="216" w:lineRule="auto"/>
              <w:rPr>
                <w:rFonts w:ascii="Microsoft JhengHei" w:eastAsia="Microsoft JhengHei" w:hAnsi="Microsoft JhengHei"/>
                <w:sz w:val="20"/>
                <w:lang w:val="en-GB"/>
              </w:rPr>
            </w:pPr>
          </w:p>
        </w:tc>
      </w:tr>
    </w:tbl>
    <w:p w:rsidR="00D963F1" w:rsidRDefault="00D963F1" w:rsidP="00D963F1">
      <w:pPr>
        <w:spacing w:line="216" w:lineRule="auto"/>
        <w:rPr>
          <w:rFonts w:ascii="Microsoft JhengHei" w:eastAsia="宋体" w:hAnsi="Microsoft JhengHei"/>
          <w:sz w:val="20"/>
          <w:lang w:val="en-GB" w:eastAsia="zh-CN"/>
        </w:rPr>
      </w:pPr>
      <w:r w:rsidRPr="00F503DA">
        <w:rPr>
          <w:rFonts w:ascii="Microsoft JhengHei" w:eastAsia="Microsoft JhengHei" w:hAnsi="Microsoft JhengHei"/>
          <w:sz w:val="20"/>
          <w:lang w:val="en-GB"/>
        </w:rPr>
        <w:t xml:space="preserve"> </w:t>
      </w:r>
    </w:p>
    <w:p w:rsidR="00D963F1" w:rsidRPr="00F503DA" w:rsidRDefault="00D963F1" w:rsidP="00D963F1">
      <w:pPr>
        <w:spacing w:line="216" w:lineRule="auto"/>
        <w:rPr>
          <w:rFonts w:ascii="Microsoft JhengHei" w:eastAsia="Microsoft JhengHei" w:hAnsi="Microsoft JhengHei"/>
          <w:sz w:val="20"/>
          <w:lang w:val="en-GB"/>
        </w:rPr>
      </w:pPr>
      <w:r>
        <w:rPr>
          <w:rFonts w:ascii="Microsoft JhengHei" w:eastAsia="宋体" w:hAnsi="Microsoft JhengHei" w:hint="eastAsia"/>
          <w:sz w:val="20"/>
          <w:lang w:val="en-GB" w:eastAsia="zh-CN"/>
        </w:rPr>
        <w:t>E.</w:t>
      </w:r>
      <w:r w:rsidRPr="00F503DA">
        <w:rPr>
          <w:rFonts w:ascii="Microsoft JhengHei" w:eastAsia="Microsoft JhengHei" w:hAnsi="Microsoft JhengHei" w:hint="eastAsia"/>
          <w:sz w:val="20"/>
          <w:lang w:val="en-GB"/>
        </w:rPr>
        <w:t>已發行股本的其他變動</w:t>
      </w:r>
      <w:r w:rsidRPr="00E81C94">
        <w:rPr>
          <w:rFonts w:ascii="Microsoft JhengHei" w:eastAsia="Microsoft JhengHei" w:hAnsi="Microsoft JhengHei" w:hint="eastAsia"/>
          <w:sz w:val="20"/>
        </w:rPr>
        <w:t>(不適用)</w:t>
      </w:r>
    </w:p>
    <w:tbl>
      <w:tblPr>
        <w:tblW w:w="1862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gridCol w:w="774"/>
        <w:gridCol w:w="774"/>
        <w:gridCol w:w="774"/>
        <w:gridCol w:w="774"/>
        <w:gridCol w:w="774"/>
        <w:gridCol w:w="774"/>
        <w:gridCol w:w="774"/>
        <w:gridCol w:w="774"/>
        <w:gridCol w:w="774"/>
        <w:gridCol w:w="774"/>
        <w:gridCol w:w="774"/>
      </w:tblGrid>
      <w:tr w:rsidR="00D963F1" w:rsidRPr="00F503DA" w:rsidTr="00CB3CDC">
        <w:trPr>
          <w:gridAfter w:val="11"/>
          <w:wAfter w:w="8514" w:type="dxa"/>
          <w:cantSplit/>
          <w:trHeight w:val="1914"/>
          <w:tblHeader/>
        </w:trPr>
        <w:tc>
          <w:tcPr>
            <w:tcW w:w="298" w:type="dxa"/>
            <w:tcBorders>
              <w:top w:val="single" w:sz="4" w:space="0" w:color="auto"/>
              <w:bottom w:val="single" w:sz="4" w:space="0" w:color="auto"/>
            </w:tcBorders>
            <w:vAlign w:val="bottom"/>
          </w:tcPr>
          <w:p w:rsidR="00D963F1" w:rsidRPr="00FC3F1E" w:rsidRDefault="00D963F1" w:rsidP="00CB3CDC">
            <w:pPr>
              <w:spacing w:line="216" w:lineRule="auto"/>
              <w:rPr>
                <w:rFonts w:ascii="Microsoft JhengHei" w:eastAsia="宋体" w:hAnsi="Microsoft JhengHei"/>
                <w:sz w:val="20"/>
                <w:lang w:val="en-GB" w:eastAsia="zh-CN"/>
              </w:rPr>
            </w:pPr>
          </w:p>
        </w:tc>
        <w:tc>
          <w:tcPr>
            <w:tcW w:w="1170" w:type="dxa"/>
            <w:tcBorders>
              <w:top w:val="single" w:sz="4" w:space="0" w:color="auto"/>
              <w:bottom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C3F1E" w:rsidRDefault="00D963F1" w:rsidP="00CB3CDC">
            <w:pPr>
              <w:spacing w:line="216" w:lineRule="auto"/>
              <w:jc w:val="center"/>
              <w:rPr>
                <w:rFonts w:ascii="Microsoft JhengHei" w:eastAsia="宋体" w:hAnsi="Microsoft JhengHei"/>
                <w:sz w:val="20"/>
                <w:lang w:val="en-GB" w:eastAsia="zh-CN"/>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C3F1E" w:rsidRDefault="00D963F1" w:rsidP="00CB3CDC">
            <w:pPr>
              <w:spacing w:line="216" w:lineRule="auto"/>
              <w:jc w:val="center"/>
              <w:rPr>
                <w:rFonts w:ascii="Microsoft JhengHei" w:eastAsia="宋体" w:hAnsi="Microsoft JhengHei"/>
                <w:sz w:val="20"/>
                <w:lang w:val="en-GB" w:eastAsia="zh-CN"/>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D963F1" w:rsidRPr="00F503DA" w:rsidTr="00CB3CDC">
        <w:trPr>
          <w:gridAfter w:val="11"/>
          <w:wAfter w:w="8514" w:type="dxa"/>
          <w:cantSplit/>
          <w:trHeight w:val="1237"/>
        </w:trPr>
        <w:tc>
          <w:tcPr>
            <w:tcW w:w="1468" w:type="dxa"/>
            <w:gridSpan w:val="2"/>
            <w:vMerge w:val="restart"/>
            <w:tcBorders>
              <w:top w:val="nil"/>
            </w:tcBorders>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D963F1" w:rsidRPr="00F503DA" w:rsidRDefault="00D963F1" w:rsidP="00CB3CDC">
            <w:pPr>
              <w:jc w:val="both"/>
              <w:rPr>
                <w:rFonts w:ascii="Microsoft JhengHei" w:eastAsia="Microsoft JhengHei" w:hAnsi="Microsoft JhengHei"/>
                <w:sz w:val="20"/>
                <w:lang w:val="en-GB"/>
              </w:rPr>
            </w:pPr>
          </w:p>
          <w:p w:rsidR="00D963F1" w:rsidRPr="00F503DA" w:rsidRDefault="00D963F1" w:rsidP="00CB3CDC">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D963F1" w:rsidRDefault="00D963F1" w:rsidP="00CB3CDC">
            <w:pPr>
              <w:spacing w:line="216" w:lineRule="auto"/>
              <w:jc w:val="center"/>
              <w:rPr>
                <w:sz w:val="20"/>
                <w:lang w:val="en-GB"/>
              </w:rPr>
            </w:pPr>
          </w:p>
        </w:tc>
        <w:tc>
          <w:tcPr>
            <w:tcW w:w="396" w:type="dxa"/>
            <w:gridSpan w:val="2"/>
            <w:vMerge w:val="restart"/>
            <w:tcBorders>
              <w:top w:val="nil"/>
            </w:tcBorders>
            <w:shd w:val="clear" w:color="auto" w:fill="auto"/>
            <w:vAlign w:val="bottom"/>
          </w:tcPr>
          <w:p w:rsidR="00D963F1" w:rsidRDefault="00D963F1" w:rsidP="00CB3CDC">
            <w:pPr>
              <w:spacing w:line="216" w:lineRule="auto"/>
              <w:jc w:val="center"/>
              <w:rPr>
                <w:sz w:val="20"/>
                <w:lang w:val="en-GB"/>
              </w:rPr>
            </w:pPr>
          </w:p>
        </w:tc>
        <w:tc>
          <w:tcPr>
            <w:tcW w:w="774" w:type="dxa"/>
            <w:vMerge w:val="restart"/>
            <w:tcBorders>
              <w:top w:val="nil"/>
            </w:tcBorders>
            <w:shd w:val="clear" w:color="auto" w:fill="auto"/>
            <w:vAlign w:val="bottom"/>
          </w:tcPr>
          <w:p w:rsidR="00D963F1" w:rsidRDefault="00D963F1" w:rsidP="00CB3CDC">
            <w:pPr>
              <w:spacing w:line="216" w:lineRule="auto"/>
              <w:jc w:val="center"/>
              <w:rPr>
                <w:sz w:val="20"/>
                <w:lang w:val="en-GB"/>
              </w:rPr>
            </w:pPr>
          </w:p>
        </w:tc>
      </w:tr>
      <w:tr w:rsidR="00D963F1" w:rsidRPr="00F503DA" w:rsidTr="00CB3CDC">
        <w:trPr>
          <w:gridAfter w:val="11"/>
          <w:wAfter w:w="8514" w:type="dxa"/>
          <w:cantSplit/>
          <w:trHeight w:val="921"/>
        </w:trPr>
        <w:tc>
          <w:tcPr>
            <w:tcW w:w="1468" w:type="dxa"/>
            <w:gridSpan w:val="2"/>
            <w:vMerge/>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1320" w:type="dxa"/>
            <w:gridSpan w:val="2"/>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vAlign w:val="bottom"/>
          </w:tcPr>
          <w:p w:rsidR="00D963F1" w:rsidRPr="00F503DA" w:rsidRDefault="00D963F1" w:rsidP="00CB3CDC">
            <w:pPr>
              <w:jc w:val="both"/>
              <w:rPr>
                <w:rFonts w:ascii="Microsoft JhengHei" w:eastAsia="Microsoft JhengHei" w:hAnsi="Microsoft JhengHei"/>
                <w:sz w:val="20"/>
                <w:lang w:val="en-GB"/>
              </w:rPr>
            </w:pPr>
          </w:p>
        </w:tc>
        <w:tc>
          <w:tcPr>
            <w:tcW w:w="1140" w:type="dxa"/>
            <w:vMerge/>
            <w:tcBorders>
              <w:bottom w:val="nil"/>
            </w:tcBorders>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vMerge/>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D963F1" w:rsidRPr="00F503DA" w:rsidRDefault="00D963F1" w:rsidP="00CB3CDC">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728"/>
        </w:trPr>
        <w:tc>
          <w:tcPr>
            <w:tcW w:w="1468" w:type="dxa"/>
            <w:gridSpan w:val="2"/>
            <w:tcBorders>
              <w:top w:val="nil"/>
              <w:bottom w:val="single" w:sz="4" w:space="0" w:color="auto"/>
            </w:tcBorders>
            <w:vAlign w:val="center"/>
          </w:tcPr>
          <w:p w:rsidR="00D963F1" w:rsidRPr="00F503DA" w:rsidRDefault="00D963F1" w:rsidP="00CB3CDC">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D963F1" w:rsidRPr="00F503DA" w:rsidRDefault="00D963F1" w:rsidP="00CB3CDC">
            <w:pPr>
              <w:jc w:val="both"/>
              <w:rPr>
                <w:rFonts w:ascii="Microsoft JhengHei" w:eastAsia="Microsoft JhengHei" w:hAnsi="Microsoft JhengHei"/>
                <w:sz w:val="20"/>
                <w:lang w:val="en-GB"/>
              </w:rPr>
            </w:pPr>
          </w:p>
        </w:tc>
        <w:tc>
          <w:tcPr>
            <w:tcW w:w="1140" w:type="dxa"/>
            <w:tcBorders>
              <w:top w:val="nil"/>
              <w:bottom w:val="single" w:sz="4" w:space="0" w:color="auto"/>
            </w:tcBorders>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D963F1" w:rsidRPr="00FC3F1E" w:rsidRDefault="00D963F1" w:rsidP="00CB3CDC">
            <w:pPr>
              <w:spacing w:line="216" w:lineRule="auto"/>
              <w:rPr>
                <w:rFonts w:ascii="Microsoft JhengHei" w:eastAsia="宋体" w:hAnsi="Microsoft JhengHei"/>
                <w:sz w:val="20"/>
                <w:lang w:val="en-GB" w:eastAsia="zh-CN"/>
              </w:rPr>
            </w:pPr>
          </w:p>
        </w:tc>
        <w:tc>
          <w:tcPr>
            <w:tcW w:w="810" w:type="dxa"/>
            <w:tcBorders>
              <w:top w:val="nil"/>
              <w:bottom w:val="single" w:sz="4" w:space="0" w:color="auto"/>
            </w:tcBorders>
            <w:vAlign w:val="bottom"/>
          </w:tcPr>
          <w:p w:rsidR="00D963F1" w:rsidRPr="00F503DA" w:rsidRDefault="00D963F1" w:rsidP="00CB3CDC">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1201"/>
        </w:trPr>
        <w:tc>
          <w:tcPr>
            <w:tcW w:w="1468" w:type="dxa"/>
            <w:gridSpan w:val="2"/>
            <w:vMerge w:val="restart"/>
            <w:tcBorders>
              <w:top w:val="nil"/>
            </w:tcBorders>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D963F1" w:rsidRPr="00F503DA" w:rsidRDefault="00D963F1" w:rsidP="00CB3CDC">
            <w:pPr>
              <w:jc w:val="both"/>
              <w:rPr>
                <w:rFonts w:ascii="Microsoft JhengHei" w:eastAsia="Microsoft JhengHei" w:hAnsi="Microsoft JhengHei"/>
                <w:sz w:val="20"/>
                <w:lang w:val="en-GB"/>
              </w:rPr>
            </w:pPr>
          </w:p>
          <w:p w:rsidR="00D963F1" w:rsidRPr="00F503DA" w:rsidRDefault="00D963F1" w:rsidP="00CB3CDC">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發行及配發日期：</w:t>
            </w:r>
            <w:r w:rsidRPr="00F503DA">
              <w:rPr>
                <w:rFonts w:ascii="Microsoft JhengHei" w:eastAsia="Microsoft JhengHei" w:hAnsi="Microsoft JhengHei"/>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D963F1" w:rsidRDefault="00D963F1" w:rsidP="00CB3CDC">
            <w:pPr>
              <w:spacing w:line="216" w:lineRule="auto"/>
              <w:jc w:val="center"/>
              <w:rPr>
                <w:sz w:val="20"/>
                <w:lang w:val="en-GB"/>
              </w:rPr>
            </w:pPr>
          </w:p>
        </w:tc>
        <w:tc>
          <w:tcPr>
            <w:tcW w:w="396" w:type="dxa"/>
            <w:gridSpan w:val="2"/>
            <w:vMerge w:val="restart"/>
            <w:tcBorders>
              <w:top w:val="nil"/>
            </w:tcBorders>
            <w:shd w:val="clear" w:color="auto" w:fill="auto"/>
            <w:vAlign w:val="bottom"/>
          </w:tcPr>
          <w:p w:rsidR="00D963F1" w:rsidRDefault="00D963F1" w:rsidP="00CB3CDC">
            <w:pPr>
              <w:spacing w:line="216" w:lineRule="auto"/>
              <w:jc w:val="center"/>
              <w:rPr>
                <w:sz w:val="20"/>
                <w:lang w:val="en-GB"/>
              </w:rPr>
            </w:pPr>
          </w:p>
        </w:tc>
        <w:tc>
          <w:tcPr>
            <w:tcW w:w="774" w:type="dxa"/>
            <w:vMerge w:val="restart"/>
            <w:tcBorders>
              <w:top w:val="nil"/>
            </w:tcBorders>
            <w:shd w:val="clear" w:color="auto" w:fill="auto"/>
            <w:vAlign w:val="bottom"/>
          </w:tcPr>
          <w:p w:rsidR="00D963F1" w:rsidRDefault="00D963F1" w:rsidP="00CB3CDC">
            <w:pPr>
              <w:spacing w:line="216" w:lineRule="auto"/>
              <w:jc w:val="center"/>
              <w:rPr>
                <w:sz w:val="20"/>
                <w:lang w:val="en-GB"/>
              </w:rPr>
            </w:pPr>
          </w:p>
        </w:tc>
      </w:tr>
      <w:tr w:rsidR="00D963F1" w:rsidRPr="00F503DA" w:rsidTr="00CB3CDC">
        <w:trPr>
          <w:gridAfter w:val="11"/>
          <w:wAfter w:w="8514" w:type="dxa"/>
          <w:cantSplit/>
          <w:trHeight w:val="921"/>
        </w:trPr>
        <w:tc>
          <w:tcPr>
            <w:tcW w:w="1468" w:type="dxa"/>
            <w:gridSpan w:val="2"/>
            <w:vMerge/>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1320" w:type="dxa"/>
            <w:gridSpan w:val="2"/>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tcPr>
          <w:p w:rsidR="00D963F1" w:rsidRPr="00F503DA" w:rsidRDefault="00D963F1" w:rsidP="00CB3CDC">
            <w:pPr>
              <w:jc w:val="both"/>
              <w:rPr>
                <w:rFonts w:ascii="Microsoft JhengHei" w:eastAsia="Microsoft JhengHei" w:hAnsi="Microsoft JhengHei"/>
                <w:sz w:val="20"/>
                <w:lang w:val="en-GB"/>
              </w:rPr>
            </w:pPr>
          </w:p>
        </w:tc>
        <w:tc>
          <w:tcPr>
            <w:tcW w:w="1140" w:type="dxa"/>
            <w:vMerge/>
            <w:tcBorders>
              <w:bottom w:val="nil"/>
            </w:tcBorders>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vMerge/>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D963F1" w:rsidRPr="00F503DA" w:rsidRDefault="00D963F1" w:rsidP="00CB3CDC">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1255"/>
        </w:trPr>
        <w:tc>
          <w:tcPr>
            <w:tcW w:w="1468" w:type="dxa"/>
            <w:gridSpan w:val="2"/>
            <w:vMerge w:val="restart"/>
            <w:tcBorders>
              <w:top w:val="single" w:sz="4" w:space="0" w:color="auto"/>
            </w:tcBorders>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配售</w:t>
            </w:r>
          </w:p>
        </w:tc>
        <w:tc>
          <w:tcPr>
            <w:tcW w:w="960" w:type="dxa"/>
            <w:gridSpan w:val="3"/>
            <w:vMerge w:val="restart"/>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D963F1" w:rsidRPr="00F503DA" w:rsidRDefault="00D963F1" w:rsidP="00CB3CDC">
            <w:pPr>
              <w:jc w:val="both"/>
              <w:rPr>
                <w:rFonts w:ascii="Microsoft JhengHei" w:eastAsia="Microsoft JhengHei" w:hAnsi="Microsoft JhengHei"/>
                <w:sz w:val="20"/>
                <w:lang w:val="en-GB"/>
              </w:rPr>
            </w:pPr>
          </w:p>
          <w:p w:rsidR="00D963F1" w:rsidRPr="00F503DA" w:rsidRDefault="00D963F1" w:rsidP="00CB3CDC">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D963F1" w:rsidRDefault="00D963F1" w:rsidP="00CB3CDC">
            <w:pPr>
              <w:spacing w:line="216" w:lineRule="auto"/>
              <w:jc w:val="center"/>
              <w:rPr>
                <w:sz w:val="20"/>
                <w:lang w:val="en-GB"/>
              </w:rPr>
            </w:pPr>
          </w:p>
        </w:tc>
        <w:tc>
          <w:tcPr>
            <w:tcW w:w="396" w:type="dxa"/>
            <w:gridSpan w:val="2"/>
            <w:vMerge w:val="restart"/>
            <w:tcBorders>
              <w:top w:val="single" w:sz="4" w:space="0" w:color="auto"/>
            </w:tcBorders>
            <w:shd w:val="clear" w:color="auto" w:fill="auto"/>
            <w:vAlign w:val="bottom"/>
          </w:tcPr>
          <w:p w:rsidR="00D963F1" w:rsidRDefault="00D963F1" w:rsidP="00CB3CDC">
            <w:pPr>
              <w:spacing w:line="216" w:lineRule="auto"/>
              <w:jc w:val="center"/>
              <w:rPr>
                <w:sz w:val="20"/>
                <w:lang w:val="en-GB"/>
              </w:rPr>
            </w:pPr>
          </w:p>
        </w:tc>
        <w:tc>
          <w:tcPr>
            <w:tcW w:w="774" w:type="dxa"/>
            <w:vMerge w:val="restart"/>
            <w:tcBorders>
              <w:top w:val="single" w:sz="4" w:space="0" w:color="auto"/>
            </w:tcBorders>
            <w:shd w:val="clear" w:color="auto" w:fill="auto"/>
            <w:vAlign w:val="bottom"/>
          </w:tcPr>
          <w:p w:rsidR="00D963F1" w:rsidRDefault="00D963F1" w:rsidP="00CB3CDC">
            <w:pPr>
              <w:spacing w:line="216" w:lineRule="auto"/>
              <w:jc w:val="center"/>
              <w:rPr>
                <w:sz w:val="20"/>
                <w:lang w:val="en-GB"/>
              </w:rPr>
            </w:pPr>
          </w:p>
        </w:tc>
      </w:tr>
      <w:tr w:rsidR="00D963F1" w:rsidRPr="00F503DA" w:rsidTr="00CB3CDC">
        <w:trPr>
          <w:gridAfter w:val="11"/>
          <w:wAfter w:w="8514" w:type="dxa"/>
          <w:cantSplit/>
          <w:trHeight w:val="921"/>
        </w:trPr>
        <w:tc>
          <w:tcPr>
            <w:tcW w:w="1468" w:type="dxa"/>
            <w:gridSpan w:val="2"/>
            <w:vMerge/>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1320" w:type="dxa"/>
            <w:gridSpan w:val="2"/>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tcPr>
          <w:p w:rsidR="00D963F1" w:rsidRPr="00F503DA" w:rsidRDefault="00D963F1" w:rsidP="00CB3CDC">
            <w:pPr>
              <w:jc w:val="both"/>
              <w:rPr>
                <w:rFonts w:ascii="Microsoft JhengHei" w:eastAsia="Microsoft JhengHei" w:hAnsi="Microsoft JhengHei"/>
                <w:sz w:val="20"/>
                <w:lang w:val="en-GB"/>
              </w:rPr>
            </w:pPr>
          </w:p>
        </w:tc>
        <w:tc>
          <w:tcPr>
            <w:tcW w:w="1140" w:type="dxa"/>
            <w:vMerge/>
            <w:tcBorders>
              <w:bottom w:val="nil"/>
            </w:tcBorders>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vMerge/>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D963F1" w:rsidRPr="00F503DA" w:rsidRDefault="00D963F1" w:rsidP="00CB3CDC">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728"/>
        </w:trPr>
        <w:tc>
          <w:tcPr>
            <w:tcW w:w="1468" w:type="dxa"/>
            <w:gridSpan w:val="2"/>
            <w:tcBorders>
              <w:top w:val="nil"/>
              <w:bottom w:val="single" w:sz="4" w:space="0" w:color="auto"/>
            </w:tcBorders>
            <w:vAlign w:val="center"/>
          </w:tcPr>
          <w:p w:rsidR="00D963F1" w:rsidRPr="00F503DA" w:rsidRDefault="00D963F1" w:rsidP="00CB3CDC">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D963F1" w:rsidRPr="00F503DA" w:rsidRDefault="00D963F1" w:rsidP="00CB3CDC">
            <w:pPr>
              <w:jc w:val="both"/>
              <w:rPr>
                <w:rFonts w:ascii="Microsoft JhengHei" w:eastAsia="Microsoft JhengHei" w:hAnsi="Microsoft JhengHei"/>
                <w:sz w:val="20"/>
                <w:lang w:val="en-GB"/>
              </w:rPr>
            </w:pPr>
          </w:p>
        </w:tc>
        <w:tc>
          <w:tcPr>
            <w:tcW w:w="1140" w:type="dxa"/>
            <w:tcBorders>
              <w:top w:val="nil"/>
              <w:bottom w:val="single" w:sz="4" w:space="0" w:color="auto"/>
            </w:tcBorders>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D963F1" w:rsidRPr="00F503DA" w:rsidRDefault="00D963F1" w:rsidP="00CB3CDC">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728"/>
        </w:trPr>
        <w:tc>
          <w:tcPr>
            <w:tcW w:w="1468" w:type="dxa"/>
            <w:gridSpan w:val="2"/>
            <w:tcBorders>
              <w:top w:val="single" w:sz="4" w:space="0" w:color="auto"/>
            </w:tcBorders>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紅股發行</w:t>
            </w:r>
          </w:p>
        </w:tc>
        <w:tc>
          <w:tcPr>
            <w:tcW w:w="960" w:type="dxa"/>
            <w:gridSpan w:val="3"/>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D963F1" w:rsidRPr="00F503DA" w:rsidRDefault="00D963F1" w:rsidP="00CB3CDC">
            <w:pPr>
              <w:jc w:val="both"/>
              <w:rPr>
                <w:rFonts w:ascii="Microsoft JhengHei" w:eastAsia="Microsoft JhengHei" w:hAnsi="Microsoft JhengHei"/>
                <w:sz w:val="20"/>
                <w:lang w:val="en-GB"/>
              </w:rPr>
            </w:pPr>
          </w:p>
          <w:p w:rsidR="00D963F1" w:rsidRPr="00F503DA" w:rsidRDefault="00D963F1" w:rsidP="00CB3CDC">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D963F1" w:rsidRDefault="00D963F1" w:rsidP="00CB3CDC">
            <w:pPr>
              <w:spacing w:line="216" w:lineRule="auto"/>
              <w:jc w:val="center"/>
              <w:rPr>
                <w:sz w:val="20"/>
                <w:lang w:val="en-GB"/>
              </w:rPr>
            </w:pPr>
          </w:p>
        </w:tc>
        <w:tc>
          <w:tcPr>
            <w:tcW w:w="396" w:type="dxa"/>
            <w:gridSpan w:val="2"/>
            <w:tcBorders>
              <w:top w:val="single" w:sz="4" w:space="0" w:color="auto"/>
            </w:tcBorders>
            <w:shd w:val="clear" w:color="auto" w:fill="auto"/>
            <w:vAlign w:val="bottom"/>
          </w:tcPr>
          <w:p w:rsidR="00D963F1" w:rsidRDefault="00D963F1" w:rsidP="00CB3CDC">
            <w:pPr>
              <w:spacing w:line="216" w:lineRule="auto"/>
              <w:jc w:val="center"/>
              <w:rPr>
                <w:sz w:val="20"/>
                <w:lang w:val="en-GB"/>
              </w:rPr>
            </w:pPr>
          </w:p>
        </w:tc>
        <w:tc>
          <w:tcPr>
            <w:tcW w:w="774" w:type="dxa"/>
            <w:tcBorders>
              <w:top w:val="single" w:sz="4" w:space="0" w:color="auto"/>
              <w:bottom w:val="single" w:sz="4" w:space="0" w:color="auto"/>
            </w:tcBorders>
            <w:shd w:val="clear" w:color="auto" w:fill="auto"/>
            <w:vAlign w:val="bottom"/>
          </w:tcPr>
          <w:p w:rsidR="00D963F1" w:rsidRDefault="00D963F1" w:rsidP="00CB3CDC">
            <w:pPr>
              <w:spacing w:line="216" w:lineRule="auto"/>
              <w:jc w:val="center"/>
              <w:rPr>
                <w:sz w:val="20"/>
                <w:lang w:val="en-GB"/>
              </w:rPr>
            </w:pPr>
          </w:p>
        </w:tc>
      </w:tr>
      <w:tr w:rsidR="00D963F1" w:rsidRPr="00F503DA" w:rsidTr="00CB3CDC">
        <w:trPr>
          <w:gridAfter w:val="11"/>
          <w:wAfter w:w="8514" w:type="dxa"/>
          <w:cantSplit/>
          <w:trHeight w:val="728"/>
        </w:trPr>
        <w:tc>
          <w:tcPr>
            <w:tcW w:w="1468" w:type="dxa"/>
            <w:gridSpan w:val="2"/>
            <w:tcBorders>
              <w:top w:val="nil"/>
              <w:bottom w:val="single" w:sz="4" w:space="0" w:color="auto"/>
            </w:tcBorders>
            <w:vAlign w:val="center"/>
          </w:tcPr>
          <w:p w:rsidR="00D963F1" w:rsidRPr="00F503DA" w:rsidRDefault="00D963F1" w:rsidP="00CB3CDC">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D963F1" w:rsidRPr="00F503DA" w:rsidRDefault="00D963F1" w:rsidP="00CB3CDC">
            <w:pPr>
              <w:jc w:val="both"/>
              <w:rPr>
                <w:rFonts w:ascii="Microsoft JhengHei" w:eastAsia="Microsoft JhengHei" w:hAnsi="Microsoft JhengHei"/>
                <w:sz w:val="20"/>
                <w:lang w:val="en-GB"/>
              </w:rPr>
            </w:pPr>
          </w:p>
        </w:tc>
        <w:tc>
          <w:tcPr>
            <w:tcW w:w="1140" w:type="dxa"/>
            <w:tcBorders>
              <w:top w:val="nil"/>
              <w:bottom w:val="single" w:sz="4" w:space="0" w:color="auto"/>
            </w:tcBorders>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D963F1" w:rsidRDefault="00D963F1" w:rsidP="00CB3CDC">
            <w:pPr>
              <w:spacing w:line="216" w:lineRule="auto"/>
              <w:jc w:val="both"/>
              <w:rPr>
                <w:sz w:val="20"/>
                <w:lang w:val="en-GB"/>
              </w:rPr>
            </w:pPr>
          </w:p>
        </w:tc>
        <w:tc>
          <w:tcPr>
            <w:tcW w:w="396" w:type="dxa"/>
            <w:gridSpan w:val="2"/>
            <w:tcBorders>
              <w:bottom w:val="single" w:sz="4" w:space="0" w:color="auto"/>
            </w:tcBorders>
            <w:shd w:val="clear" w:color="auto" w:fill="auto"/>
            <w:vAlign w:val="bottom"/>
          </w:tcPr>
          <w:p w:rsidR="00D963F1" w:rsidRDefault="00D963F1" w:rsidP="00CB3CDC">
            <w:pPr>
              <w:spacing w:line="216" w:lineRule="auto"/>
              <w:rPr>
                <w:sz w:val="20"/>
                <w:lang w:val="en-GB"/>
              </w:rPr>
            </w:pPr>
          </w:p>
        </w:tc>
        <w:tc>
          <w:tcPr>
            <w:tcW w:w="774" w:type="dxa"/>
            <w:tcBorders>
              <w:top w:val="single" w:sz="4" w:space="0" w:color="auto"/>
              <w:bottom w:val="single" w:sz="4" w:space="0" w:color="auto"/>
            </w:tcBorders>
            <w:shd w:val="clear" w:color="auto" w:fill="auto"/>
            <w:vAlign w:val="bottom"/>
          </w:tcPr>
          <w:p w:rsidR="00D963F1" w:rsidRDefault="00D963F1" w:rsidP="00CB3CDC">
            <w:pPr>
              <w:spacing w:line="216" w:lineRule="auto"/>
              <w:rPr>
                <w:sz w:val="20"/>
                <w:lang w:val="en-GB"/>
              </w:rPr>
            </w:pPr>
          </w:p>
        </w:tc>
      </w:tr>
      <w:tr w:rsidR="00D963F1" w:rsidRPr="00F503DA" w:rsidTr="00CB3CDC">
        <w:trPr>
          <w:gridAfter w:val="11"/>
          <w:wAfter w:w="8514" w:type="dxa"/>
          <w:cantSplit/>
          <w:trHeight w:val="461"/>
        </w:trPr>
        <w:tc>
          <w:tcPr>
            <w:tcW w:w="2068" w:type="dxa"/>
            <w:gridSpan w:val="3"/>
            <w:vMerge w:val="restart"/>
            <w:tcBorders>
              <w:top w:val="single" w:sz="4" w:space="0" w:color="auto"/>
            </w:tcBorders>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D963F1" w:rsidRPr="00F503DA" w:rsidRDefault="00D963F1" w:rsidP="00CB3CDC">
            <w:pPr>
              <w:jc w:val="both"/>
              <w:rPr>
                <w:rFonts w:ascii="Microsoft JhengHei" w:eastAsia="Microsoft JhengHei" w:hAnsi="Microsoft JhengHei"/>
                <w:sz w:val="20"/>
                <w:lang w:val="en-GB"/>
              </w:rPr>
            </w:pPr>
          </w:p>
          <w:p w:rsidR="00D963F1" w:rsidRPr="00F503DA" w:rsidRDefault="00D963F1" w:rsidP="00CB3CDC">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D963F1" w:rsidRDefault="00D963F1" w:rsidP="00CB3CDC">
            <w:pPr>
              <w:spacing w:line="216" w:lineRule="auto"/>
              <w:jc w:val="center"/>
              <w:rPr>
                <w:sz w:val="20"/>
                <w:lang w:val="en-GB"/>
              </w:rPr>
            </w:pPr>
          </w:p>
        </w:tc>
        <w:tc>
          <w:tcPr>
            <w:tcW w:w="396" w:type="dxa"/>
            <w:gridSpan w:val="2"/>
            <w:vMerge w:val="restart"/>
            <w:tcBorders>
              <w:top w:val="single" w:sz="4" w:space="0" w:color="auto"/>
            </w:tcBorders>
            <w:shd w:val="clear" w:color="auto" w:fill="auto"/>
            <w:vAlign w:val="bottom"/>
          </w:tcPr>
          <w:p w:rsidR="00D963F1" w:rsidRDefault="00D963F1" w:rsidP="00CB3CDC">
            <w:pPr>
              <w:spacing w:line="216" w:lineRule="auto"/>
              <w:jc w:val="center"/>
              <w:rPr>
                <w:sz w:val="20"/>
                <w:lang w:val="en-GB"/>
              </w:rPr>
            </w:pPr>
          </w:p>
        </w:tc>
        <w:tc>
          <w:tcPr>
            <w:tcW w:w="774" w:type="dxa"/>
            <w:vMerge w:val="restart"/>
            <w:tcBorders>
              <w:top w:val="single" w:sz="4" w:space="0" w:color="auto"/>
            </w:tcBorders>
            <w:shd w:val="clear" w:color="auto" w:fill="auto"/>
            <w:vAlign w:val="bottom"/>
          </w:tcPr>
          <w:p w:rsidR="00D963F1" w:rsidRDefault="00D963F1" w:rsidP="00CB3CDC">
            <w:pPr>
              <w:spacing w:line="216" w:lineRule="auto"/>
              <w:jc w:val="center"/>
              <w:rPr>
                <w:sz w:val="20"/>
                <w:lang w:val="en-GB"/>
              </w:rPr>
            </w:pPr>
          </w:p>
        </w:tc>
      </w:tr>
      <w:tr w:rsidR="00D963F1" w:rsidRPr="00F503DA" w:rsidTr="00CB3CDC">
        <w:trPr>
          <w:gridAfter w:val="11"/>
          <w:wAfter w:w="8514" w:type="dxa"/>
          <w:cantSplit/>
          <w:trHeight w:val="887"/>
        </w:trPr>
        <w:tc>
          <w:tcPr>
            <w:tcW w:w="2068" w:type="dxa"/>
            <w:gridSpan w:val="3"/>
            <w:vMerge/>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840" w:type="dxa"/>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tcPr>
          <w:p w:rsidR="00D963F1" w:rsidRPr="00F503DA" w:rsidRDefault="00D963F1" w:rsidP="00CB3CDC">
            <w:pPr>
              <w:jc w:val="both"/>
              <w:rPr>
                <w:rFonts w:ascii="Microsoft JhengHei" w:eastAsia="Microsoft JhengHei" w:hAnsi="Microsoft JhengHei"/>
                <w:sz w:val="20"/>
                <w:lang w:val="en-GB"/>
              </w:rPr>
            </w:pPr>
          </w:p>
        </w:tc>
        <w:tc>
          <w:tcPr>
            <w:tcW w:w="1140" w:type="dxa"/>
            <w:vMerge/>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vMerge/>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vAlign w:val="bottom"/>
          </w:tcPr>
          <w:p w:rsidR="00D963F1" w:rsidRPr="00F503DA" w:rsidRDefault="00D963F1" w:rsidP="00CB3CDC">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774" w:type="dxa"/>
            <w:vMerge/>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921"/>
        </w:trPr>
        <w:tc>
          <w:tcPr>
            <w:tcW w:w="2068" w:type="dxa"/>
            <w:gridSpan w:val="3"/>
            <w:vMerge/>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840" w:type="dxa"/>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tcPr>
          <w:p w:rsidR="00D963F1" w:rsidRPr="00F503DA" w:rsidRDefault="00D963F1" w:rsidP="00CB3CDC">
            <w:pPr>
              <w:jc w:val="both"/>
              <w:rPr>
                <w:rFonts w:ascii="Microsoft JhengHei" w:eastAsia="Microsoft JhengHei" w:hAnsi="Microsoft JhengHei"/>
                <w:sz w:val="20"/>
                <w:lang w:val="en-GB"/>
              </w:rPr>
            </w:pPr>
          </w:p>
        </w:tc>
        <w:tc>
          <w:tcPr>
            <w:tcW w:w="1140" w:type="dxa"/>
            <w:vMerge/>
            <w:tcBorders>
              <w:bottom w:val="nil"/>
            </w:tcBorders>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vMerge/>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D963F1" w:rsidRPr="00F503DA" w:rsidRDefault="00D963F1" w:rsidP="00CB3CDC">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728"/>
        </w:trPr>
        <w:tc>
          <w:tcPr>
            <w:tcW w:w="2068" w:type="dxa"/>
            <w:gridSpan w:val="3"/>
            <w:tcBorders>
              <w:top w:val="nil"/>
              <w:bottom w:val="single" w:sz="4" w:space="0" w:color="auto"/>
            </w:tcBorders>
            <w:vAlign w:val="center"/>
          </w:tcPr>
          <w:p w:rsidR="00D963F1" w:rsidRPr="00F503DA" w:rsidRDefault="00D963F1" w:rsidP="00CB3CDC">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D963F1" w:rsidRPr="00F503DA" w:rsidRDefault="00D963F1" w:rsidP="00CB3CDC">
            <w:pPr>
              <w:jc w:val="both"/>
              <w:rPr>
                <w:rFonts w:ascii="Microsoft JhengHei" w:eastAsia="Microsoft JhengHei" w:hAnsi="Microsoft JhengHei"/>
                <w:sz w:val="20"/>
                <w:lang w:val="en-GB"/>
              </w:rPr>
            </w:pPr>
          </w:p>
        </w:tc>
        <w:tc>
          <w:tcPr>
            <w:tcW w:w="1140" w:type="dxa"/>
            <w:tcBorders>
              <w:top w:val="nil"/>
              <w:bottom w:val="single" w:sz="4" w:space="0" w:color="auto"/>
            </w:tcBorders>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D963F1" w:rsidRPr="00F503DA" w:rsidRDefault="00D963F1" w:rsidP="00CB3CDC">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728"/>
        </w:trPr>
        <w:tc>
          <w:tcPr>
            <w:tcW w:w="2068" w:type="dxa"/>
            <w:gridSpan w:val="3"/>
            <w:tcBorders>
              <w:top w:val="single" w:sz="4" w:space="0" w:color="auto"/>
            </w:tcBorders>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D963F1" w:rsidRPr="00F503DA" w:rsidRDefault="00D963F1" w:rsidP="00CB3CDC">
            <w:pPr>
              <w:jc w:val="both"/>
              <w:rPr>
                <w:rFonts w:ascii="Microsoft JhengHei" w:eastAsia="Microsoft JhengHei" w:hAnsi="Microsoft JhengHei"/>
                <w:sz w:val="20"/>
                <w:lang w:val="en-GB"/>
              </w:rPr>
            </w:pPr>
          </w:p>
          <w:p w:rsidR="00D963F1" w:rsidRPr="00F503DA" w:rsidRDefault="00D963F1" w:rsidP="00CB3CDC">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D963F1" w:rsidRDefault="00D963F1" w:rsidP="00CB3CDC">
            <w:pPr>
              <w:spacing w:line="216" w:lineRule="auto"/>
              <w:jc w:val="center"/>
              <w:rPr>
                <w:sz w:val="20"/>
                <w:lang w:val="en-GB"/>
              </w:rPr>
            </w:pPr>
          </w:p>
        </w:tc>
        <w:tc>
          <w:tcPr>
            <w:tcW w:w="396" w:type="dxa"/>
            <w:gridSpan w:val="2"/>
            <w:tcBorders>
              <w:top w:val="single" w:sz="4" w:space="0" w:color="auto"/>
            </w:tcBorders>
            <w:shd w:val="clear" w:color="auto" w:fill="auto"/>
            <w:vAlign w:val="bottom"/>
          </w:tcPr>
          <w:p w:rsidR="00D963F1" w:rsidRDefault="00D963F1" w:rsidP="00CB3CDC">
            <w:pPr>
              <w:spacing w:line="216" w:lineRule="auto"/>
              <w:jc w:val="center"/>
              <w:rPr>
                <w:sz w:val="20"/>
                <w:lang w:val="en-GB"/>
              </w:rPr>
            </w:pPr>
          </w:p>
        </w:tc>
        <w:tc>
          <w:tcPr>
            <w:tcW w:w="774" w:type="dxa"/>
            <w:tcBorders>
              <w:top w:val="single" w:sz="4" w:space="0" w:color="auto"/>
              <w:bottom w:val="single" w:sz="4" w:space="0" w:color="auto"/>
            </w:tcBorders>
            <w:shd w:val="clear" w:color="auto" w:fill="auto"/>
            <w:vAlign w:val="bottom"/>
          </w:tcPr>
          <w:p w:rsidR="00D963F1" w:rsidRDefault="00D963F1" w:rsidP="00CB3CDC">
            <w:pPr>
              <w:spacing w:line="216" w:lineRule="auto"/>
              <w:jc w:val="center"/>
              <w:rPr>
                <w:sz w:val="20"/>
                <w:lang w:val="en-GB"/>
              </w:rPr>
            </w:pPr>
          </w:p>
        </w:tc>
      </w:tr>
      <w:tr w:rsidR="00D963F1" w:rsidRPr="00F503DA" w:rsidTr="00CB3CDC">
        <w:trPr>
          <w:cantSplit/>
          <w:trHeight w:val="328"/>
        </w:trPr>
        <w:tc>
          <w:tcPr>
            <w:tcW w:w="10108" w:type="dxa"/>
            <w:gridSpan w:val="18"/>
            <w:tcBorders>
              <w:top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774" w:type="dxa"/>
          </w:tcPr>
          <w:p w:rsidR="00D963F1" w:rsidRPr="00F503DA" w:rsidRDefault="00D963F1" w:rsidP="00CB3CDC">
            <w:pPr>
              <w:widowControl/>
            </w:pPr>
          </w:p>
        </w:tc>
        <w:tc>
          <w:tcPr>
            <w:tcW w:w="774" w:type="dxa"/>
          </w:tcPr>
          <w:p w:rsidR="00D963F1" w:rsidRPr="00F503DA" w:rsidRDefault="00D963F1" w:rsidP="00CB3CDC">
            <w:pPr>
              <w:widowControl/>
            </w:pPr>
          </w:p>
        </w:tc>
        <w:tc>
          <w:tcPr>
            <w:tcW w:w="774" w:type="dxa"/>
          </w:tcPr>
          <w:p w:rsidR="00D963F1" w:rsidRPr="00F503DA" w:rsidRDefault="00D963F1" w:rsidP="00CB3CDC">
            <w:pPr>
              <w:widowControl/>
            </w:pPr>
          </w:p>
        </w:tc>
        <w:tc>
          <w:tcPr>
            <w:tcW w:w="774" w:type="dxa"/>
          </w:tcPr>
          <w:p w:rsidR="00D963F1" w:rsidRPr="00F503DA" w:rsidRDefault="00D963F1" w:rsidP="00CB3CDC">
            <w:pPr>
              <w:widowControl/>
            </w:pPr>
          </w:p>
        </w:tc>
        <w:tc>
          <w:tcPr>
            <w:tcW w:w="774" w:type="dxa"/>
          </w:tcPr>
          <w:p w:rsidR="00D963F1" w:rsidRPr="00F503DA" w:rsidRDefault="00D963F1" w:rsidP="00CB3CDC">
            <w:pPr>
              <w:widowControl/>
            </w:pPr>
          </w:p>
        </w:tc>
        <w:tc>
          <w:tcPr>
            <w:tcW w:w="774" w:type="dxa"/>
          </w:tcPr>
          <w:p w:rsidR="00D963F1" w:rsidRPr="00F503DA" w:rsidRDefault="00D963F1" w:rsidP="00CB3CDC">
            <w:pPr>
              <w:widowControl/>
            </w:pPr>
          </w:p>
        </w:tc>
        <w:tc>
          <w:tcPr>
            <w:tcW w:w="774" w:type="dxa"/>
          </w:tcPr>
          <w:p w:rsidR="00D963F1" w:rsidRPr="00F503DA" w:rsidRDefault="00D963F1" w:rsidP="00CB3CDC">
            <w:pPr>
              <w:widowControl/>
            </w:pPr>
          </w:p>
        </w:tc>
        <w:tc>
          <w:tcPr>
            <w:tcW w:w="774" w:type="dxa"/>
          </w:tcPr>
          <w:p w:rsidR="00D963F1" w:rsidRPr="00F503DA" w:rsidRDefault="00D963F1" w:rsidP="00CB3CDC">
            <w:pPr>
              <w:widowControl/>
            </w:pPr>
          </w:p>
        </w:tc>
        <w:tc>
          <w:tcPr>
            <w:tcW w:w="774" w:type="dxa"/>
            <w:vAlign w:val="bottom"/>
          </w:tcPr>
          <w:p w:rsidR="00D963F1" w:rsidRDefault="00D963F1" w:rsidP="00CB3CDC">
            <w:pPr>
              <w:spacing w:line="216" w:lineRule="auto"/>
              <w:jc w:val="both"/>
              <w:rPr>
                <w:sz w:val="20"/>
                <w:lang w:val="en-GB"/>
              </w:rPr>
            </w:pPr>
          </w:p>
        </w:tc>
        <w:tc>
          <w:tcPr>
            <w:tcW w:w="774" w:type="dxa"/>
            <w:vAlign w:val="bottom"/>
          </w:tcPr>
          <w:p w:rsidR="00D963F1" w:rsidRDefault="00D963F1" w:rsidP="00CB3CDC">
            <w:pPr>
              <w:spacing w:line="216" w:lineRule="auto"/>
              <w:rPr>
                <w:sz w:val="20"/>
                <w:lang w:val="en-GB"/>
              </w:rPr>
            </w:pPr>
          </w:p>
        </w:tc>
        <w:tc>
          <w:tcPr>
            <w:tcW w:w="774" w:type="dxa"/>
            <w:vAlign w:val="bottom"/>
          </w:tcPr>
          <w:p w:rsidR="00D963F1" w:rsidRDefault="00D963F1" w:rsidP="00CB3CDC">
            <w:pPr>
              <w:spacing w:line="216" w:lineRule="auto"/>
              <w:rPr>
                <w:sz w:val="20"/>
                <w:lang w:val="en-GB"/>
              </w:rPr>
            </w:pPr>
          </w:p>
        </w:tc>
      </w:tr>
      <w:tr w:rsidR="00D963F1" w:rsidRPr="00F503DA" w:rsidTr="00CB3CDC">
        <w:trPr>
          <w:gridAfter w:val="11"/>
          <w:wAfter w:w="8514" w:type="dxa"/>
          <w:cantSplit/>
          <w:trHeight w:val="728"/>
        </w:trPr>
        <w:tc>
          <w:tcPr>
            <w:tcW w:w="2068" w:type="dxa"/>
            <w:gridSpan w:val="3"/>
            <w:tcBorders>
              <w:top w:val="single" w:sz="4" w:space="0" w:color="auto"/>
              <w:bottom w:val="nil"/>
            </w:tcBorders>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贖回股份</w:t>
            </w:r>
          </w:p>
        </w:tc>
        <w:tc>
          <w:tcPr>
            <w:tcW w:w="840" w:type="dxa"/>
            <w:gridSpan w:val="3"/>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D963F1" w:rsidRPr="00F503DA" w:rsidRDefault="00D963F1" w:rsidP="00CB3CDC">
            <w:pPr>
              <w:jc w:val="both"/>
              <w:rPr>
                <w:rFonts w:ascii="Microsoft JhengHei" w:eastAsia="Microsoft JhengHei" w:hAnsi="Microsoft JhengHei"/>
                <w:sz w:val="20"/>
                <w:lang w:val="en-GB"/>
              </w:rPr>
            </w:pPr>
          </w:p>
          <w:p w:rsidR="00D963F1" w:rsidRPr="00F503DA" w:rsidRDefault="00D963F1" w:rsidP="00CB3CDC">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D963F1" w:rsidRDefault="00D963F1" w:rsidP="00CB3CDC">
            <w:pPr>
              <w:spacing w:line="216" w:lineRule="auto"/>
              <w:jc w:val="center"/>
              <w:rPr>
                <w:sz w:val="20"/>
                <w:lang w:val="en-GB"/>
              </w:rPr>
            </w:pPr>
          </w:p>
        </w:tc>
        <w:tc>
          <w:tcPr>
            <w:tcW w:w="396" w:type="dxa"/>
            <w:gridSpan w:val="2"/>
            <w:tcBorders>
              <w:top w:val="single" w:sz="4" w:space="0" w:color="auto"/>
              <w:bottom w:val="nil"/>
            </w:tcBorders>
            <w:shd w:val="clear" w:color="auto" w:fill="auto"/>
            <w:vAlign w:val="bottom"/>
          </w:tcPr>
          <w:p w:rsidR="00D963F1" w:rsidRDefault="00D963F1" w:rsidP="00CB3CDC">
            <w:pPr>
              <w:spacing w:line="216" w:lineRule="auto"/>
              <w:jc w:val="center"/>
              <w:rPr>
                <w:sz w:val="20"/>
                <w:lang w:val="en-GB"/>
              </w:rPr>
            </w:pPr>
          </w:p>
        </w:tc>
        <w:tc>
          <w:tcPr>
            <w:tcW w:w="774" w:type="dxa"/>
            <w:tcBorders>
              <w:top w:val="single" w:sz="4" w:space="0" w:color="auto"/>
              <w:bottom w:val="single" w:sz="4" w:space="0" w:color="auto"/>
            </w:tcBorders>
            <w:shd w:val="clear" w:color="auto" w:fill="auto"/>
            <w:vAlign w:val="bottom"/>
          </w:tcPr>
          <w:p w:rsidR="00D963F1" w:rsidRDefault="00D963F1" w:rsidP="00CB3CDC">
            <w:pPr>
              <w:spacing w:line="216" w:lineRule="auto"/>
              <w:jc w:val="center"/>
              <w:rPr>
                <w:sz w:val="20"/>
                <w:lang w:val="en-GB"/>
              </w:rPr>
            </w:pPr>
          </w:p>
        </w:tc>
      </w:tr>
      <w:tr w:rsidR="00D963F1" w:rsidRPr="00F503DA" w:rsidTr="00CB3CDC">
        <w:trPr>
          <w:gridAfter w:val="11"/>
          <w:wAfter w:w="8514" w:type="dxa"/>
          <w:cantSplit/>
          <w:trHeight w:val="728"/>
        </w:trPr>
        <w:tc>
          <w:tcPr>
            <w:tcW w:w="2068" w:type="dxa"/>
            <w:gridSpan w:val="3"/>
            <w:tcBorders>
              <w:top w:val="nil"/>
              <w:bottom w:val="single" w:sz="4" w:space="0" w:color="auto"/>
            </w:tcBorders>
            <w:vAlign w:val="center"/>
          </w:tcPr>
          <w:p w:rsidR="00D963F1" w:rsidRPr="00F503DA" w:rsidRDefault="00D963F1" w:rsidP="00CB3CDC">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D963F1" w:rsidRPr="00F503DA" w:rsidRDefault="00D963F1" w:rsidP="00CB3CDC">
            <w:pPr>
              <w:jc w:val="both"/>
              <w:rPr>
                <w:rFonts w:ascii="Microsoft JhengHei" w:eastAsia="Microsoft JhengHei" w:hAnsi="Microsoft JhengHei"/>
                <w:sz w:val="20"/>
                <w:lang w:val="en-GB"/>
              </w:rPr>
            </w:pPr>
          </w:p>
        </w:tc>
        <w:tc>
          <w:tcPr>
            <w:tcW w:w="1140" w:type="dxa"/>
            <w:tcBorders>
              <w:top w:val="nil"/>
              <w:bottom w:val="single" w:sz="4" w:space="0" w:color="auto"/>
            </w:tcBorders>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D963F1" w:rsidRDefault="00D963F1" w:rsidP="00CB3CDC">
            <w:pPr>
              <w:spacing w:line="216" w:lineRule="auto"/>
              <w:jc w:val="both"/>
              <w:rPr>
                <w:sz w:val="20"/>
                <w:lang w:val="en-GB"/>
              </w:rPr>
            </w:pPr>
          </w:p>
        </w:tc>
        <w:tc>
          <w:tcPr>
            <w:tcW w:w="396" w:type="dxa"/>
            <w:gridSpan w:val="2"/>
            <w:tcBorders>
              <w:top w:val="nil"/>
              <w:bottom w:val="single" w:sz="4" w:space="0" w:color="auto"/>
            </w:tcBorders>
            <w:shd w:val="clear" w:color="auto" w:fill="auto"/>
            <w:vAlign w:val="bottom"/>
          </w:tcPr>
          <w:p w:rsidR="00D963F1" w:rsidRDefault="00D963F1" w:rsidP="00CB3CDC">
            <w:pPr>
              <w:spacing w:line="216" w:lineRule="auto"/>
              <w:rPr>
                <w:sz w:val="20"/>
                <w:lang w:val="en-GB"/>
              </w:rPr>
            </w:pPr>
          </w:p>
        </w:tc>
        <w:tc>
          <w:tcPr>
            <w:tcW w:w="774" w:type="dxa"/>
            <w:tcBorders>
              <w:top w:val="single" w:sz="4" w:space="0" w:color="auto"/>
              <w:bottom w:val="single" w:sz="4" w:space="0" w:color="auto"/>
            </w:tcBorders>
            <w:shd w:val="clear" w:color="auto" w:fill="auto"/>
            <w:vAlign w:val="bottom"/>
          </w:tcPr>
          <w:p w:rsidR="00D963F1" w:rsidRDefault="00D963F1" w:rsidP="00CB3CDC">
            <w:pPr>
              <w:spacing w:line="216" w:lineRule="auto"/>
              <w:rPr>
                <w:sz w:val="20"/>
                <w:lang w:val="en-GB"/>
              </w:rPr>
            </w:pPr>
          </w:p>
        </w:tc>
      </w:tr>
      <w:tr w:rsidR="00D963F1" w:rsidRPr="00F503DA" w:rsidTr="00CB3CDC">
        <w:trPr>
          <w:gridAfter w:val="11"/>
          <w:wAfter w:w="8514" w:type="dxa"/>
          <w:cantSplit/>
          <w:trHeight w:val="1354"/>
        </w:trPr>
        <w:tc>
          <w:tcPr>
            <w:tcW w:w="2068" w:type="dxa"/>
            <w:gridSpan w:val="3"/>
            <w:vMerge w:val="restart"/>
            <w:tcBorders>
              <w:top w:val="single" w:sz="4" w:space="0" w:color="auto"/>
            </w:tcBorders>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D963F1" w:rsidRPr="00F503DA" w:rsidRDefault="00D963F1" w:rsidP="00CB3CDC">
            <w:pPr>
              <w:jc w:val="both"/>
              <w:rPr>
                <w:rFonts w:ascii="Microsoft JhengHei" w:eastAsia="Microsoft JhengHei" w:hAnsi="Microsoft JhengHei"/>
                <w:sz w:val="20"/>
                <w:lang w:val="en-GB"/>
              </w:rPr>
            </w:pPr>
          </w:p>
          <w:p w:rsidR="00D963F1" w:rsidRPr="00F503DA" w:rsidRDefault="00D963F1" w:rsidP="00CB3CDC">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D963F1" w:rsidRDefault="00D963F1" w:rsidP="00CB3CDC">
            <w:pPr>
              <w:spacing w:line="216" w:lineRule="auto"/>
              <w:jc w:val="center"/>
              <w:rPr>
                <w:sz w:val="20"/>
                <w:lang w:val="en-GB"/>
              </w:rPr>
            </w:pPr>
          </w:p>
        </w:tc>
        <w:tc>
          <w:tcPr>
            <w:tcW w:w="396" w:type="dxa"/>
            <w:gridSpan w:val="2"/>
            <w:vMerge w:val="restart"/>
            <w:tcBorders>
              <w:top w:val="single" w:sz="4" w:space="0" w:color="auto"/>
            </w:tcBorders>
            <w:shd w:val="clear" w:color="auto" w:fill="auto"/>
            <w:vAlign w:val="bottom"/>
          </w:tcPr>
          <w:p w:rsidR="00D963F1" w:rsidRDefault="00D963F1" w:rsidP="00CB3CDC">
            <w:pPr>
              <w:spacing w:line="216" w:lineRule="auto"/>
              <w:jc w:val="center"/>
              <w:rPr>
                <w:sz w:val="20"/>
                <w:lang w:val="en-GB"/>
              </w:rPr>
            </w:pPr>
          </w:p>
        </w:tc>
        <w:tc>
          <w:tcPr>
            <w:tcW w:w="774" w:type="dxa"/>
            <w:vMerge w:val="restart"/>
            <w:tcBorders>
              <w:top w:val="single" w:sz="4" w:space="0" w:color="auto"/>
            </w:tcBorders>
            <w:shd w:val="clear" w:color="auto" w:fill="auto"/>
            <w:vAlign w:val="bottom"/>
          </w:tcPr>
          <w:p w:rsidR="00D963F1" w:rsidRDefault="00D963F1" w:rsidP="00CB3CDC">
            <w:pPr>
              <w:spacing w:line="216" w:lineRule="auto"/>
              <w:jc w:val="center"/>
              <w:rPr>
                <w:sz w:val="20"/>
                <w:lang w:val="en-GB"/>
              </w:rPr>
            </w:pPr>
          </w:p>
        </w:tc>
      </w:tr>
      <w:tr w:rsidR="00D963F1" w:rsidRPr="00F503DA" w:rsidTr="00CB3CDC">
        <w:trPr>
          <w:gridAfter w:val="11"/>
          <w:wAfter w:w="8514" w:type="dxa"/>
          <w:cantSplit/>
          <w:trHeight w:val="921"/>
        </w:trPr>
        <w:tc>
          <w:tcPr>
            <w:tcW w:w="2068" w:type="dxa"/>
            <w:gridSpan w:val="3"/>
            <w:vMerge/>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840" w:type="dxa"/>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tcPr>
          <w:p w:rsidR="00D963F1" w:rsidRPr="00F503DA" w:rsidRDefault="00D963F1" w:rsidP="00CB3CDC">
            <w:pPr>
              <w:jc w:val="both"/>
              <w:rPr>
                <w:rFonts w:ascii="Microsoft JhengHei" w:eastAsia="Microsoft JhengHei" w:hAnsi="Microsoft JhengHei"/>
                <w:sz w:val="20"/>
                <w:lang w:val="en-GB"/>
              </w:rPr>
            </w:pPr>
          </w:p>
        </w:tc>
        <w:tc>
          <w:tcPr>
            <w:tcW w:w="1140" w:type="dxa"/>
            <w:vMerge/>
            <w:tcBorders>
              <w:bottom w:val="nil"/>
            </w:tcBorders>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vMerge/>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D963F1" w:rsidRPr="00F503DA" w:rsidRDefault="00D963F1" w:rsidP="00CB3CDC">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728"/>
        </w:trPr>
        <w:tc>
          <w:tcPr>
            <w:tcW w:w="2068" w:type="dxa"/>
            <w:gridSpan w:val="3"/>
            <w:tcBorders>
              <w:top w:val="nil"/>
              <w:bottom w:val="single" w:sz="4" w:space="0" w:color="auto"/>
            </w:tcBorders>
            <w:vAlign w:val="center"/>
          </w:tcPr>
          <w:p w:rsidR="00D963F1" w:rsidRPr="00F503DA" w:rsidRDefault="00D963F1" w:rsidP="00CB3CDC">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D963F1" w:rsidRPr="00F503DA" w:rsidRDefault="00D963F1" w:rsidP="00CB3CDC">
            <w:pPr>
              <w:jc w:val="both"/>
              <w:rPr>
                <w:rFonts w:ascii="Microsoft JhengHei" w:eastAsia="Microsoft JhengHei" w:hAnsi="Microsoft JhengHei"/>
                <w:sz w:val="20"/>
                <w:lang w:val="en-GB"/>
              </w:rPr>
            </w:pPr>
          </w:p>
        </w:tc>
        <w:tc>
          <w:tcPr>
            <w:tcW w:w="1140" w:type="dxa"/>
            <w:tcBorders>
              <w:top w:val="nil"/>
              <w:bottom w:val="single" w:sz="4" w:space="0" w:color="auto"/>
            </w:tcBorders>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D963F1" w:rsidRPr="00F503DA" w:rsidRDefault="00D963F1" w:rsidP="00CB3CDC">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728"/>
        </w:trPr>
        <w:tc>
          <w:tcPr>
            <w:tcW w:w="2068" w:type="dxa"/>
            <w:gridSpan w:val="3"/>
            <w:tcBorders>
              <w:top w:val="single" w:sz="4" w:space="0" w:color="auto"/>
            </w:tcBorders>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資本重組</w:t>
            </w:r>
          </w:p>
        </w:tc>
        <w:tc>
          <w:tcPr>
            <w:tcW w:w="840" w:type="dxa"/>
            <w:gridSpan w:val="3"/>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D963F1" w:rsidRPr="00F503DA" w:rsidRDefault="00D963F1" w:rsidP="00CB3CDC">
            <w:pPr>
              <w:jc w:val="both"/>
              <w:rPr>
                <w:rFonts w:ascii="Microsoft JhengHei" w:eastAsia="Microsoft JhengHei" w:hAnsi="Microsoft JhengHei"/>
                <w:sz w:val="20"/>
                <w:lang w:val="en-GB"/>
              </w:rPr>
            </w:pPr>
          </w:p>
          <w:p w:rsidR="00D963F1" w:rsidRPr="00F503DA" w:rsidRDefault="00D963F1" w:rsidP="00CB3CDC">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D963F1" w:rsidRDefault="00D963F1" w:rsidP="00CB3CDC">
            <w:pPr>
              <w:spacing w:line="216" w:lineRule="auto"/>
              <w:jc w:val="center"/>
              <w:rPr>
                <w:sz w:val="20"/>
                <w:lang w:val="en-GB"/>
              </w:rPr>
            </w:pPr>
          </w:p>
        </w:tc>
        <w:tc>
          <w:tcPr>
            <w:tcW w:w="396" w:type="dxa"/>
            <w:gridSpan w:val="2"/>
            <w:tcBorders>
              <w:top w:val="single" w:sz="4" w:space="0" w:color="auto"/>
            </w:tcBorders>
            <w:shd w:val="clear" w:color="auto" w:fill="auto"/>
            <w:vAlign w:val="bottom"/>
          </w:tcPr>
          <w:p w:rsidR="00D963F1" w:rsidRDefault="00D963F1" w:rsidP="00CB3CDC">
            <w:pPr>
              <w:spacing w:line="216" w:lineRule="auto"/>
              <w:jc w:val="center"/>
              <w:rPr>
                <w:sz w:val="20"/>
                <w:lang w:val="en-GB"/>
              </w:rPr>
            </w:pPr>
          </w:p>
        </w:tc>
        <w:tc>
          <w:tcPr>
            <w:tcW w:w="774" w:type="dxa"/>
            <w:tcBorders>
              <w:top w:val="single" w:sz="4" w:space="0" w:color="auto"/>
              <w:bottom w:val="single" w:sz="4" w:space="0" w:color="auto"/>
            </w:tcBorders>
            <w:shd w:val="clear" w:color="auto" w:fill="auto"/>
            <w:vAlign w:val="bottom"/>
          </w:tcPr>
          <w:p w:rsidR="00D963F1" w:rsidRDefault="00D963F1" w:rsidP="00CB3CDC">
            <w:pPr>
              <w:spacing w:line="216" w:lineRule="auto"/>
              <w:jc w:val="center"/>
              <w:rPr>
                <w:sz w:val="20"/>
                <w:lang w:val="en-GB"/>
              </w:rPr>
            </w:pPr>
          </w:p>
        </w:tc>
      </w:tr>
      <w:tr w:rsidR="00D963F1" w:rsidRPr="00F503DA" w:rsidTr="00CB3CDC">
        <w:trPr>
          <w:gridAfter w:val="11"/>
          <w:wAfter w:w="8514" w:type="dxa"/>
          <w:cantSplit/>
          <w:trHeight w:val="1435"/>
        </w:trPr>
        <w:tc>
          <w:tcPr>
            <w:tcW w:w="2068" w:type="dxa"/>
            <w:gridSpan w:val="3"/>
            <w:vMerge w:val="restart"/>
            <w:tcBorders>
              <w:top w:val="single" w:sz="4" w:space="0" w:color="auto"/>
            </w:tcBorders>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其他</w:t>
            </w:r>
          </w:p>
          <w:p w:rsidR="00D963F1" w:rsidRPr="00F503DA" w:rsidRDefault="00D963F1" w:rsidP="00CB3CDC">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D963F1" w:rsidRPr="00F503DA" w:rsidRDefault="00D963F1" w:rsidP="00CB3CDC">
            <w:pPr>
              <w:jc w:val="both"/>
              <w:rPr>
                <w:rFonts w:ascii="Microsoft JhengHei" w:eastAsia="Microsoft JhengHei" w:hAnsi="Microsoft JhengHei"/>
                <w:sz w:val="20"/>
                <w:lang w:val="en-GB"/>
              </w:rPr>
            </w:pPr>
          </w:p>
          <w:p w:rsidR="00D963F1" w:rsidRPr="00F503DA" w:rsidRDefault="00D963F1" w:rsidP="00CB3CDC">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D963F1" w:rsidRPr="00F503DA" w:rsidRDefault="00D963F1" w:rsidP="00CB3CDC">
            <w:pPr>
              <w:spacing w:line="216" w:lineRule="auto"/>
              <w:rPr>
                <w:rFonts w:ascii="Microsoft JhengHei" w:eastAsia="Microsoft JhengHei" w:hAnsi="Microsoft JhengHei"/>
                <w:sz w:val="20"/>
                <w:lang w:val="en-GB"/>
              </w:rPr>
            </w:pP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D963F1" w:rsidRPr="00F503DA" w:rsidRDefault="00D963F1" w:rsidP="00CB3CDC">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p>
          <w:p w:rsidR="00D963F1" w:rsidRPr="00F503DA" w:rsidRDefault="00D963F1" w:rsidP="00CB3CDC">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D963F1" w:rsidRDefault="00D963F1" w:rsidP="00CB3CDC">
            <w:pPr>
              <w:spacing w:line="216" w:lineRule="auto"/>
              <w:jc w:val="center"/>
              <w:rPr>
                <w:sz w:val="20"/>
                <w:lang w:val="en-GB"/>
              </w:rPr>
            </w:pPr>
          </w:p>
        </w:tc>
        <w:tc>
          <w:tcPr>
            <w:tcW w:w="396" w:type="dxa"/>
            <w:gridSpan w:val="2"/>
            <w:vMerge w:val="restart"/>
            <w:tcBorders>
              <w:top w:val="single" w:sz="4" w:space="0" w:color="auto"/>
            </w:tcBorders>
            <w:shd w:val="clear" w:color="auto" w:fill="auto"/>
            <w:vAlign w:val="bottom"/>
          </w:tcPr>
          <w:p w:rsidR="00D963F1" w:rsidRDefault="00D963F1" w:rsidP="00CB3CDC">
            <w:pPr>
              <w:spacing w:line="216" w:lineRule="auto"/>
              <w:jc w:val="center"/>
              <w:rPr>
                <w:sz w:val="20"/>
                <w:lang w:val="en-GB"/>
              </w:rPr>
            </w:pPr>
          </w:p>
        </w:tc>
        <w:tc>
          <w:tcPr>
            <w:tcW w:w="774" w:type="dxa"/>
            <w:vMerge w:val="restart"/>
            <w:tcBorders>
              <w:top w:val="single" w:sz="4" w:space="0" w:color="auto"/>
            </w:tcBorders>
            <w:shd w:val="clear" w:color="auto" w:fill="auto"/>
            <w:vAlign w:val="bottom"/>
          </w:tcPr>
          <w:p w:rsidR="00D963F1" w:rsidRDefault="00D963F1" w:rsidP="00CB3CDC">
            <w:pPr>
              <w:spacing w:line="216" w:lineRule="auto"/>
              <w:jc w:val="center"/>
              <w:rPr>
                <w:sz w:val="20"/>
                <w:lang w:val="en-GB"/>
              </w:rPr>
            </w:pPr>
          </w:p>
        </w:tc>
      </w:tr>
      <w:tr w:rsidR="00D963F1" w:rsidRPr="00F503DA" w:rsidTr="00CB3CDC">
        <w:trPr>
          <w:gridAfter w:val="11"/>
          <w:wAfter w:w="8514" w:type="dxa"/>
          <w:cantSplit/>
          <w:trHeight w:val="921"/>
        </w:trPr>
        <w:tc>
          <w:tcPr>
            <w:tcW w:w="2068" w:type="dxa"/>
            <w:gridSpan w:val="3"/>
            <w:vMerge/>
            <w:vAlign w:val="center"/>
          </w:tcPr>
          <w:p w:rsidR="00D963F1" w:rsidRPr="00F503DA" w:rsidRDefault="00D963F1" w:rsidP="00CB3CDC">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40" w:type="dxa"/>
            <w:vMerge/>
            <w:tcBorders>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2040" w:type="dxa"/>
            <w:gridSpan w:val="2"/>
            <w:vMerge/>
          </w:tcPr>
          <w:p w:rsidR="00D963F1" w:rsidRPr="00F503DA" w:rsidRDefault="00D963F1" w:rsidP="00CB3CDC">
            <w:pPr>
              <w:jc w:val="both"/>
              <w:rPr>
                <w:rFonts w:ascii="Microsoft JhengHei" w:eastAsia="Microsoft JhengHei" w:hAnsi="Microsoft JhengHei"/>
                <w:sz w:val="20"/>
                <w:lang w:val="en-GB"/>
              </w:rPr>
            </w:pPr>
          </w:p>
        </w:tc>
        <w:tc>
          <w:tcPr>
            <w:tcW w:w="1140" w:type="dxa"/>
            <w:vMerge/>
            <w:tcBorders>
              <w:bottom w:val="nil"/>
            </w:tcBorders>
          </w:tcPr>
          <w:p w:rsidR="00D963F1" w:rsidRPr="00F503DA" w:rsidRDefault="00D963F1" w:rsidP="00CB3CDC">
            <w:pPr>
              <w:spacing w:line="216" w:lineRule="auto"/>
              <w:jc w:val="center"/>
              <w:rPr>
                <w:rFonts w:ascii="Microsoft JhengHei" w:eastAsia="Microsoft JhengHei" w:hAnsi="Microsoft JhengHei"/>
                <w:sz w:val="20"/>
                <w:lang w:val="en-GB"/>
              </w:rPr>
            </w:pPr>
          </w:p>
        </w:tc>
        <w:tc>
          <w:tcPr>
            <w:tcW w:w="180" w:type="dxa"/>
            <w:vMerge/>
          </w:tcPr>
          <w:p w:rsidR="00D963F1" w:rsidRPr="00F503DA" w:rsidRDefault="00D963F1" w:rsidP="00CB3CDC">
            <w:pPr>
              <w:spacing w:line="216" w:lineRule="auto"/>
              <w:rPr>
                <w:rFonts w:ascii="Microsoft JhengHei" w:eastAsia="Microsoft JhengHei" w:hAnsi="Microsoft JhengHei"/>
                <w:sz w:val="20"/>
                <w:lang w:val="en-GB"/>
              </w:rPr>
            </w:pPr>
          </w:p>
        </w:tc>
        <w:tc>
          <w:tcPr>
            <w:tcW w:w="180" w:type="dxa"/>
            <w:vMerge/>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D963F1" w:rsidRPr="00F503DA" w:rsidRDefault="00D963F1" w:rsidP="00CB3CDC">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305"/>
        </w:trPr>
        <w:tc>
          <w:tcPr>
            <w:tcW w:w="2068" w:type="dxa"/>
            <w:gridSpan w:val="3"/>
            <w:tcBorders>
              <w:top w:val="nil"/>
              <w:bottom w:val="nil"/>
            </w:tcBorders>
            <w:vAlign w:val="center"/>
          </w:tcPr>
          <w:p w:rsidR="00D963F1" w:rsidRPr="00F503DA" w:rsidRDefault="00D963F1" w:rsidP="00CB3CDC">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rsidR="00D963F1" w:rsidRPr="00F503DA" w:rsidRDefault="00D963F1" w:rsidP="00CB3CDC">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170"/>
        </w:trPr>
        <w:tc>
          <w:tcPr>
            <w:tcW w:w="2368" w:type="dxa"/>
            <w:gridSpan w:val="4"/>
            <w:tcBorders>
              <w:top w:val="nil"/>
              <w:bottom w:val="nil"/>
            </w:tcBorders>
            <w:vAlign w:val="bottom"/>
          </w:tcPr>
          <w:p w:rsidR="00D963F1" w:rsidRPr="00F503DA" w:rsidRDefault="00D963F1" w:rsidP="00CB3CDC">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D963F1" w:rsidRPr="00F503DA" w:rsidRDefault="00D963F1" w:rsidP="00CB3CDC">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D963F1" w:rsidRPr="00F503DA" w:rsidRDefault="00D963F1" w:rsidP="00CB3CDC">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center"/>
          </w:tcPr>
          <w:p w:rsidR="00D963F1" w:rsidRDefault="00D963F1" w:rsidP="00CB3CDC">
            <w:pPr>
              <w:spacing w:line="216" w:lineRule="auto"/>
              <w:jc w:val="center"/>
              <w:rPr>
                <w:sz w:val="20"/>
                <w:lang w:val="en-GB"/>
              </w:rPr>
            </w:pPr>
            <w:r w:rsidRPr="00B128B6">
              <w:rPr>
                <w:rFonts w:ascii="Microsoft JhengHei" w:eastAsia="Microsoft JhengHei" w:hAnsi="Microsoft JhengHei" w:hint="eastAsia"/>
                <w:sz w:val="20"/>
              </w:rPr>
              <w:t>不適用</w:t>
            </w:r>
          </w:p>
        </w:tc>
        <w:tc>
          <w:tcPr>
            <w:tcW w:w="360" w:type="dxa"/>
            <w:tcBorders>
              <w:top w:val="nil"/>
              <w:bottom w:val="nil"/>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170"/>
        </w:trPr>
        <w:tc>
          <w:tcPr>
            <w:tcW w:w="2368" w:type="dxa"/>
            <w:gridSpan w:val="4"/>
            <w:tcBorders>
              <w:top w:val="nil"/>
              <w:bottom w:val="nil"/>
            </w:tcBorders>
            <w:vAlign w:val="bottom"/>
          </w:tcPr>
          <w:p w:rsidR="00D963F1" w:rsidRPr="00F503DA" w:rsidRDefault="00D963F1" w:rsidP="00CB3CDC">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D963F1" w:rsidRPr="00F503DA" w:rsidRDefault="00D963F1" w:rsidP="00CB3CDC">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D963F1" w:rsidRPr="00F503DA" w:rsidRDefault="00D963F1" w:rsidP="00CB3CDC">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center"/>
          </w:tcPr>
          <w:p w:rsidR="00D963F1" w:rsidRDefault="00D963F1" w:rsidP="00CB3CDC">
            <w:pPr>
              <w:spacing w:line="216" w:lineRule="auto"/>
              <w:jc w:val="center"/>
              <w:rPr>
                <w:sz w:val="20"/>
                <w:lang w:val="en-GB"/>
              </w:rPr>
            </w:pPr>
            <w:r w:rsidRPr="00B128B6">
              <w:rPr>
                <w:rFonts w:ascii="Microsoft JhengHei" w:eastAsia="Microsoft JhengHei" w:hAnsi="Microsoft JhengHei" w:hint="eastAsia"/>
                <w:sz w:val="20"/>
              </w:rPr>
              <w:t>不適用</w:t>
            </w:r>
          </w:p>
        </w:tc>
        <w:tc>
          <w:tcPr>
            <w:tcW w:w="360" w:type="dxa"/>
            <w:tcBorders>
              <w:top w:val="nil"/>
              <w:bottom w:val="nil"/>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r>
      <w:tr w:rsidR="00D963F1" w:rsidRPr="00F503DA" w:rsidTr="00CB3CDC">
        <w:trPr>
          <w:gridAfter w:val="11"/>
          <w:wAfter w:w="8514" w:type="dxa"/>
          <w:cantSplit/>
          <w:trHeight w:val="170"/>
        </w:trPr>
        <w:tc>
          <w:tcPr>
            <w:tcW w:w="2368" w:type="dxa"/>
            <w:gridSpan w:val="4"/>
            <w:tcBorders>
              <w:top w:val="nil"/>
              <w:bottom w:val="nil"/>
            </w:tcBorders>
            <w:vAlign w:val="bottom"/>
          </w:tcPr>
          <w:p w:rsidR="00D963F1" w:rsidRPr="00F503DA" w:rsidRDefault="00D963F1" w:rsidP="00CB3CDC">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D963F1" w:rsidRPr="00F503DA" w:rsidRDefault="00D963F1" w:rsidP="00CB3CDC">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D963F1" w:rsidRPr="00F503DA" w:rsidRDefault="00D963F1" w:rsidP="00CB3CDC">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E81C94">
              <w:rPr>
                <w:rFonts w:ascii="Microsoft JhengHei" w:eastAsia="Microsoft JhengHei" w:hAnsi="Microsoft JhengHei" w:hint="eastAsia"/>
                <w:sz w:val="20"/>
                <w:lang w:val="en-GB"/>
              </w:rPr>
              <w:t>其他</w:t>
            </w:r>
            <w:r w:rsidRPr="00F503DA">
              <w:rPr>
                <w:rFonts w:ascii="Microsoft JhengHei" w:eastAsia="Microsoft JhengHei" w:hAnsi="Microsoft JhengHei" w:hint="eastAsia"/>
                <w:sz w:val="20"/>
                <w:lang w:val="en-GB"/>
              </w:rPr>
              <w:t>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center"/>
          </w:tcPr>
          <w:p w:rsidR="00D963F1" w:rsidRDefault="00D963F1" w:rsidP="00CB3CDC">
            <w:pPr>
              <w:spacing w:line="216" w:lineRule="auto"/>
              <w:jc w:val="center"/>
              <w:rPr>
                <w:sz w:val="20"/>
                <w:lang w:val="en-GB"/>
              </w:rPr>
            </w:pPr>
            <w:r w:rsidRPr="00B128B6">
              <w:rPr>
                <w:rFonts w:ascii="Microsoft JhengHei" w:eastAsia="Microsoft JhengHei" w:hAnsi="Microsoft JhengHei" w:hint="eastAsia"/>
                <w:sz w:val="20"/>
              </w:rPr>
              <w:t>不適用</w:t>
            </w:r>
          </w:p>
        </w:tc>
        <w:tc>
          <w:tcPr>
            <w:tcW w:w="360" w:type="dxa"/>
            <w:tcBorders>
              <w:top w:val="nil"/>
              <w:bottom w:val="nil"/>
            </w:tcBorders>
            <w:vAlign w:val="bottom"/>
          </w:tcPr>
          <w:p w:rsidR="00D963F1" w:rsidRPr="00061309" w:rsidRDefault="00D963F1" w:rsidP="00CB3CDC">
            <w:pPr>
              <w:spacing w:line="216" w:lineRule="auto"/>
              <w:rPr>
                <w:rFonts w:ascii="Microsoft JhengHei" w:eastAsia="宋体" w:hAnsi="Microsoft JhengHei"/>
                <w:sz w:val="20"/>
                <w:lang w:val="en-GB" w:eastAsia="zh-CN"/>
              </w:rPr>
            </w:pPr>
          </w:p>
        </w:tc>
        <w:tc>
          <w:tcPr>
            <w:tcW w:w="810" w:type="dxa"/>
            <w:gridSpan w:val="2"/>
            <w:tcBorders>
              <w:top w:val="nil"/>
              <w:bottom w:val="nil"/>
            </w:tcBorders>
            <w:vAlign w:val="bottom"/>
          </w:tcPr>
          <w:p w:rsidR="00D963F1" w:rsidRPr="00061309" w:rsidRDefault="00D963F1" w:rsidP="00CB3CDC">
            <w:pPr>
              <w:spacing w:line="216" w:lineRule="auto"/>
              <w:rPr>
                <w:rFonts w:ascii="Microsoft JhengHei" w:eastAsia="宋体" w:hAnsi="Microsoft JhengHei"/>
                <w:sz w:val="20"/>
                <w:lang w:val="en-GB" w:eastAsia="zh-CN"/>
              </w:rPr>
            </w:pPr>
          </w:p>
        </w:tc>
      </w:tr>
      <w:tr w:rsidR="00D963F1" w:rsidRPr="00F503DA" w:rsidTr="00CB3CDC">
        <w:trPr>
          <w:gridAfter w:val="11"/>
          <w:wAfter w:w="8514" w:type="dxa"/>
          <w:cantSplit/>
          <w:trHeight w:val="170"/>
        </w:trPr>
        <w:tc>
          <w:tcPr>
            <w:tcW w:w="10108" w:type="dxa"/>
            <w:gridSpan w:val="18"/>
            <w:tcBorders>
              <w:top w:val="nil"/>
              <w:bottom w:val="single" w:sz="4" w:space="0" w:color="auto"/>
            </w:tcBorders>
            <w:vAlign w:val="bottom"/>
          </w:tcPr>
          <w:p w:rsidR="00D963F1" w:rsidRPr="00F503DA" w:rsidRDefault="00D963F1" w:rsidP="00CB3CDC">
            <w:pPr>
              <w:spacing w:line="216" w:lineRule="auto"/>
              <w:rPr>
                <w:rFonts w:ascii="Microsoft JhengHei" w:eastAsia="Microsoft JhengHei" w:hAnsi="Microsoft JhengHei"/>
                <w:sz w:val="20"/>
                <w:lang w:val="en-GB"/>
              </w:rPr>
            </w:pPr>
          </w:p>
        </w:tc>
      </w:tr>
    </w:tbl>
    <w:p w:rsidR="00D963F1" w:rsidRPr="00F503DA" w:rsidRDefault="00D963F1" w:rsidP="00D963F1">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tblPr>
      <w:tblGrid>
        <w:gridCol w:w="8059"/>
        <w:gridCol w:w="2021"/>
      </w:tblGrid>
      <w:tr w:rsidR="00D963F1" w:rsidRPr="00F503DA" w:rsidTr="00CB3CDC">
        <w:tc>
          <w:tcPr>
            <w:tcW w:w="10080" w:type="dxa"/>
            <w:gridSpan w:val="2"/>
            <w:shd w:val="clear" w:color="auto" w:fill="auto"/>
          </w:tcPr>
          <w:p w:rsidR="00D963F1" w:rsidRPr="00F503DA" w:rsidRDefault="00D963F1" w:rsidP="00CB3CDC">
            <w:pPr>
              <w:rPr>
                <w:rFonts w:ascii="Microsoft JhengHei" w:eastAsia="Microsoft JhengHei" w:hAnsi="Microsoft JhengHei"/>
                <w:lang w:val="en-GB"/>
              </w:rPr>
            </w:pPr>
          </w:p>
        </w:tc>
      </w:tr>
      <w:tr w:rsidR="00D963F1" w:rsidRPr="00F503DA" w:rsidTr="00CB3CDC">
        <w:trPr>
          <w:trHeight w:val="383"/>
        </w:trPr>
        <w:tc>
          <w:tcPr>
            <w:tcW w:w="8059" w:type="dxa"/>
            <w:shd w:val="clear" w:color="auto" w:fill="auto"/>
            <w:vAlign w:val="center"/>
          </w:tcPr>
          <w:p w:rsidR="00D963F1" w:rsidRPr="00F503DA" w:rsidRDefault="00D963F1" w:rsidP="00CB3CDC">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vAlign w:val="center"/>
          </w:tcPr>
          <w:p w:rsidR="00D963F1" w:rsidRPr="005B4C4F" w:rsidRDefault="00D963F1" w:rsidP="00CB3CDC">
            <w:pPr>
              <w:spacing w:line="216" w:lineRule="auto"/>
              <w:jc w:val="center"/>
              <w:rPr>
                <w:rFonts w:eastAsia="宋体"/>
                <w:sz w:val="20"/>
                <w:lang w:eastAsia="zh-CN"/>
              </w:rPr>
            </w:pPr>
            <w:r w:rsidRPr="00B128B6">
              <w:rPr>
                <w:rFonts w:ascii="Microsoft JhengHei" w:eastAsia="Microsoft JhengHei" w:hAnsi="Microsoft JhengHei" w:hint="eastAsia"/>
                <w:sz w:val="20"/>
              </w:rPr>
              <w:t>不適用</w:t>
            </w:r>
          </w:p>
        </w:tc>
      </w:tr>
      <w:tr w:rsidR="00D963F1" w:rsidRPr="00F503DA" w:rsidTr="00CB3CDC">
        <w:trPr>
          <w:trHeight w:val="383"/>
        </w:trPr>
        <w:tc>
          <w:tcPr>
            <w:tcW w:w="8059" w:type="dxa"/>
            <w:shd w:val="clear" w:color="auto" w:fill="auto"/>
            <w:vAlign w:val="center"/>
          </w:tcPr>
          <w:p w:rsidR="00D963F1" w:rsidRPr="00F503DA" w:rsidRDefault="00D963F1" w:rsidP="00CB3CDC">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vAlign w:val="center"/>
          </w:tcPr>
          <w:p w:rsidR="00D963F1" w:rsidRPr="005B4C4F" w:rsidRDefault="00D963F1" w:rsidP="00CB3CDC">
            <w:pPr>
              <w:spacing w:line="216" w:lineRule="auto"/>
              <w:jc w:val="center"/>
              <w:rPr>
                <w:rFonts w:eastAsia="宋体"/>
                <w:sz w:val="20"/>
                <w:lang w:eastAsia="zh-CN"/>
              </w:rPr>
            </w:pPr>
            <w:r w:rsidRPr="00B128B6">
              <w:rPr>
                <w:rFonts w:ascii="Microsoft JhengHei" w:eastAsia="Microsoft JhengHei" w:hAnsi="Microsoft JhengHei" w:hint="eastAsia"/>
                <w:sz w:val="20"/>
              </w:rPr>
              <w:t>不適用</w:t>
            </w:r>
          </w:p>
        </w:tc>
      </w:tr>
      <w:tr w:rsidR="00D963F1" w:rsidRPr="00F503DA" w:rsidTr="00CB3CDC">
        <w:trPr>
          <w:trHeight w:val="383"/>
        </w:trPr>
        <w:tc>
          <w:tcPr>
            <w:tcW w:w="8059" w:type="dxa"/>
            <w:shd w:val="clear" w:color="auto" w:fill="auto"/>
            <w:vAlign w:val="center"/>
          </w:tcPr>
          <w:p w:rsidR="00D963F1" w:rsidRPr="00F503DA" w:rsidRDefault="00D963F1" w:rsidP="00CB3CDC">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center"/>
          </w:tcPr>
          <w:p w:rsidR="00D963F1" w:rsidRPr="00B128B6" w:rsidRDefault="00D963F1" w:rsidP="00CB3CDC">
            <w:pPr>
              <w:jc w:val="center"/>
              <w:rPr>
                <w:rFonts w:ascii="Microsoft JhengHei" w:eastAsia="Microsoft JhengHei" w:hAnsi="Microsoft JhengHei"/>
                <w:sz w:val="20"/>
              </w:rPr>
            </w:pPr>
            <w:r w:rsidRPr="00B128B6">
              <w:rPr>
                <w:rFonts w:ascii="Microsoft JhengHei" w:eastAsia="Microsoft JhengHei" w:hAnsi="Microsoft JhengHei" w:hint="eastAsia"/>
                <w:sz w:val="20"/>
              </w:rPr>
              <w:t>不適用</w:t>
            </w:r>
          </w:p>
        </w:tc>
      </w:tr>
      <w:tr w:rsidR="00D963F1" w:rsidRPr="00F503DA" w:rsidTr="00CB3CDC">
        <w:trPr>
          <w:trHeight w:val="383"/>
        </w:trPr>
        <w:tc>
          <w:tcPr>
            <w:tcW w:w="8059" w:type="dxa"/>
            <w:shd w:val="clear" w:color="auto" w:fill="auto"/>
            <w:vAlign w:val="center"/>
          </w:tcPr>
          <w:p w:rsidR="00D963F1" w:rsidRPr="00F503DA" w:rsidRDefault="00D963F1" w:rsidP="00CB3CDC">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w:t>
            </w:r>
            <w:r w:rsidRPr="00B128B6">
              <w:rPr>
                <w:rFonts w:ascii="Microsoft JhengHei" w:eastAsia="Microsoft JhengHei" w:hAnsi="Microsoft JhengHei" w:hint="eastAsia"/>
                <w:sz w:val="20"/>
              </w:rPr>
              <w:t>其他</w:t>
            </w:r>
            <w:r w:rsidRPr="00F503DA">
              <w:rPr>
                <w:rFonts w:ascii="Microsoft JhengHei" w:eastAsia="Microsoft JhengHei" w:hAnsi="Microsoft JhengHei" w:hint="eastAsia"/>
                <w:sz w:val="20"/>
              </w:rPr>
              <w:t>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center"/>
          </w:tcPr>
          <w:p w:rsidR="00D963F1" w:rsidRPr="00B128B6" w:rsidRDefault="00D963F1" w:rsidP="00CB3CDC">
            <w:pPr>
              <w:jc w:val="center"/>
              <w:rPr>
                <w:rFonts w:ascii="Microsoft JhengHei" w:eastAsia="Microsoft JhengHei" w:hAnsi="Microsoft JhengHei"/>
                <w:sz w:val="20"/>
              </w:rPr>
            </w:pPr>
            <w:r w:rsidRPr="00B128B6">
              <w:rPr>
                <w:rFonts w:ascii="Microsoft JhengHei" w:eastAsia="Microsoft JhengHei" w:hAnsi="Microsoft JhengHei" w:hint="eastAsia"/>
                <w:sz w:val="20"/>
              </w:rPr>
              <w:t>不適用</w:t>
            </w:r>
          </w:p>
        </w:tc>
      </w:tr>
      <w:tr w:rsidR="00D963F1" w:rsidRPr="00F503DA" w:rsidTr="00CB3CDC">
        <w:tc>
          <w:tcPr>
            <w:tcW w:w="10080" w:type="dxa"/>
            <w:gridSpan w:val="2"/>
            <w:shd w:val="clear" w:color="auto" w:fill="auto"/>
          </w:tcPr>
          <w:p w:rsidR="00D963F1" w:rsidRPr="00F503DA" w:rsidRDefault="00D963F1" w:rsidP="00CB3CDC">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D963F1" w:rsidRPr="00F503DA" w:rsidRDefault="00D963F1" w:rsidP="00D963F1">
      <w:pPr>
        <w:rPr>
          <w:rFonts w:ascii="Microsoft JhengHei" w:eastAsia="Microsoft JhengHei" w:hAnsi="Microsoft JhengHei"/>
          <w:lang w:val="en-GB"/>
        </w:rPr>
      </w:pPr>
    </w:p>
    <w:p w:rsidR="00D963F1" w:rsidRPr="00F503DA" w:rsidRDefault="00D963F1" w:rsidP="00D963F1">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D963F1" w:rsidRPr="00F503DA" w:rsidTr="00CB3CDC">
        <w:tc>
          <w:tcPr>
            <w:tcW w:w="10173" w:type="dxa"/>
            <w:shd w:val="clear" w:color="auto" w:fill="auto"/>
          </w:tcPr>
          <w:p w:rsidR="00D963F1" w:rsidRPr="00A5388F" w:rsidRDefault="00D963F1" w:rsidP="00CB3CDC">
            <w:pPr>
              <w:jc w:val="both"/>
              <w:rPr>
                <w:rFonts w:ascii="Arial" w:hAnsi="Arial" w:cs="Arial"/>
                <w:sz w:val="22"/>
                <w:szCs w:val="22"/>
                <w:lang w:val="en-GB"/>
              </w:rPr>
            </w:pPr>
          </w:p>
          <w:p w:rsidR="00D963F1" w:rsidRPr="00A5388F" w:rsidRDefault="00D963F1" w:rsidP="00CB3CDC">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D963F1" w:rsidRPr="00A5388F" w:rsidRDefault="00D963F1" w:rsidP="00CB3CDC">
            <w:pPr>
              <w:widowControl/>
              <w:snapToGrid w:val="0"/>
              <w:jc w:val="both"/>
              <w:rPr>
                <w:rFonts w:ascii="Microsoft JhengHei" w:eastAsia="Microsoft JhengHei" w:hAnsi="Microsoft JhengHei" w:cs="PMingLiU"/>
                <w:kern w:val="0"/>
                <w:sz w:val="20"/>
                <w:szCs w:val="20"/>
              </w:rPr>
            </w:pPr>
          </w:p>
          <w:p w:rsidR="00D963F1" w:rsidRPr="00A5388F" w:rsidRDefault="00D963F1" w:rsidP="00CB3CDC">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D963F1" w:rsidRPr="00A5388F" w:rsidRDefault="00D963F1" w:rsidP="00CB3CDC">
            <w:pPr>
              <w:widowControl/>
              <w:snapToGrid w:val="0"/>
              <w:jc w:val="both"/>
              <w:rPr>
                <w:rFonts w:ascii="Microsoft JhengHei" w:eastAsia="Microsoft JhengHei" w:hAnsi="Microsoft JhengHei" w:cs="PMingLiU"/>
                <w:kern w:val="0"/>
                <w:sz w:val="20"/>
                <w:szCs w:val="20"/>
              </w:rPr>
            </w:pPr>
          </w:p>
          <w:p w:rsidR="00D963F1" w:rsidRPr="00A5388F" w:rsidRDefault="00D963F1" w:rsidP="00CB3CDC">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D963F1" w:rsidRPr="00A5388F" w:rsidRDefault="00D963F1" w:rsidP="00CB3CDC">
            <w:pPr>
              <w:pStyle w:val="af3"/>
              <w:widowControl/>
              <w:snapToGrid w:val="0"/>
              <w:ind w:leftChars="0" w:left="567"/>
              <w:jc w:val="both"/>
              <w:rPr>
                <w:rFonts w:ascii="Microsoft JhengHei" w:eastAsia="Microsoft JhengHei" w:hAnsi="Microsoft JhengHei" w:cs="PMingLiU"/>
                <w:kern w:val="0"/>
                <w:sz w:val="20"/>
                <w:szCs w:val="20"/>
              </w:rPr>
            </w:pPr>
          </w:p>
          <w:p w:rsidR="00D963F1" w:rsidRPr="00A5388F" w:rsidRDefault="00D963F1" w:rsidP="00CB3CDC">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已履行香港聯合交易所有限公司證券上市規則「上市資格」項下所規定有關上市的一切先決條件；</w:t>
            </w:r>
          </w:p>
          <w:p w:rsidR="00D963F1" w:rsidRPr="00A5388F" w:rsidRDefault="00D963F1" w:rsidP="00CB3CDC">
            <w:pPr>
              <w:pStyle w:val="af3"/>
              <w:widowControl/>
              <w:snapToGrid w:val="0"/>
              <w:ind w:leftChars="0" w:left="567"/>
              <w:jc w:val="both"/>
              <w:rPr>
                <w:rFonts w:ascii="Microsoft JhengHei" w:eastAsia="Microsoft JhengHei" w:hAnsi="Microsoft JhengHei" w:cs="PMingLiU"/>
                <w:kern w:val="0"/>
                <w:sz w:val="20"/>
                <w:szCs w:val="20"/>
              </w:rPr>
            </w:pPr>
          </w:p>
          <w:p w:rsidR="00D963F1" w:rsidRPr="00A5388F" w:rsidRDefault="00D963F1" w:rsidP="00CB3CDC">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D963F1" w:rsidRPr="00A5388F" w:rsidRDefault="00D963F1" w:rsidP="00CB3CDC">
            <w:pPr>
              <w:pStyle w:val="af3"/>
              <w:widowControl/>
              <w:snapToGrid w:val="0"/>
              <w:ind w:leftChars="0" w:left="567"/>
              <w:jc w:val="both"/>
              <w:rPr>
                <w:rFonts w:ascii="Microsoft JhengHei" w:eastAsia="Microsoft JhengHei" w:hAnsi="Microsoft JhengHei" w:cs="PMingLiU"/>
                <w:kern w:val="0"/>
                <w:sz w:val="20"/>
                <w:szCs w:val="20"/>
              </w:rPr>
            </w:pPr>
          </w:p>
          <w:p w:rsidR="00D963F1" w:rsidRPr="00A5388F" w:rsidRDefault="00D963F1" w:rsidP="00CB3CDC">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每類證券在各方面均屬相同</w:t>
            </w:r>
            <w:r w:rsidRPr="00A5388F">
              <w:rPr>
                <w:rFonts w:ascii="Microsoft JhengHei" w:eastAsia="Microsoft JhengHei" w:hAnsi="Microsoft JhengHei" w:cs="PMingLiU" w:hint="eastAsia"/>
                <w:i/>
                <w:kern w:val="0"/>
                <w:sz w:val="20"/>
                <w:szCs w:val="20"/>
              </w:rPr>
              <w:t>（註3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D963F1" w:rsidRPr="00A5388F" w:rsidRDefault="00D963F1" w:rsidP="00CB3CDC">
            <w:pPr>
              <w:pStyle w:val="af3"/>
              <w:widowControl/>
              <w:snapToGrid w:val="0"/>
              <w:ind w:leftChars="0" w:left="567"/>
              <w:jc w:val="both"/>
              <w:rPr>
                <w:rFonts w:ascii="Microsoft JhengHei" w:eastAsia="Microsoft JhengHei" w:hAnsi="Microsoft JhengHei" w:cs="PMingLiU"/>
                <w:kern w:val="0"/>
                <w:sz w:val="20"/>
                <w:szCs w:val="20"/>
              </w:rPr>
            </w:pPr>
          </w:p>
          <w:p w:rsidR="00D963F1" w:rsidRPr="00A5388F" w:rsidRDefault="00D963F1" w:rsidP="00CB3CDC">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D963F1" w:rsidRPr="00A5388F" w:rsidRDefault="00D963F1" w:rsidP="00CB3CDC">
            <w:pPr>
              <w:pStyle w:val="af3"/>
              <w:widowControl/>
              <w:snapToGrid w:val="0"/>
              <w:ind w:leftChars="0" w:left="567"/>
              <w:jc w:val="both"/>
              <w:rPr>
                <w:rFonts w:ascii="Microsoft JhengHei" w:eastAsia="Microsoft JhengHei" w:hAnsi="Microsoft JhengHei" w:cs="PMingLiU"/>
                <w:kern w:val="0"/>
                <w:sz w:val="20"/>
                <w:szCs w:val="20"/>
              </w:rPr>
            </w:pPr>
          </w:p>
          <w:p w:rsidR="00D963F1" w:rsidRPr="00A5388F" w:rsidRDefault="00D963F1" w:rsidP="00CB3CDC">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D963F1" w:rsidRPr="00A5388F" w:rsidRDefault="00D963F1" w:rsidP="00CB3CDC">
            <w:pPr>
              <w:pStyle w:val="af3"/>
              <w:widowControl/>
              <w:snapToGrid w:val="0"/>
              <w:ind w:leftChars="0" w:left="567"/>
              <w:jc w:val="both"/>
              <w:rPr>
                <w:rFonts w:ascii="Microsoft JhengHei" w:eastAsia="Microsoft JhengHei" w:hAnsi="Microsoft JhengHei" w:cs="PMingLiU"/>
                <w:kern w:val="0"/>
                <w:sz w:val="20"/>
                <w:szCs w:val="20"/>
              </w:rPr>
            </w:pPr>
          </w:p>
          <w:p w:rsidR="00D963F1" w:rsidRPr="00A5388F" w:rsidRDefault="00D963F1" w:rsidP="00CB3CDC">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D963F1" w:rsidRPr="00A5388F" w:rsidRDefault="00D963F1" w:rsidP="00CB3CDC">
            <w:pPr>
              <w:pStyle w:val="af3"/>
              <w:widowControl/>
              <w:snapToGrid w:val="0"/>
              <w:ind w:leftChars="0" w:left="567"/>
              <w:jc w:val="both"/>
              <w:rPr>
                <w:rFonts w:ascii="Microsoft JhengHei" w:eastAsia="Microsoft JhengHei" w:hAnsi="Microsoft JhengHei" w:cs="PMingLiU"/>
                <w:kern w:val="0"/>
                <w:sz w:val="20"/>
                <w:szCs w:val="20"/>
              </w:rPr>
            </w:pPr>
          </w:p>
          <w:p w:rsidR="00D963F1" w:rsidRPr="00A5388F" w:rsidRDefault="00D963F1" w:rsidP="00CB3CDC">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D963F1" w:rsidRPr="00A5388F" w:rsidRDefault="00D963F1" w:rsidP="00CB3CDC">
            <w:pPr>
              <w:rPr>
                <w:rFonts w:ascii="Arial" w:hAnsi="Arial" w:cs="Arial"/>
                <w:sz w:val="22"/>
                <w:szCs w:val="22"/>
              </w:rPr>
            </w:pPr>
          </w:p>
        </w:tc>
      </w:tr>
    </w:tbl>
    <w:p w:rsidR="00D963F1" w:rsidRPr="00F503DA" w:rsidRDefault="00D963F1" w:rsidP="00D963F1">
      <w:pPr>
        <w:rPr>
          <w:rFonts w:ascii="Microsoft JhengHei" w:eastAsia="Microsoft JhengHei" w:hAnsi="Microsoft JhengHei"/>
          <w:lang w:val="en-GB"/>
        </w:rPr>
      </w:pPr>
    </w:p>
    <w:p w:rsidR="00D963F1" w:rsidRPr="00F503DA" w:rsidRDefault="00D963F1" w:rsidP="00D963F1">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tblPr>
      <w:tblGrid>
        <w:gridCol w:w="10188"/>
      </w:tblGrid>
      <w:tr w:rsidR="00D963F1" w:rsidRPr="00F503DA" w:rsidTr="00CB3CDC">
        <w:trPr>
          <w:trHeight w:val="320"/>
        </w:trPr>
        <w:tc>
          <w:tcPr>
            <w:tcW w:w="10188" w:type="dxa"/>
            <w:vAlign w:val="bottom"/>
          </w:tcPr>
          <w:p w:rsidR="00D963F1" w:rsidRPr="00F503DA" w:rsidRDefault="00D963F1" w:rsidP="00CB3CDC">
            <w:pPr>
              <w:rPr>
                <w:rFonts w:ascii="Microsoft JhengHei" w:eastAsia="Microsoft JhengHei" w:hAnsi="Microsoft JhengHei"/>
                <w:b/>
                <w:sz w:val="22"/>
                <w:lang w:val="en-GB"/>
              </w:rPr>
            </w:pPr>
            <w:r w:rsidRPr="00DE54BB">
              <w:rPr>
                <w:rFonts w:ascii="Microsoft JhengHei" w:eastAsia="Microsoft JhengHei" w:hAnsi="Microsoft JhengHei"/>
                <w:sz w:val="22"/>
                <w:szCs w:val="22"/>
                <w:lang w:val="en-GB"/>
              </w:rPr>
              <w:t xml:space="preserve">1. </w:t>
            </w:r>
            <w:r w:rsidRPr="00DE54BB">
              <w:rPr>
                <w:rFonts w:ascii="Microsoft JhengHei" w:eastAsia="Microsoft JhengHei" w:hAnsi="Microsoft JhengHei" w:hint="eastAsia"/>
                <w:sz w:val="22"/>
                <w:szCs w:val="22"/>
                <w:lang w:val="en-GB"/>
              </w:rPr>
              <w:t>因本公司是於中華人民共和國註冊成立</w:t>
            </w:r>
            <w:r w:rsidRPr="00DE54BB">
              <w:rPr>
                <w:rFonts w:ascii="Microsoft JhengHei" w:eastAsia="Microsoft JhengHei" w:hAnsi="Microsoft JhengHei"/>
                <w:sz w:val="22"/>
                <w:szCs w:val="22"/>
                <w:lang w:val="en-GB"/>
              </w:rPr>
              <w:t>,“</w:t>
            </w:r>
            <w:r w:rsidRPr="00DE54BB">
              <w:rPr>
                <w:rFonts w:ascii="Microsoft JhengHei" w:eastAsia="Microsoft JhengHei" w:hAnsi="Microsoft JhengHei" w:hint="eastAsia"/>
                <w:sz w:val="22"/>
                <w:szCs w:val="22"/>
                <w:lang w:val="en-GB"/>
              </w:rPr>
              <w:t>法定股本</w:t>
            </w:r>
            <w:r w:rsidRPr="00DE54BB">
              <w:rPr>
                <w:rFonts w:ascii="Microsoft JhengHei" w:eastAsia="Microsoft JhengHei" w:hAnsi="Microsoft JhengHei"/>
                <w:sz w:val="22"/>
                <w:szCs w:val="22"/>
                <w:lang w:val="en-GB"/>
              </w:rPr>
              <w:t>“</w:t>
            </w:r>
            <w:r w:rsidRPr="00DE54BB">
              <w:rPr>
                <w:rFonts w:ascii="Microsoft JhengHei" w:eastAsia="Microsoft JhengHei" w:hAnsi="Microsoft JhengHei" w:hint="eastAsia"/>
                <w:sz w:val="22"/>
                <w:szCs w:val="22"/>
                <w:lang w:val="en-GB"/>
              </w:rPr>
              <w:t>之概念不適用於本公司。本公司於第一部分所</w:t>
            </w:r>
            <w:r w:rsidRPr="00DE54BB">
              <w:rPr>
                <w:rFonts w:ascii="Microsoft JhengHei" w:eastAsia="Microsoft JhengHei" w:hAnsi="Microsoft JhengHei"/>
                <w:sz w:val="22"/>
                <w:szCs w:val="22"/>
                <w:lang w:val="en-GB"/>
              </w:rPr>
              <w:t xml:space="preserve"> </w:t>
            </w:r>
            <w:r w:rsidRPr="00DE54BB">
              <w:rPr>
                <w:rFonts w:ascii="Microsoft JhengHei" w:eastAsia="Microsoft JhengHei" w:hAnsi="Microsoft JhengHei" w:hint="eastAsia"/>
                <w:sz w:val="22"/>
                <w:szCs w:val="22"/>
                <w:lang w:val="en-GB"/>
              </w:rPr>
              <w:t>填寫的信息即本公司的已發行股本</w:t>
            </w:r>
            <w:r w:rsidRPr="00DE54BB">
              <w:rPr>
                <w:rFonts w:ascii="Microsoft JhengHei" w:eastAsia="Microsoft JhengHei" w:hAnsi="Microsoft JhengHei"/>
                <w:sz w:val="22"/>
                <w:szCs w:val="22"/>
                <w:lang w:val="en-GB"/>
              </w:rPr>
              <w:t>。</w:t>
            </w:r>
          </w:p>
        </w:tc>
      </w:tr>
      <w:tr w:rsidR="00D963F1" w:rsidRPr="00F503DA" w:rsidTr="00CB3CDC">
        <w:trPr>
          <w:trHeight w:val="320"/>
        </w:trPr>
        <w:tc>
          <w:tcPr>
            <w:tcW w:w="10188" w:type="dxa"/>
            <w:vAlign w:val="bottom"/>
          </w:tcPr>
          <w:p w:rsidR="00D963F1" w:rsidRPr="00F503DA" w:rsidRDefault="00D963F1" w:rsidP="00CB3CDC">
            <w:pPr>
              <w:rPr>
                <w:rFonts w:ascii="Microsoft JhengHei" w:eastAsia="Microsoft JhengHei" w:hAnsi="Microsoft JhengHei"/>
                <w:b/>
                <w:sz w:val="22"/>
                <w:lang w:val="en-GB"/>
              </w:rPr>
            </w:pPr>
          </w:p>
        </w:tc>
      </w:tr>
      <w:tr w:rsidR="00D963F1" w:rsidRPr="00F503DA" w:rsidTr="00CB3CDC">
        <w:trPr>
          <w:trHeight w:val="320"/>
        </w:trPr>
        <w:tc>
          <w:tcPr>
            <w:tcW w:w="10188" w:type="dxa"/>
            <w:vAlign w:val="bottom"/>
          </w:tcPr>
          <w:p w:rsidR="00D963F1" w:rsidRPr="00F503DA" w:rsidRDefault="00D963F1" w:rsidP="00CB3CDC">
            <w:pPr>
              <w:rPr>
                <w:rFonts w:ascii="Microsoft JhengHei" w:eastAsia="Microsoft JhengHei" w:hAnsi="Microsoft JhengHei"/>
                <w:b/>
                <w:sz w:val="22"/>
                <w:lang w:val="en-GB"/>
              </w:rPr>
            </w:pPr>
          </w:p>
        </w:tc>
      </w:tr>
    </w:tbl>
    <w:p w:rsidR="00D963F1" w:rsidRPr="00F503DA" w:rsidRDefault="00D963F1" w:rsidP="00D963F1">
      <w:pPr>
        <w:pStyle w:val="af"/>
        <w:tabs>
          <w:tab w:val="right" w:pos="2040"/>
          <w:tab w:val="left" w:pos="2250"/>
        </w:tabs>
        <w:ind w:left="0"/>
        <w:rPr>
          <w:rFonts w:ascii="Microsoft JhengHei" w:eastAsia="Microsoft JhengHei" w:hAnsi="Microsoft JhengHei"/>
          <w:lang w:val="en-GB"/>
        </w:rPr>
      </w:pPr>
    </w:p>
    <w:p w:rsidR="00D963F1" w:rsidRPr="00F503DA" w:rsidRDefault="00D963F1" w:rsidP="00D963F1">
      <w:pPr>
        <w:pStyle w:val="af"/>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w:t>
      </w:r>
      <w:r w:rsidRPr="001A45F3">
        <w:rPr>
          <w:rFonts w:ascii="宋体" w:eastAsia="宋体" w:hAnsi="宋体" w:cs="宋体"/>
          <w:b/>
          <w:sz w:val="22"/>
          <w:u w:val="single"/>
          <w:lang w:val="en-GB"/>
        </w:rPr>
        <w:t>__唐向东</w:t>
      </w:r>
      <w:r w:rsidRPr="00F503DA">
        <w:rPr>
          <w:rFonts w:ascii="Microsoft JhengHei" w:eastAsia="Microsoft JhengHei" w:hAnsi="Microsoft JhengHei"/>
          <w:sz w:val="22"/>
          <w:szCs w:val="22"/>
          <w:lang w:val="en-GB"/>
        </w:rPr>
        <w:t>_______</w:t>
      </w:r>
    </w:p>
    <w:p w:rsidR="00D963F1" w:rsidRPr="00F503DA" w:rsidRDefault="00D963F1" w:rsidP="00D963F1">
      <w:pPr>
        <w:pStyle w:val="af"/>
        <w:tabs>
          <w:tab w:val="right" w:pos="2040"/>
          <w:tab w:val="left" w:pos="2250"/>
        </w:tabs>
        <w:ind w:left="0"/>
        <w:rPr>
          <w:rFonts w:ascii="Microsoft JhengHei" w:eastAsia="Microsoft JhengHei" w:hAnsi="Microsoft JhengHei"/>
          <w:sz w:val="22"/>
          <w:szCs w:val="22"/>
          <w:lang w:val="en-GB"/>
        </w:rPr>
      </w:pPr>
    </w:p>
    <w:p w:rsidR="00D963F1" w:rsidRPr="00F503DA" w:rsidRDefault="00D963F1" w:rsidP="00D963F1">
      <w:pPr>
        <w:pStyle w:val="af"/>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w:t>
      </w:r>
      <w:r>
        <w:rPr>
          <w:rFonts w:eastAsia="宋体" w:hint="eastAsia"/>
          <w:b/>
          <w:sz w:val="22"/>
          <w:u w:val="single"/>
          <w:lang w:val="en-GB" w:eastAsia="zh-CN"/>
        </w:rPr>
        <w:t>公司秘书</w:t>
      </w:r>
      <w:r w:rsidRPr="00F503DA">
        <w:rPr>
          <w:rFonts w:ascii="Microsoft JhengHei" w:eastAsia="Microsoft JhengHei" w:hAnsi="Microsoft JhengHei"/>
          <w:sz w:val="22"/>
          <w:szCs w:val="22"/>
          <w:lang w:val="en-GB"/>
        </w:rPr>
        <w:t>____________</w:t>
      </w:r>
    </w:p>
    <w:p w:rsidR="00D963F1" w:rsidRPr="00B37670" w:rsidRDefault="00D963F1" w:rsidP="00D963F1">
      <w:pPr>
        <w:pStyle w:val="af"/>
        <w:tabs>
          <w:tab w:val="left" w:pos="0"/>
        </w:tabs>
        <w:ind w:left="0"/>
        <w:rPr>
          <w:rFonts w:ascii="Microsoft JhengHei" w:eastAsia="宋体" w:hAnsi="Microsoft JhengHei"/>
          <w:sz w:val="22"/>
          <w:szCs w:val="22"/>
          <w:lang w:val="en-GB" w:eastAsia="zh-CN"/>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tbl>
      <w:tblPr>
        <w:tblW w:w="0" w:type="auto"/>
        <w:tblInd w:w="108" w:type="dxa"/>
        <w:tblLayout w:type="fixed"/>
        <w:tblLook w:val="0000"/>
      </w:tblPr>
      <w:tblGrid>
        <w:gridCol w:w="10440"/>
      </w:tblGrid>
      <w:tr w:rsidR="00D963F1" w:rsidRPr="00F503DA" w:rsidTr="00CB3CDC">
        <w:trPr>
          <w:cantSplit/>
          <w:trHeight w:hRule="exact" w:val="360"/>
        </w:trPr>
        <w:tc>
          <w:tcPr>
            <w:tcW w:w="10440" w:type="dxa"/>
            <w:tcBorders>
              <w:bottom w:val="single" w:sz="18" w:space="0" w:color="auto"/>
            </w:tcBorders>
          </w:tcPr>
          <w:p w:rsidR="00D963F1" w:rsidRPr="00B37670" w:rsidRDefault="00D963F1" w:rsidP="00CB3CDC">
            <w:pPr>
              <w:rPr>
                <w:rFonts w:ascii="Microsoft JhengHei" w:eastAsia="宋体" w:hAnsi="Microsoft JhengHei"/>
                <w:i/>
                <w:sz w:val="22"/>
                <w:lang w:val="en-GB" w:eastAsia="zh-CN"/>
              </w:rPr>
            </w:pPr>
          </w:p>
        </w:tc>
      </w:tr>
    </w:tbl>
    <w:p w:rsidR="00D963F1" w:rsidRPr="003E4309" w:rsidRDefault="00D963F1" w:rsidP="00D963F1">
      <w:pPr>
        <w:spacing w:before="60" w:after="60"/>
        <w:jc w:val="both"/>
        <w:rPr>
          <w:rFonts w:ascii="Microsoft JhengHei" w:eastAsia="Microsoft JhengHei" w:hAnsi="Microsoft JhengHei"/>
          <w:i/>
          <w:iCs/>
          <w:sz w:val="20"/>
          <w:szCs w:val="20"/>
          <w:lang w:val="en-GB"/>
        </w:rPr>
      </w:pPr>
      <w:r w:rsidRPr="003E4309">
        <w:rPr>
          <w:rFonts w:ascii="Microsoft JhengHei" w:eastAsia="Microsoft JhengHei" w:hAnsi="Microsoft JhengHei" w:hint="eastAsia"/>
          <w:i/>
          <w:iCs/>
          <w:sz w:val="20"/>
          <w:szCs w:val="20"/>
          <w:lang w:val="en-GB"/>
        </w:rPr>
        <w:t>註：</w:t>
      </w:r>
    </w:p>
    <w:p w:rsidR="00D963F1" w:rsidRPr="003E4309" w:rsidRDefault="00D963F1" w:rsidP="00D963F1">
      <w:pPr>
        <w:spacing w:before="60" w:after="60"/>
        <w:jc w:val="both"/>
        <w:rPr>
          <w:rFonts w:ascii="Microsoft JhengHei" w:eastAsia="Microsoft JhengHei" w:hAnsi="Microsoft JhengHei"/>
          <w:i/>
          <w:iCs/>
          <w:sz w:val="20"/>
          <w:szCs w:val="20"/>
          <w:lang w:val="en-GB"/>
        </w:rPr>
      </w:pPr>
      <w:r w:rsidRPr="003E4309">
        <w:rPr>
          <w:rFonts w:ascii="Microsoft JhengHei" w:eastAsia="Microsoft JhengHei" w:hAnsi="Microsoft JhengHei"/>
          <w:i/>
          <w:iCs/>
          <w:sz w:val="20"/>
          <w:szCs w:val="20"/>
          <w:lang w:val="en-GB"/>
        </w:rPr>
        <w:t>1.</w:t>
      </w:r>
      <w:r w:rsidRPr="003E4309">
        <w:rPr>
          <w:rFonts w:ascii="Microsoft JhengHei" w:eastAsia="Microsoft JhengHei" w:hAnsi="Microsoft JhengHei"/>
          <w:i/>
          <w:iCs/>
          <w:sz w:val="20"/>
          <w:szCs w:val="20"/>
          <w:lang w:val="en-GB"/>
        </w:rPr>
        <w:tab/>
      </w:r>
      <w:r w:rsidRPr="003E4309">
        <w:rPr>
          <w:rFonts w:ascii="Microsoft JhengHei" w:eastAsia="Microsoft JhengHei" w:hAnsi="Microsoft JhengHei" w:hint="eastAsia"/>
          <w:i/>
          <w:iCs/>
          <w:sz w:val="20"/>
          <w:szCs w:val="20"/>
          <w:lang w:val="en-GB"/>
        </w:rPr>
        <w:t>請註明股份類別 (如普通股、優先股或其他類別股份</w:t>
      </w:r>
      <w:r w:rsidRPr="003E4309">
        <w:rPr>
          <w:rFonts w:ascii="Microsoft JhengHei" w:eastAsia="Microsoft JhengHei" w:hAnsi="Microsoft JhengHei"/>
          <w:i/>
          <w:iCs/>
          <w:sz w:val="20"/>
          <w:szCs w:val="20"/>
          <w:lang w:val="en-GB"/>
        </w:rPr>
        <w:t>)</w:t>
      </w:r>
      <w:r w:rsidRPr="003E4309">
        <w:rPr>
          <w:rFonts w:ascii="Microsoft JhengHei" w:eastAsia="Microsoft JhengHei" w:hAnsi="Microsoft JhengHei" w:hint="eastAsia"/>
          <w:i/>
          <w:iCs/>
          <w:sz w:val="20"/>
          <w:szCs w:val="20"/>
          <w:lang w:val="en-GB"/>
        </w:rPr>
        <w:t xml:space="preserve"> 。</w:t>
      </w:r>
    </w:p>
    <w:p w:rsidR="00D963F1" w:rsidRPr="003E4309" w:rsidRDefault="00D963F1" w:rsidP="00D963F1">
      <w:pPr>
        <w:spacing w:before="60" w:after="60"/>
        <w:ind w:left="709" w:hanging="709"/>
        <w:jc w:val="both"/>
        <w:rPr>
          <w:i/>
          <w:iCs/>
          <w:sz w:val="20"/>
          <w:szCs w:val="20"/>
          <w:lang w:val="en-GB"/>
        </w:rPr>
      </w:pPr>
      <w:r w:rsidRPr="003E4309">
        <w:rPr>
          <w:rFonts w:ascii="Microsoft JhengHei" w:eastAsia="Microsoft JhengHei" w:hAnsi="Microsoft JhengHei"/>
          <w:i/>
          <w:iCs/>
          <w:sz w:val="20"/>
          <w:szCs w:val="20"/>
          <w:lang w:val="en-GB"/>
        </w:rPr>
        <w:t xml:space="preserve"> 2.</w:t>
      </w:r>
      <w:r w:rsidRPr="003E4309">
        <w:rPr>
          <w:rFonts w:ascii="Microsoft JhengHei" w:eastAsia="Microsoft JhengHei" w:hAnsi="Microsoft JhengHei"/>
          <w:i/>
          <w:iCs/>
          <w:sz w:val="20"/>
          <w:szCs w:val="20"/>
          <w:lang w:val="en-GB"/>
        </w:rPr>
        <w:tab/>
      </w:r>
      <w:r w:rsidRPr="003E4309">
        <w:rPr>
          <w:rFonts w:ascii="Microsoft JhengHei" w:eastAsia="Microsoft JhengHei" w:hAnsi="Microsoft JhengHei"/>
          <w:i/>
          <w:iCs/>
          <w:sz w:val="20"/>
          <w:szCs w:val="20"/>
        </w:rPr>
        <w:t>(</w:t>
      </w:r>
      <w:proofErr w:type="spellStart"/>
      <w:r w:rsidRPr="003E4309">
        <w:rPr>
          <w:rFonts w:ascii="Microsoft JhengHei" w:eastAsia="Microsoft JhengHei" w:hAnsi="Microsoft JhengHei"/>
          <w:i/>
          <w:iCs/>
          <w:sz w:val="20"/>
          <w:szCs w:val="20"/>
        </w:rPr>
        <w:t>i</w:t>
      </w:r>
      <w:proofErr w:type="spellEnd"/>
      <w:r w:rsidRPr="003E4309">
        <w:rPr>
          <w:rFonts w:ascii="Microsoft JhengHei" w:eastAsia="Microsoft JhengHei" w:hAnsi="Microsoft JhengHei"/>
          <w:i/>
          <w:iCs/>
          <w:sz w:val="20"/>
          <w:szCs w:val="20"/>
        </w:rPr>
        <w:t xml:space="preserve">) </w:t>
      </w:r>
      <w:r w:rsidRPr="003E4309">
        <w:rPr>
          <w:rFonts w:ascii="Microsoft JhengHei" w:eastAsia="Microsoft JhengHei" w:hAnsi="Microsoft JhengHei" w:hint="eastAsia"/>
          <w:i/>
          <w:iCs/>
          <w:sz w:val="20"/>
          <w:szCs w:val="20"/>
        </w:rPr>
        <w:t>至</w:t>
      </w:r>
      <w:r w:rsidRPr="003E4309">
        <w:rPr>
          <w:rFonts w:ascii="Microsoft JhengHei" w:eastAsia="Microsoft JhengHei" w:hAnsi="Microsoft JhengHei"/>
          <w:i/>
          <w:iCs/>
          <w:sz w:val="20"/>
          <w:szCs w:val="20"/>
        </w:rPr>
        <w:t xml:space="preserve"> (viii) </w:t>
      </w:r>
      <w:r w:rsidRPr="003E4309">
        <w:rPr>
          <w:rFonts w:ascii="Microsoft JhengHei" w:eastAsia="Microsoft JhengHei" w:hAnsi="Microsoft JhengHei" w:hint="eastAsia"/>
          <w:i/>
          <w:iCs/>
          <w:sz w:val="20"/>
          <w:szCs w:val="20"/>
        </w:rPr>
        <w:t>項為確認內容的建議格式，可按個別情況予以修訂。如發行人早前已就某證券發行於根據第13.25A條所刊發的報表中作出有關確認，則不需要於此報表再作確認。</w:t>
      </w:r>
    </w:p>
    <w:p w:rsidR="00D963F1" w:rsidRPr="003E4309" w:rsidRDefault="00D963F1" w:rsidP="00D963F1">
      <w:pPr>
        <w:spacing w:before="60" w:after="60"/>
        <w:jc w:val="both"/>
        <w:rPr>
          <w:rFonts w:ascii="Microsoft JhengHei" w:eastAsia="Microsoft JhengHei" w:hAnsi="Microsoft JhengHei"/>
          <w:i/>
          <w:iCs/>
          <w:sz w:val="20"/>
          <w:szCs w:val="20"/>
        </w:rPr>
      </w:pPr>
      <w:r w:rsidRPr="003E4309">
        <w:rPr>
          <w:rFonts w:ascii="Microsoft JhengHei" w:eastAsia="Microsoft JhengHei" w:hAnsi="Microsoft JhengHei" w:hint="eastAsia"/>
          <w:i/>
          <w:iCs/>
          <w:sz w:val="20"/>
          <w:szCs w:val="20"/>
          <w:lang w:val="en-GB"/>
        </w:rPr>
        <w:t>3</w:t>
      </w:r>
      <w:r w:rsidRPr="003E4309">
        <w:rPr>
          <w:rFonts w:ascii="Microsoft JhengHei" w:eastAsia="Microsoft JhengHei" w:hAnsi="Microsoft JhengHei"/>
          <w:i/>
          <w:iCs/>
          <w:sz w:val="20"/>
          <w:szCs w:val="20"/>
          <w:lang w:val="en-GB"/>
        </w:rPr>
        <w:t>.</w:t>
      </w:r>
      <w:r w:rsidRPr="003E4309">
        <w:rPr>
          <w:rFonts w:ascii="Microsoft JhengHei" w:eastAsia="Microsoft JhengHei" w:hAnsi="Microsoft JhengHei"/>
          <w:i/>
          <w:iCs/>
          <w:sz w:val="20"/>
          <w:szCs w:val="20"/>
          <w:lang w:val="en-GB"/>
        </w:rPr>
        <w:tab/>
      </w:r>
      <w:r w:rsidRPr="003E4309">
        <w:rPr>
          <w:rFonts w:ascii="Microsoft JhengHei" w:eastAsia="Microsoft JhengHei" w:hAnsi="Microsoft JhengHei" w:hint="eastAsia"/>
          <w:i/>
          <w:iCs/>
          <w:sz w:val="20"/>
          <w:szCs w:val="20"/>
        </w:rPr>
        <w:t xml:space="preserve">在此「相同」指： </w:t>
      </w:r>
    </w:p>
    <w:p w:rsidR="00D963F1" w:rsidRPr="003E4309" w:rsidRDefault="00D963F1" w:rsidP="00D963F1">
      <w:pPr>
        <w:pStyle w:val="af3"/>
        <w:numPr>
          <w:ilvl w:val="0"/>
          <w:numId w:val="13"/>
        </w:numPr>
        <w:spacing w:before="60" w:after="60"/>
        <w:ind w:leftChars="0" w:left="1080"/>
        <w:jc w:val="both"/>
        <w:rPr>
          <w:rFonts w:ascii="Microsoft JhengHei" w:eastAsia="Microsoft JhengHei" w:hAnsi="Microsoft JhengHei"/>
          <w:i/>
          <w:iCs/>
          <w:sz w:val="20"/>
          <w:szCs w:val="20"/>
        </w:rPr>
      </w:pPr>
      <w:r w:rsidRPr="003E4309">
        <w:rPr>
          <w:rFonts w:ascii="Microsoft JhengHei" w:eastAsia="Microsoft JhengHei" w:hAnsi="Microsoft JhengHei" w:hint="eastAsia"/>
          <w:i/>
          <w:iCs/>
          <w:sz w:val="20"/>
          <w:szCs w:val="20"/>
        </w:rPr>
        <w:t xml:space="preserve">證券的面值相同，須繳或繳足的股款亦相同； </w:t>
      </w:r>
    </w:p>
    <w:p w:rsidR="00D963F1" w:rsidRPr="003E4309" w:rsidRDefault="00D963F1" w:rsidP="00D963F1">
      <w:pPr>
        <w:pStyle w:val="af3"/>
        <w:numPr>
          <w:ilvl w:val="0"/>
          <w:numId w:val="13"/>
        </w:numPr>
        <w:spacing w:before="60" w:after="60"/>
        <w:ind w:leftChars="0" w:left="1080"/>
        <w:jc w:val="both"/>
        <w:rPr>
          <w:rFonts w:ascii="Microsoft JhengHei" w:eastAsia="Microsoft JhengHei" w:hAnsi="Microsoft JhengHei"/>
          <w:i/>
          <w:iCs/>
          <w:sz w:val="20"/>
          <w:szCs w:val="20"/>
        </w:rPr>
      </w:pPr>
      <w:r w:rsidRPr="003E4309">
        <w:rPr>
          <w:rFonts w:ascii="Microsoft JhengHei" w:eastAsia="Microsoft JhengHei" w:hAnsi="Microsoft JhengHei" w:hint="eastAsia"/>
          <w:i/>
          <w:iCs/>
          <w:sz w:val="20"/>
          <w:szCs w:val="20"/>
        </w:rPr>
        <w:t>證券有權領取同一期間內按同一息率計算的股息/利息，下次派息時每單位應獲派發的股息/利息額亦完全相同（總額及淨額）；及</w:t>
      </w:r>
    </w:p>
    <w:p w:rsidR="00D963F1" w:rsidRPr="003E4309" w:rsidRDefault="00D963F1" w:rsidP="00D963F1">
      <w:pPr>
        <w:pStyle w:val="af3"/>
        <w:numPr>
          <w:ilvl w:val="0"/>
          <w:numId w:val="13"/>
        </w:numPr>
        <w:spacing w:before="60" w:after="60"/>
        <w:ind w:leftChars="0" w:left="1080"/>
        <w:jc w:val="both"/>
        <w:rPr>
          <w:rFonts w:ascii="Microsoft JhengHei" w:eastAsia="Microsoft JhengHei" w:hAnsi="Microsoft JhengHei"/>
          <w:i/>
          <w:iCs/>
          <w:sz w:val="20"/>
          <w:szCs w:val="20"/>
        </w:rPr>
      </w:pPr>
      <w:r w:rsidRPr="003E4309">
        <w:rPr>
          <w:rFonts w:ascii="Microsoft JhengHei" w:eastAsia="Microsoft JhengHei" w:hAnsi="Microsoft JhengHei" w:hint="eastAsia"/>
          <w:i/>
          <w:iCs/>
          <w:sz w:val="20"/>
          <w:szCs w:val="20"/>
        </w:rPr>
        <w:t>證券附有相同權益，如不受限制的轉讓、出席會議及於會上投票，並在所有其他方面享有同等權益。</w:t>
      </w:r>
    </w:p>
    <w:p w:rsidR="00D963F1" w:rsidRPr="003E4309" w:rsidRDefault="00D963F1" w:rsidP="00D963F1">
      <w:pPr>
        <w:spacing w:before="60" w:after="60"/>
        <w:ind w:left="720" w:hanging="720"/>
        <w:jc w:val="both"/>
        <w:rPr>
          <w:rFonts w:ascii="Microsoft JhengHei" w:eastAsia="宋体" w:hAnsi="Microsoft JhengHei"/>
          <w:sz w:val="20"/>
          <w:szCs w:val="20"/>
          <w:lang w:val="en-GB" w:eastAsia="zh-CN"/>
        </w:rPr>
      </w:pPr>
      <w:r w:rsidRPr="003E4309">
        <w:rPr>
          <w:rFonts w:ascii="Microsoft JhengHei" w:eastAsia="Microsoft JhengHei" w:hAnsi="Microsoft JhengHei" w:hint="eastAsia"/>
          <w:i/>
          <w:iCs/>
          <w:sz w:val="20"/>
          <w:szCs w:val="20"/>
          <w:lang w:val="en-GB"/>
        </w:rPr>
        <w:t>4.</w:t>
      </w:r>
      <w:r w:rsidRPr="003E4309">
        <w:rPr>
          <w:rFonts w:ascii="Microsoft JhengHei" w:eastAsia="Microsoft JhengHei" w:hAnsi="Microsoft JhengHei"/>
          <w:i/>
          <w:iCs/>
          <w:sz w:val="20"/>
          <w:szCs w:val="20"/>
          <w:lang w:val="en-GB"/>
        </w:rPr>
        <w:tab/>
      </w:r>
      <w:r w:rsidRPr="003E4309">
        <w:rPr>
          <w:rFonts w:ascii="Microsoft JhengHei" w:eastAsia="Microsoft JhengHei" w:hAnsi="Microsoft JhengHei" w:hint="eastAsia"/>
          <w:i/>
          <w:iCs/>
          <w:sz w:val="20"/>
          <w:szCs w:val="20"/>
        </w:rPr>
        <w:t>如空位不敷應用，請附加指定的續頁。</w:t>
      </w:r>
    </w:p>
    <w:p w:rsidR="00E23606" w:rsidRDefault="00E23606"/>
    <w:sectPr w:rsidR="00E23606" w:rsidSect="00591C9C">
      <w:pgSz w:w="11909" w:h="16834" w:code="9"/>
      <w:pgMar w:top="454" w:right="1077" w:bottom="454"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988" w:rsidRDefault="00626988" w:rsidP="009F42B7">
      <w:r>
        <w:separator/>
      </w:r>
    </w:p>
  </w:endnote>
  <w:endnote w:type="continuationSeparator" w:id="0">
    <w:p w:rsidR="00626988" w:rsidRDefault="00626988" w:rsidP="009F4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988" w:rsidRDefault="00626988" w:rsidP="009F42B7">
      <w:r>
        <w:separator/>
      </w:r>
    </w:p>
  </w:footnote>
  <w:footnote w:type="continuationSeparator" w:id="0">
    <w:p w:rsidR="00626988" w:rsidRDefault="00626988" w:rsidP="009F4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63F1"/>
    <w:rsid w:val="00001134"/>
    <w:rsid w:val="0000165A"/>
    <w:rsid w:val="00001A69"/>
    <w:rsid w:val="00005A5E"/>
    <w:rsid w:val="00005EB6"/>
    <w:rsid w:val="0000605A"/>
    <w:rsid w:val="00006EDD"/>
    <w:rsid w:val="00010078"/>
    <w:rsid w:val="00010C03"/>
    <w:rsid w:val="0001153E"/>
    <w:rsid w:val="00012020"/>
    <w:rsid w:val="00012591"/>
    <w:rsid w:val="00012C03"/>
    <w:rsid w:val="00013072"/>
    <w:rsid w:val="00013A3F"/>
    <w:rsid w:val="000146EB"/>
    <w:rsid w:val="00016BD1"/>
    <w:rsid w:val="000177E4"/>
    <w:rsid w:val="00020524"/>
    <w:rsid w:val="00021B9E"/>
    <w:rsid w:val="00021E94"/>
    <w:rsid w:val="00022182"/>
    <w:rsid w:val="00023813"/>
    <w:rsid w:val="00023A79"/>
    <w:rsid w:val="00026397"/>
    <w:rsid w:val="00030B7B"/>
    <w:rsid w:val="0003144E"/>
    <w:rsid w:val="000317F9"/>
    <w:rsid w:val="00032277"/>
    <w:rsid w:val="00034492"/>
    <w:rsid w:val="00034597"/>
    <w:rsid w:val="000346A7"/>
    <w:rsid w:val="00035035"/>
    <w:rsid w:val="00040B43"/>
    <w:rsid w:val="000431F4"/>
    <w:rsid w:val="000433A1"/>
    <w:rsid w:val="000437BD"/>
    <w:rsid w:val="00044A72"/>
    <w:rsid w:val="00044BBB"/>
    <w:rsid w:val="00045184"/>
    <w:rsid w:val="000470CF"/>
    <w:rsid w:val="00050457"/>
    <w:rsid w:val="00052695"/>
    <w:rsid w:val="0005496E"/>
    <w:rsid w:val="00054CD0"/>
    <w:rsid w:val="00055AC8"/>
    <w:rsid w:val="00056594"/>
    <w:rsid w:val="00056663"/>
    <w:rsid w:val="0005720A"/>
    <w:rsid w:val="000577AD"/>
    <w:rsid w:val="00057AE7"/>
    <w:rsid w:val="00061AC1"/>
    <w:rsid w:val="0006252A"/>
    <w:rsid w:val="000626AF"/>
    <w:rsid w:val="00062EF3"/>
    <w:rsid w:val="00063517"/>
    <w:rsid w:val="000640AA"/>
    <w:rsid w:val="00065DB4"/>
    <w:rsid w:val="000671CE"/>
    <w:rsid w:val="000701F0"/>
    <w:rsid w:val="00070B69"/>
    <w:rsid w:val="00071CA7"/>
    <w:rsid w:val="00075103"/>
    <w:rsid w:val="00076671"/>
    <w:rsid w:val="00076C39"/>
    <w:rsid w:val="00077C13"/>
    <w:rsid w:val="00080077"/>
    <w:rsid w:val="00080D47"/>
    <w:rsid w:val="00080FDD"/>
    <w:rsid w:val="00082232"/>
    <w:rsid w:val="00082E5F"/>
    <w:rsid w:val="0008413A"/>
    <w:rsid w:val="00084421"/>
    <w:rsid w:val="00084D6D"/>
    <w:rsid w:val="00085735"/>
    <w:rsid w:val="000857D7"/>
    <w:rsid w:val="00086388"/>
    <w:rsid w:val="000866E0"/>
    <w:rsid w:val="00091D72"/>
    <w:rsid w:val="0009286A"/>
    <w:rsid w:val="0009602A"/>
    <w:rsid w:val="00097F22"/>
    <w:rsid w:val="000A0FE7"/>
    <w:rsid w:val="000A1779"/>
    <w:rsid w:val="000A2124"/>
    <w:rsid w:val="000A2AC1"/>
    <w:rsid w:val="000A2B96"/>
    <w:rsid w:val="000A5686"/>
    <w:rsid w:val="000A5EA6"/>
    <w:rsid w:val="000A72F4"/>
    <w:rsid w:val="000B125A"/>
    <w:rsid w:val="000B1A2B"/>
    <w:rsid w:val="000B1E77"/>
    <w:rsid w:val="000B3759"/>
    <w:rsid w:val="000B3945"/>
    <w:rsid w:val="000B4DFE"/>
    <w:rsid w:val="000B6242"/>
    <w:rsid w:val="000B6D4B"/>
    <w:rsid w:val="000B6F4F"/>
    <w:rsid w:val="000B7DB9"/>
    <w:rsid w:val="000C0214"/>
    <w:rsid w:val="000C04B3"/>
    <w:rsid w:val="000C3903"/>
    <w:rsid w:val="000C5540"/>
    <w:rsid w:val="000C6C96"/>
    <w:rsid w:val="000C7B22"/>
    <w:rsid w:val="000C7EC6"/>
    <w:rsid w:val="000D0143"/>
    <w:rsid w:val="000D0DFC"/>
    <w:rsid w:val="000D25E9"/>
    <w:rsid w:val="000D289B"/>
    <w:rsid w:val="000D2C49"/>
    <w:rsid w:val="000D386B"/>
    <w:rsid w:val="000D3C0C"/>
    <w:rsid w:val="000D3EB9"/>
    <w:rsid w:val="000D752A"/>
    <w:rsid w:val="000D7929"/>
    <w:rsid w:val="000E360F"/>
    <w:rsid w:val="000E3F30"/>
    <w:rsid w:val="000E416A"/>
    <w:rsid w:val="000E4516"/>
    <w:rsid w:val="000E4D88"/>
    <w:rsid w:val="000E70EF"/>
    <w:rsid w:val="000E7141"/>
    <w:rsid w:val="000F052D"/>
    <w:rsid w:val="000F378D"/>
    <w:rsid w:val="000F3E0A"/>
    <w:rsid w:val="000F6B40"/>
    <w:rsid w:val="001007F1"/>
    <w:rsid w:val="00100DF6"/>
    <w:rsid w:val="00102B74"/>
    <w:rsid w:val="001039EC"/>
    <w:rsid w:val="0010603C"/>
    <w:rsid w:val="001061E4"/>
    <w:rsid w:val="00107336"/>
    <w:rsid w:val="00107BA3"/>
    <w:rsid w:val="00107BD4"/>
    <w:rsid w:val="0011031B"/>
    <w:rsid w:val="00110733"/>
    <w:rsid w:val="0011312F"/>
    <w:rsid w:val="00115887"/>
    <w:rsid w:val="001159C7"/>
    <w:rsid w:val="00115F92"/>
    <w:rsid w:val="001161EE"/>
    <w:rsid w:val="00117B25"/>
    <w:rsid w:val="00120B3D"/>
    <w:rsid w:val="001210FA"/>
    <w:rsid w:val="0012370A"/>
    <w:rsid w:val="00125A64"/>
    <w:rsid w:val="00126CB1"/>
    <w:rsid w:val="00127493"/>
    <w:rsid w:val="00130913"/>
    <w:rsid w:val="00134A80"/>
    <w:rsid w:val="00134BE7"/>
    <w:rsid w:val="0013510A"/>
    <w:rsid w:val="00136449"/>
    <w:rsid w:val="00137223"/>
    <w:rsid w:val="00137558"/>
    <w:rsid w:val="001412C6"/>
    <w:rsid w:val="001418E2"/>
    <w:rsid w:val="00143029"/>
    <w:rsid w:val="00143E9F"/>
    <w:rsid w:val="0015136C"/>
    <w:rsid w:val="00151D9F"/>
    <w:rsid w:val="00152DAB"/>
    <w:rsid w:val="00160CBB"/>
    <w:rsid w:val="00161368"/>
    <w:rsid w:val="00162652"/>
    <w:rsid w:val="001654CA"/>
    <w:rsid w:val="00166361"/>
    <w:rsid w:val="001665A6"/>
    <w:rsid w:val="00166C8E"/>
    <w:rsid w:val="00170714"/>
    <w:rsid w:val="00170CA2"/>
    <w:rsid w:val="001738C7"/>
    <w:rsid w:val="00173ACC"/>
    <w:rsid w:val="00174D90"/>
    <w:rsid w:val="00175D67"/>
    <w:rsid w:val="0018045F"/>
    <w:rsid w:val="00180718"/>
    <w:rsid w:val="00180762"/>
    <w:rsid w:val="00180848"/>
    <w:rsid w:val="00181355"/>
    <w:rsid w:val="00183F5E"/>
    <w:rsid w:val="00186CC1"/>
    <w:rsid w:val="00187051"/>
    <w:rsid w:val="001870D7"/>
    <w:rsid w:val="00187703"/>
    <w:rsid w:val="001879F4"/>
    <w:rsid w:val="00187FCF"/>
    <w:rsid w:val="00191045"/>
    <w:rsid w:val="0019191C"/>
    <w:rsid w:val="0019503C"/>
    <w:rsid w:val="00195C07"/>
    <w:rsid w:val="001969B1"/>
    <w:rsid w:val="00197821"/>
    <w:rsid w:val="001A0902"/>
    <w:rsid w:val="001A41C6"/>
    <w:rsid w:val="001A5398"/>
    <w:rsid w:val="001A558A"/>
    <w:rsid w:val="001A7D4E"/>
    <w:rsid w:val="001B0996"/>
    <w:rsid w:val="001B1B67"/>
    <w:rsid w:val="001B6E3B"/>
    <w:rsid w:val="001C362E"/>
    <w:rsid w:val="001D038D"/>
    <w:rsid w:val="001D08FF"/>
    <w:rsid w:val="001D0F6C"/>
    <w:rsid w:val="001D161F"/>
    <w:rsid w:val="001D17CA"/>
    <w:rsid w:val="001D2271"/>
    <w:rsid w:val="001D2FC7"/>
    <w:rsid w:val="001D301D"/>
    <w:rsid w:val="001D3322"/>
    <w:rsid w:val="001D39DE"/>
    <w:rsid w:val="001D425C"/>
    <w:rsid w:val="001D4998"/>
    <w:rsid w:val="001D51B2"/>
    <w:rsid w:val="001D7689"/>
    <w:rsid w:val="001D77EE"/>
    <w:rsid w:val="001E11F8"/>
    <w:rsid w:val="001E15FA"/>
    <w:rsid w:val="001E54C0"/>
    <w:rsid w:val="001E63BE"/>
    <w:rsid w:val="001E6775"/>
    <w:rsid w:val="001F08DC"/>
    <w:rsid w:val="001F097E"/>
    <w:rsid w:val="001F3F6B"/>
    <w:rsid w:val="001F44E3"/>
    <w:rsid w:val="001F474D"/>
    <w:rsid w:val="001F51C8"/>
    <w:rsid w:val="001F5307"/>
    <w:rsid w:val="001F59E1"/>
    <w:rsid w:val="00206D50"/>
    <w:rsid w:val="002104CB"/>
    <w:rsid w:val="00210732"/>
    <w:rsid w:val="002118D3"/>
    <w:rsid w:val="00211AC9"/>
    <w:rsid w:val="00212A3E"/>
    <w:rsid w:val="002146ED"/>
    <w:rsid w:val="002149BD"/>
    <w:rsid w:val="002154B6"/>
    <w:rsid w:val="00217DB4"/>
    <w:rsid w:val="00220815"/>
    <w:rsid w:val="00220B9E"/>
    <w:rsid w:val="00221746"/>
    <w:rsid w:val="002221F9"/>
    <w:rsid w:val="00222F99"/>
    <w:rsid w:val="0022322C"/>
    <w:rsid w:val="00225F94"/>
    <w:rsid w:val="002262A9"/>
    <w:rsid w:val="002263C8"/>
    <w:rsid w:val="002269AC"/>
    <w:rsid w:val="00230EF0"/>
    <w:rsid w:val="00233170"/>
    <w:rsid w:val="002346F0"/>
    <w:rsid w:val="002355D6"/>
    <w:rsid w:val="00235979"/>
    <w:rsid w:val="0023733A"/>
    <w:rsid w:val="0024061A"/>
    <w:rsid w:val="00241EAB"/>
    <w:rsid w:val="002421CD"/>
    <w:rsid w:val="002426E6"/>
    <w:rsid w:val="00242F96"/>
    <w:rsid w:val="0024451F"/>
    <w:rsid w:val="00244DC9"/>
    <w:rsid w:val="00246E2C"/>
    <w:rsid w:val="002475F1"/>
    <w:rsid w:val="0025028C"/>
    <w:rsid w:val="002510C7"/>
    <w:rsid w:val="00252431"/>
    <w:rsid w:val="00253055"/>
    <w:rsid w:val="00256A60"/>
    <w:rsid w:val="00256BD2"/>
    <w:rsid w:val="00260CF0"/>
    <w:rsid w:val="002610DD"/>
    <w:rsid w:val="002622BE"/>
    <w:rsid w:val="00262712"/>
    <w:rsid w:val="00262EF3"/>
    <w:rsid w:val="00266522"/>
    <w:rsid w:val="00267310"/>
    <w:rsid w:val="002674C3"/>
    <w:rsid w:val="0026799D"/>
    <w:rsid w:val="00270652"/>
    <w:rsid w:val="0027201D"/>
    <w:rsid w:val="00272085"/>
    <w:rsid w:val="002723C1"/>
    <w:rsid w:val="002729A0"/>
    <w:rsid w:val="00272C54"/>
    <w:rsid w:val="00273A8F"/>
    <w:rsid w:val="002749DA"/>
    <w:rsid w:val="00275181"/>
    <w:rsid w:val="00276BCA"/>
    <w:rsid w:val="002773C0"/>
    <w:rsid w:val="0028117F"/>
    <w:rsid w:val="0028342F"/>
    <w:rsid w:val="002837F1"/>
    <w:rsid w:val="002843DD"/>
    <w:rsid w:val="00285256"/>
    <w:rsid w:val="002868EC"/>
    <w:rsid w:val="00287052"/>
    <w:rsid w:val="002917C1"/>
    <w:rsid w:val="00292EB2"/>
    <w:rsid w:val="00293180"/>
    <w:rsid w:val="00294320"/>
    <w:rsid w:val="00295F80"/>
    <w:rsid w:val="002A0B7F"/>
    <w:rsid w:val="002A1984"/>
    <w:rsid w:val="002A1FC8"/>
    <w:rsid w:val="002A2734"/>
    <w:rsid w:val="002A2C62"/>
    <w:rsid w:val="002A3396"/>
    <w:rsid w:val="002A39FA"/>
    <w:rsid w:val="002A3BF5"/>
    <w:rsid w:val="002A68FB"/>
    <w:rsid w:val="002A6BED"/>
    <w:rsid w:val="002A7019"/>
    <w:rsid w:val="002B0370"/>
    <w:rsid w:val="002B0EC5"/>
    <w:rsid w:val="002B2B55"/>
    <w:rsid w:val="002B3503"/>
    <w:rsid w:val="002B6BFC"/>
    <w:rsid w:val="002B76C5"/>
    <w:rsid w:val="002B793E"/>
    <w:rsid w:val="002C00C2"/>
    <w:rsid w:val="002C0D3D"/>
    <w:rsid w:val="002C196B"/>
    <w:rsid w:val="002C2E21"/>
    <w:rsid w:val="002C429F"/>
    <w:rsid w:val="002C496C"/>
    <w:rsid w:val="002C4D00"/>
    <w:rsid w:val="002C5A35"/>
    <w:rsid w:val="002C6201"/>
    <w:rsid w:val="002C79C8"/>
    <w:rsid w:val="002D0559"/>
    <w:rsid w:val="002D0672"/>
    <w:rsid w:val="002D2198"/>
    <w:rsid w:val="002D2604"/>
    <w:rsid w:val="002D3E2D"/>
    <w:rsid w:val="002D4942"/>
    <w:rsid w:val="002D66E3"/>
    <w:rsid w:val="002D7DE4"/>
    <w:rsid w:val="002E0B22"/>
    <w:rsid w:val="002E16A5"/>
    <w:rsid w:val="002E2A76"/>
    <w:rsid w:val="002E484C"/>
    <w:rsid w:val="002E50F4"/>
    <w:rsid w:val="002E6A8A"/>
    <w:rsid w:val="002F183C"/>
    <w:rsid w:val="002F1A02"/>
    <w:rsid w:val="002F222A"/>
    <w:rsid w:val="002F2852"/>
    <w:rsid w:val="002F4515"/>
    <w:rsid w:val="002F65D1"/>
    <w:rsid w:val="002F7B92"/>
    <w:rsid w:val="00302B96"/>
    <w:rsid w:val="0030334C"/>
    <w:rsid w:val="00305562"/>
    <w:rsid w:val="003078EC"/>
    <w:rsid w:val="003102A4"/>
    <w:rsid w:val="00310E83"/>
    <w:rsid w:val="0031194B"/>
    <w:rsid w:val="00317DFB"/>
    <w:rsid w:val="0032623A"/>
    <w:rsid w:val="00326DF5"/>
    <w:rsid w:val="003273DC"/>
    <w:rsid w:val="00327466"/>
    <w:rsid w:val="003304B1"/>
    <w:rsid w:val="00331B8D"/>
    <w:rsid w:val="003336EB"/>
    <w:rsid w:val="00336CBB"/>
    <w:rsid w:val="00337BAE"/>
    <w:rsid w:val="00342A8A"/>
    <w:rsid w:val="00343A4E"/>
    <w:rsid w:val="00344360"/>
    <w:rsid w:val="003508E6"/>
    <w:rsid w:val="00350C06"/>
    <w:rsid w:val="0035138E"/>
    <w:rsid w:val="00353AB9"/>
    <w:rsid w:val="00353DA1"/>
    <w:rsid w:val="003554E2"/>
    <w:rsid w:val="00356476"/>
    <w:rsid w:val="00356AF2"/>
    <w:rsid w:val="003573F0"/>
    <w:rsid w:val="00360073"/>
    <w:rsid w:val="003626E2"/>
    <w:rsid w:val="003628EE"/>
    <w:rsid w:val="00362CDB"/>
    <w:rsid w:val="00362E3B"/>
    <w:rsid w:val="00362E9D"/>
    <w:rsid w:val="0036386B"/>
    <w:rsid w:val="00366736"/>
    <w:rsid w:val="00366EB8"/>
    <w:rsid w:val="00366FA0"/>
    <w:rsid w:val="00375E3D"/>
    <w:rsid w:val="00376736"/>
    <w:rsid w:val="003774B2"/>
    <w:rsid w:val="00381812"/>
    <w:rsid w:val="00384D27"/>
    <w:rsid w:val="00385007"/>
    <w:rsid w:val="00386135"/>
    <w:rsid w:val="003866F5"/>
    <w:rsid w:val="003875A9"/>
    <w:rsid w:val="003878B2"/>
    <w:rsid w:val="003900EB"/>
    <w:rsid w:val="00390490"/>
    <w:rsid w:val="00390C1F"/>
    <w:rsid w:val="003925E7"/>
    <w:rsid w:val="00392628"/>
    <w:rsid w:val="00392A6E"/>
    <w:rsid w:val="00392DA1"/>
    <w:rsid w:val="00393709"/>
    <w:rsid w:val="00395302"/>
    <w:rsid w:val="00395D60"/>
    <w:rsid w:val="00397412"/>
    <w:rsid w:val="003A1EBA"/>
    <w:rsid w:val="003A2F86"/>
    <w:rsid w:val="003A4BE4"/>
    <w:rsid w:val="003A517F"/>
    <w:rsid w:val="003A704A"/>
    <w:rsid w:val="003B0494"/>
    <w:rsid w:val="003B0D34"/>
    <w:rsid w:val="003B0D45"/>
    <w:rsid w:val="003B103C"/>
    <w:rsid w:val="003B182F"/>
    <w:rsid w:val="003B1B30"/>
    <w:rsid w:val="003B1F46"/>
    <w:rsid w:val="003B2463"/>
    <w:rsid w:val="003B33EF"/>
    <w:rsid w:val="003B535D"/>
    <w:rsid w:val="003B54C2"/>
    <w:rsid w:val="003B55A4"/>
    <w:rsid w:val="003B580E"/>
    <w:rsid w:val="003B5818"/>
    <w:rsid w:val="003B77EE"/>
    <w:rsid w:val="003C0266"/>
    <w:rsid w:val="003C0627"/>
    <w:rsid w:val="003C0654"/>
    <w:rsid w:val="003C0C3D"/>
    <w:rsid w:val="003C0C73"/>
    <w:rsid w:val="003C1762"/>
    <w:rsid w:val="003C1847"/>
    <w:rsid w:val="003C3960"/>
    <w:rsid w:val="003C3AED"/>
    <w:rsid w:val="003C49AB"/>
    <w:rsid w:val="003C5EF4"/>
    <w:rsid w:val="003C64CC"/>
    <w:rsid w:val="003C7832"/>
    <w:rsid w:val="003C7B75"/>
    <w:rsid w:val="003D0715"/>
    <w:rsid w:val="003D15EB"/>
    <w:rsid w:val="003D16B9"/>
    <w:rsid w:val="003D175E"/>
    <w:rsid w:val="003D1ABE"/>
    <w:rsid w:val="003D4EA3"/>
    <w:rsid w:val="003D54BB"/>
    <w:rsid w:val="003E1031"/>
    <w:rsid w:val="003E195A"/>
    <w:rsid w:val="003E1F11"/>
    <w:rsid w:val="003E2E21"/>
    <w:rsid w:val="003E40BA"/>
    <w:rsid w:val="003E4309"/>
    <w:rsid w:val="003E4E22"/>
    <w:rsid w:val="003E6829"/>
    <w:rsid w:val="003E798B"/>
    <w:rsid w:val="003F061A"/>
    <w:rsid w:val="003F4BFB"/>
    <w:rsid w:val="003F5263"/>
    <w:rsid w:val="003F5A63"/>
    <w:rsid w:val="003F6DE2"/>
    <w:rsid w:val="00400087"/>
    <w:rsid w:val="00400956"/>
    <w:rsid w:val="00400E91"/>
    <w:rsid w:val="00403876"/>
    <w:rsid w:val="00403F64"/>
    <w:rsid w:val="004056E4"/>
    <w:rsid w:val="0040665B"/>
    <w:rsid w:val="004075F6"/>
    <w:rsid w:val="00410706"/>
    <w:rsid w:val="0041304B"/>
    <w:rsid w:val="004136E8"/>
    <w:rsid w:val="00413810"/>
    <w:rsid w:val="0041567C"/>
    <w:rsid w:val="00416561"/>
    <w:rsid w:val="00417823"/>
    <w:rsid w:val="004201B8"/>
    <w:rsid w:val="00420859"/>
    <w:rsid w:val="0042114F"/>
    <w:rsid w:val="00421511"/>
    <w:rsid w:val="004228C0"/>
    <w:rsid w:val="00423FA7"/>
    <w:rsid w:val="00424B83"/>
    <w:rsid w:val="00425017"/>
    <w:rsid w:val="00425165"/>
    <w:rsid w:val="00427536"/>
    <w:rsid w:val="004277A1"/>
    <w:rsid w:val="0043009E"/>
    <w:rsid w:val="00430496"/>
    <w:rsid w:val="00430691"/>
    <w:rsid w:val="004307BB"/>
    <w:rsid w:val="00430D62"/>
    <w:rsid w:val="00431766"/>
    <w:rsid w:val="00431CFD"/>
    <w:rsid w:val="00431D20"/>
    <w:rsid w:val="00432A38"/>
    <w:rsid w:val="00433300"/>
    <w:rsid w:val="00434888"/>
    <w:rsid w:val="00434CD9"/>
    <w:rsid w:val="00435F6E"/>
    <w:rsid w:val="0043694E"/>
    <w:rsid w:val="004370E9"/>
    <w:rsid w:val="00437E10"/>
    <w:rsid w:val="004404DD"/>
    <w:rsid w:val="00440B2D"/>
    <w:rsid w:val="00444B50"/>
    <w:rsid w:val="0044569E"/>
    <w:rsid w:val="004475F2"/>
    <w:rsid w:val="004509CB"/>
    <w:rsid w:val="0045243B"/>
    <w:rsid w:val="004537A6"/>
    <w:rsid w:val="00454754"/>
    <w:rsid w:val="004567D6"/>
    <w:rsid w:val="00456D7C"/>
    <w:rsid w:val="00461738"/>
    <w:rsid w:val="00462D11"/>
    <w:rsid w:val="004630A9"/>
    <w:rsid w:val="004635E4"/>
    <w:rsid w:val="00464429"/>
    <w:rsid w:val="004657D2"/>
    <w:rsid w:val="00466309"/>
    <w:rsid w:val="00466A1A"/>
    <w:rsid w:val="004671F0"/>
    <w:rsid w:val="004727E1"/>
    <w:rsid w:val="00473DE3"/>
    <w:rsid w:val="00474612"/>
    <w:rsid w:val="00481CD5"/>
    <w:rsid w:val="00482AEF"/>
    <w:rsid w:val="0048344B"/>
    <w:rsid w:val="004850EB"/>
    <w:rsid w:val="0048574D"/>
    <w:rsid w:val="00485758"/>
    <w:rsid w:val="004866CC"/>
    <w:rsid w:val="004922B3"/>
    <w:rsid w:val="004923F7"/>
    <w:rsid w:val="00495B97"/>
    <w:rsid w:val="00495FD7"/>
    <w:rsid w:val="004968C4"/>
    <w:rsid w:val="004A12F3"/>
    <w:rsid w:val="004A152E"/>
    <w:rsid w:val="004A1F45"/>
    <w:rsid w:val="004A5428"/>
    <w:rsid w:val="004A55FE"/>
    <w:rsid w:val="004A68D6"/>
    <w:rsid w:val="004B01E3"/>
    <w:rsid w:val="004B2440"/>
    <w:rsid w:val="004B293C"/>
    <w:rsid w:val="004B2EE4"/>
    <w:rsid w:val="004B394F"/>
    <w:rsid w:val="004B5868"/>
    <w:rsid w:val="004B5E07"/>
    <w:rsid w:val="004B5F05"/>
    <w:rsid w:val="004B76E5"/>
    <w:rsid w:val="004B786C"/>
    <w:rsid w:val="004B7A18"/>
    <w:rsid w:val="004B7C21"/>
    <w:rsid w:val="004C036F"/>
    <w:rsid w:val="004C096D"/>
    <w:rsid w:val="004C0E92"/>
    <w:rsid w:val="004C23AE"/>
    <w:rsid w:val="004C2DC0"/>
    <w:rsid w:val="004C3260"/>
    <w:rsid w:val="004C36FC"/>
    <w:rsid w:val="004C5262"/>
    <w:rsid w:val="004C533C"/>
    <w:rsid w:val="004C548B"/>
    <w:rsid w:val="004C5CE0"/>
    <w:rsid w:val="004C6273"/>
    <w:rsid w:val="004D1BC5"/>
    <w:rsid w:val="004D3D97"/>
    <w:rsid w:val="004D6B47"/>
    <w:rsid w:val="004E2A38"/>
    <w:rsid w:val="004E521E"/>
    <w:rsid w:val="004E601F"/>
    <w:rsid w:val="004F0B1F"/>
    <w:rsid w:val="004F0D19"/>
    <w:rsid w:val="004F1971"/>
    <w:rsid w:val="004F250A"/>
    <w:rsid w:val="004F2D7F"/>
    <w:rsid w:val="004F3430"/>
    <w:rsid w:val="004F3B74"/>
    <w:rsid w:val="004F427F"/>
    <w:rsid w:val="004F6243"/>
    <w:rsid w:val="00502005"/>
    <w:rsid w:val="00503F59"/>
    <w:rsid w:val="0050403C"/>
    <w:rsid w:val="005059DF"/>
    <w:rsid w:val="00505BD8"/>
    <w:rsid w:val="00505CE3"/>
    <w:rsid w:val="00507B5D"/>
    <w:rsid w:val="00510D58"/>
    <w:rsid w:val="00511A2E"/>
    <w:rsid w:val="00512536"/>
    <w:rsid w:val="00515F53"/>
    <w:rsid w:val="00516F0F"/>
    <w:rsid w:val="00517589"/>
    <w:rsid w:val="00524B54"/>
    <w:rsid w:val="0052502E"/>
    <w:rsid w:val="005250F4"/>
    <w:rsid w:val="00526C6B"/>
    <w:rsid w:val="005300BE"/>
    <w:rsid w:val="00531702"/>
    <w:rsid w:val="00531C8D"/>
    <w:rsid w:val="0053571D"/>
    <w:rsid w:val="00535899"/>
    <w:rsid w:val="00537263"/>
    <w:rsid w:val="00537C0B"/>
    <w:rsid w:val="00537FBC"/>
    <w:rsid w:val="005407CA"/>
    <w:rsid w:val="00540A77"/>
    <w:rsid w:val="0054142C"/>
    <w:rsid w:val="005437A0"/>
    <w:rsid w:val="00543EEB"/>
    <w:rsid w:val="00544F54"/>
    <w:rsid w:val="0055075D"/>
    <w:rsid w:val="0055152E"/>
    <w:rsid w:val="00551FAE"/>
    <w:rsid w:val="00553B23"/>
    <w:rsid w:val="00555903"/>
    <w:rsid w:val="005572E4"/>
    <w:rsid w:val="00557793"/>
    <w:rsid w:val="0055795A"/>
    <w:rsid w:val="00557B3B"/>
    <w:rsid w:val="00560719"/>
    <w:rsid w:val="00560871"/>
    <w:rsid w:val="00564808"/>
    <w:rsid w:val="00564C08"/>
    <w:rsid w:val="0056529E"/>
    <w:rsid w:val="005700DA"/>
    <w:rsid w:val="0057033F"/>
    <w:rsid w:val="00570E40"/>
    <w:rsid w:val="005724DF"/>
    <w:rsid w:val="00576A7D"/>
    <w:rsid w:val="00580707"/>
    <w:rsid w:val="00581713"/>
    <w:rsid w:val="005848CD"/>
    <w:rsid w:val="00584F6C"/>
    <w:rsid w:val="005858C2"/>
    <w:rsid w:val="005902C6"/>
    <w:rsid w:val="00591C9C"/>
    <w:rsid w:val="00594D01"/>
    <w:rsid w:val="005977D6"/>
    <w:rsid w:val="00597D2A"/>
    <w:rsid w:val="005A2074"/>
    <w:rsid w:val="005A4664"/>
    <w:rsid w:val="005A57FC"/>
    <w:rsid w:val="005A6C84"/>
    <w:rsid w:val="005A745E"/>
    <w:rsid w:val="005B1C29"/>
    <w:rsid w:val="005B2407"/>
    <w:rsid w:val="005B2506"/>
    <w:rsid w:val="005B2A79"/>
    <w:rsid w:val="005B5B5B"/>
    <w:rsid w:val="005B652C"/>
    <w:rsid w:val="005B7C7B"/>
    <w:rsid w:val="005B7F66"/>
    <w:rsid w:val="005C170F"/>
    <w:rsid w:val="005C53A6"/>
    <w:rsid w:val="005D1765"/>
    <w:rsid w:val="005D3324"/>
    <w:rsid w:val="005D43E6"/>
    <w:rsid w:val="005D4D26"/>
    <w:rsid w:val="005D5CEB"/>
    <w:rsid w:val="005E0811"/>
    <w:rsid w:val="005E1D05"/>
    <w:rsid w:val="005E4F9A"/>
    <w:rsid w:val="005E5090"/>
    <w:rsid w:val="005E57E9"/>
    <w:rsid w:val="005E6461"/>
    <w:rsid w:val="005F0335"/>
    <w:rsid w:val="005F38A1"/>
    <w:rsid w:val="005F4441"/>
    <w:rsid w:val="005F44CC"/>
    <w:rsid w:val="005F4B1C"/>
    <w:rsid w:val="005F58A9"/>
    <w:rsid w:val="005F6079"/>
    <w:rsid w:val="005F6153"/>
    <w:rsid w:val="005F64A6"/>
    <w:rsid w:val="005F65F8"/>
    <w:rsid w:val="0060017E"/>
    <w:rsid w:val="00602956"/>
    <w:rsid w:val="00603250"/>
    <w:rsid w:val="00603396"/>
    <w:rsid w:val="00604309"/>
    <w:rsid w:val="00610C44"/>
    <w:rsid w:val="006122AF"/>
    <w:rsid w:val="006126E0"/>
    <w:rsid w:val="00614941"/>
    <w:rsid w:val="00616EE1"/>
    <w:rsid w:val="006213CA"/>
    <w:rsid w:val="006217EB"/>
    <w:rsid w:val="00622C27"/>
    <w:rsid w:val="00623F40"/>
    <w:rsid w:val="00624212"/>
    <w:rsid w:val="006242E5"/>
    <w:rsid w:val="00624ECE"/>
    <w:rsid w:val="00625CA4"/>
    <w:rsid w:val="00626988"/>
    <w:rsid w:val="00626EEC"/>
    <w:rsid w:val="0062700D"/>
    <w:rsid w:val="006275FA"/>
    <w:rsid w:val="00627612"/>
    <w:rsid w:val="00631D41"/>
    <w:rsid w:val="00633A7A"/>
    <w:rsid w:val="00634111"/>
    <w:rsid w:val="0063424C"/>
    <w:rsid w:val="00634A7B"/>
    <w:rsid w:val="00636974"/>
    <w:rsid w:val="00640CBD"/>
    <w:rsid w:val="006410B8"/>
    <w:rsid w:val="00642F09"/>
    <w:rsid w:val="00644019"/>
    <w:rsid w:val="00644C6F"/>
    <w:rsid w:val="0064793D"/>
    <w:rsid w:val="006504AE"/>
    <w:rsid w:val="006513C2"/>
    <w:rsid w:val="00652188"/>
    <w:rsid w:val="006561B1"/>
    <w:rsid w:val="00656F6E"/>
    <w:rsid w:val="00657548"/>
    <w:rsid w:val="0066424B"/>
    <w:rsid w:val="00665F7F"/>
    <w:rsid w:val="006666CE"/>
    <w:rsid w:val="0066725F"/>
    <w:rsid w:val="006675F0"/>
    <w:rsid w:val="00670CCE"/>
    <w:rsid w:val="00671579"/>
    <w:rsid w:val="00671600"/>
    <w:rsid w:val="006729D4"/>
    <w:rsid w:val="00673966"/>
    <w:rsid w:val="00682391"/>
    <w:rsid w:val="00682B03"/>
    <w:rsid w:val="00683584"/>
    <w:rsid w:val="00683CA9"/>
    <w:rsid w:val="00685538"/>
    <w:rsid w:val="0068599D"/>
    <w:rsid w:val="00690D00"/>
    <w:rsid w:val="00692D51"/>
    <w:rsid w:val="006939F4"/>
    <w:rsid w:val="00694E06"/>
    <w:rsid w:val="00696A59"/>
    <w:rsid w:val="0069714C"/>
    <w:rsid w:val="006977A1"/>
    <w:rsid w:val="00697BC0"/>
    <w:rsid w:val="006A118F"/>
    <w:rsid w:val="006A2618"/>
    <w:rsid w:val="006A4F9D"/>
    <w:rsid w:val="006A621B"/>
    <w:rsid w:val="006A7467"/>
    <w:rsid w:val="006B1918"/>
    <w:rsid w:val="006B2F3B"/>
    <w:rsid w:val="006B5337"/>
    <w:rsid w:val="006B6201"/>
    <w:rsid w:val="006B6C76"/>
    <w:rsid w:val="006B6E3D"/>
    <w:rsid w:val="006C063B"/>
    <w:rsid w:val="006C2A05"/>
    <w:rsid w:val="006C2FC0"/>
    <w:rsid w:val="006C3178"/>
    <w:rsid w:val="006C3E28"/>
    <w:rsid w:val="006C4F89"/>
    <w:rsid w:val="006C6D93"/>
    <w:rsid w:val="006C7435"/>
    <w:rsid w:val="006C7F2B"/>
    <w:rsid w:val="006D087C"/>
    <w:rsid w:val="006D1300"/>
    <w:rsid w:val="006D1B49"/>
    <w:rsid w:val="006D2FA9"/>
    <w:rsid w:val="006D337A"/>
    <w:rsid w:val="006D6457"/>
    <w:rsid w:val="006D79A9"/>
    <w:rsid w:val="006E1744"/>
    <w:rsid w:val="006E1903"/>
    <w:rsid w:val="006E206C"/>
    <w:rsid w:val="006E4790"/>
    <w:rsid w:val="006E4870"/>
    <w:rsid w:val="006E5E10"/>
    <w:rsid w:val="006E6430"/>
    <w:rsid w:val="006E7121"/>
    <w:rsid w:val="006F0332"/>
    <w:rsid w:val="006F3BFB"/>
    <w:rsid w:val="006F3E37"/>
    <w:rsid w:val="006F7D4C"/>
    <w:rsid w:val="00701894"/>
    <w:rsid w:val="00705A09"/>
    <w:rsid w:val="00710B75"/>
    <w:rsid w:val="00711BC9"/>
    <w:rsid w:val="00712133"/>
    <w:rsid w:val="007143EC"/>
    <w:rsid w:val="00714C01"/>
    <w:rsid w:val="00716D71"/>
    <w:rsid w:val="007205B2"/>
    <w:rsid w:val="00720672"/>
    <w:rsid w:val="00720AB9"/>
    <w:rsid w:val="00720B45"/>
    <w:rsid w:val="00720E7E"/>
    <w:rsid w:val="007231DD"/>
    <w:rsid w:val="00723D5D"/>
    <w:rsid w:val="00724508"/>
    <w:rsid w:val="007249A0"/>
    <w:rsid w:val="00724F6C"/>
    <w:rsid w:val="0072588D"/>
    <w:rsid w:val="00726507"/>
    <w:rsid w:val="00731DCF"/>
    <w:rsid w:val="00732C54"/>
    <w:rsid w:val="007330A1"/>
    <w:rsid w:val="00733975"/>
    <w:rsid w:val="0073420C"/>
    <w:rsid w:val="0073543A"/>
    <w:rsid w:val="00735E1A"/>
    <w:rsid w:val="00735EBB"/>
    <w:rsid w:val="00737957"/>
    <w:rsid w:val="00740164"/>
    <w:rsid w:val="00740775"/>
    <w:rsid w:val="007429AB"/>
    <w:rsid w:val="007432CE"/>
    <w:rsid w:val="0074372E"/>
    <w:rsid w:val="00745FE8"/>
    <w:rsid w:val="007469FA"/>
    <w:rsid w:val="007476BA"/>
    <w:rsid w:val="00747C61"/>
    <w:rsid w:val="007523FB"/>
    <w:rsid w:val="00752F7E"/>
    <w:rsid w:val="007577E7"/>
    <w:rsid w:val="00761005"/>
    <w:rsid w:val="0076167D"/>
    <w:rsid w:val="0076221B"/>
    <w:rsid w:val="007623C4"/>
    <w:rsid w:val="007625D9"/>
    <w:rsid w:val="00764496"/>
    <w:rsid w:val="00764B31"/>
    <w:rsid w:val="007662D6"/>
    <w:rsid w:val="00773239"/>
    <w:rsid w:val="00773311"/>
    <w:rsid w:val="00780846"/>
    <w:rsid w:val="00780B1A"/>
    <w:rsid w:val="00781820"/>
    <w:rsid w:val="00781F5E"/>
    <w:rsid w:val="0078378B"/>
    <w:rsid w:val="00783C46"/>
    <w:rsid w:val="00785302"/>
    <w:rsid w:val="00785B4B"/>
    <w:rsid w:val="00787906"/>
    <w:rsid w:val="007907BF"/>
    <w:rsid w:val="00792385"/>
    <w:rsid w:val="00795838"/>
    <w:rsid w:val="0079703F"/>
    <w:rsid w:val="007A17E9"/>
    <w:rsid w:val="007A1F6B"/>
    <w:rsid w:val="007A3E4A"/>
    <w:rsid w:val="007A418B"/>
    <w:rsid w:val="007A42A7"/>
    <w:rsid w:val="007A54D9"/>
    <w:rsid w:val="007A557D"/>
    <w:rsid w:val="007A56B1"/>
    <w:rsid w:val="007A5A67"/>
    <w:rsid w:val="007A76DC"/>
    <w:rsid w:val="007A7E68"/>
    <w:rsid w:val="007B1FC7"/>
    <w:rsid w:val="007B2024"/>
    <w:rsid w:val="007B29C5"/>
    <w:rsid w:val="007B5E3B"/>
    <w:rsid w:val="007B5E6C"/>
    <w:rsid w:val="007B608D"/>
    <w:rsid w:val="007B64A4"/>
    <w:rsid w:val="007B64C8"/>
    <w:rsid w:val="007C42B4"/>
    <w:rsid w:val="007C62E3"/>
    <w:rsid w:val="007D125B"/>
    <w:rsid w:val="007D1539"/>
    <w:rsid w:val="007D4001"/>
    <w:rsid w:val="007D4C8C"/>
    <w:rsid w:val="007E00DF"/>
    <w:rsid w:val="007E0272"/>
    <w:rsid w:val="007E0F6B"/>
    <w:rsid w:val="007E2B7A"/>
    <w:rsid w:val="007E2E1B"/>
    <w:rsid w:val="007E45FD"/>
    <w:rsid w:val="007E4E87"/>
    <w:rsid w:val="007E7095"/>
    <w:rsid w:val="007E75C9"/>
    <w:rsid w:val="007F01E1"/>
    <w:rsid w:val="007F0856"/>
    <w:rsid w:val="007F1F14"/>
    <w:rsid w:val="007F2C83"/>
    <w:rsid w:val="007F4C0B"/>
    <w:rsid w:val="007F5144"/>
    <w:rsid w:val="007F693C"/>
    <w:rsid w:val="007F7B23"/>
    <w:rsid w:val="007F7B9E"/>
    <w:rsid w:val="008034C0"/>
    <w:rsid w:val="00803A16"/>
    <w:rsid w:val="00804471"/>
    <w:rsid w:val="00805ED8"/>
    <w:rsid w:val="00807D6B"/>
    <w:rsid w:val="00807D98"/>
    <w:rsid w:val="00810F30"/>
    <w:rsid w:val="00810FFF"/>
    <w:rsid w:val="00811FCC"/>
    <w:rsid w:val="00812194"/>
    <w:rsid w:val="008150AA"/>
    <w:rsid w:val="0081534B"/>
    <w:rsid w:val="00815C26"/>
    <w:rsid w:val="00817278"/>
    <w:rsid w:val="0082007A"/>
    <w:rsid w:val="00820B8D"/>
    <w:rsid w:val="008246FC"/>
    <w:rsid w:val="0082609F"/>
    <w:rsid w:val="0082644A"/>
    <w:rsid w:val="00831AE5"/>
    <w:rsid w:val="00832631"/>
    <w:rsid w:val="00833704"/>
    <w:rsid w:val="00833F4C"/>
    <w:rsid w:val="0083696A"/>
    <w:rsid w:val="00836D2B"/>
    <w:rsid w:val="008416C7"/>
    <w:rsid w:val="00841EF8"/>
    <w:rsid w:val="008459EF"/>
    <w:rsid w:val="0085058C"/>
    <w:rsid w:val="008518FF"/>
    <w:rsid w:val="00852321"/>
    <w:rsid w:val="008529DD"/>
    <w:rsid w:val="00852F0A"/>
    <w:rsid w:val="008536F5"/>
    <w:rsid w:val="00853A00"/>
    <w:rsid w:val="00853CC4"/>
    <w:rsid w:val="008550D5"/>
    <w:rsid w:val="008553A4"/>
    <w:rsid w:val="00855A53"/>
    <w:rsid w:val="00861685"/>
    <w:rsid w:val="00863DD5"/>
    <w:rsid w:val="00866B8A"/>
    <w:rsid w:val="00867250"/>
    <w:rsid w:val="00867C1E"/>
    <w:rsid w:val="00871193"/>
    <w:rsid w:val="008725EC"/>
    <w:rsid w:val="00873A38"/>
    <w:rsid w:val="00873B46"/>
    <w:rsid w:val="00873DA4"/>
    <w:rsid w:val="00874CAA"/>
    <w:rsid w:val="00874D99"/>
    <w:rsid w:val="0087636B"/>
    <w:rsid w:val="0087799E"/>
    <w:rsid w:val="00877B97"/>
    <w:rsid w:val="00886D3B"/>
    <w:rsid w:val="0089091B"/>
    <w:rsid w:val="00891B35"/>
    <w:rsid w:val="00891FBE"/>
    <w:rsid w:val="00892357"/>
    <w:rsid w:val="00892C08"/>
    <w:rsid w:val="00893E47"/>
    <w:rsid w:val="00895684"/>
    <w:rsid w:val="00895979"/>
    <w:rsid w:val="00896F31"/>
    <w:rsid w:val="00897169"/>
    <w:rsid w:val="008974C1"/>
    <w:rsid w:val="0089772D"/>
    <w:rsid w:val="008A411C"/>
    <w:rsid w:val="008A5E74"/>
    <w:rsid w:val="008A7139"/>
    <w:rsid w:val="008B0225"/>
    <w:rsid w:val="008B2196"/>
    <w:rsid w:val="008B2BBD"/>
    <w:rsid w:val="008B55DD"/>
    <w:rsid w:val="008B5F4A"/>
    <w:rsid w:val="008B6C27"/>
    <w:rsid w:val="008B7C00"/>
    <w:rsid w:val="008C286E"/>
    <w:rsid w:val="008C2B05"/>
    <w:rsid w:val="008C32AC"/>
    <w:rsid w:val="008C4B17"/>
    <w:rsid w:val="008C4DF2"/>
    <w:rsid w:val="008C6136"/>
    <w:rsid w:val="008C66EC"/>
    <w:rsid w:val="008C6DEA"/>
    <w:rsid w:val="008D0169"/>
    <w:rsid w:val="008D0DFC"/>
    <w:rsid w:val="008D1283"/>
    <w:rsid w:val="008D1ACE"/>
    <w:rsid w:val="008D33A1"/>
    <w:rsid w:val="008D4F7A"/>
    <w:rsid w:val="008D507A"/>
    <w:rsid w:val="008D57B9"/>
    <w:rsid w:val="008D5990"/>
    <w:rsid w:val="008E0B2C"/>
    <w:rsid w:val="008E3110"/>
    <w:rsid w:val="008E4612"/>
    <w:rsid w:val="008E6231"/>
    <w:rsid w:val="008E7D2D"/>
    <w:rsid w:val="008F0D26"/>
    <w:rsid w:val="008F2757"/>
    <w:rsid w:val="008F294F"/>
    <w:rsid w:val="008F3D6A"/>
    <w:rsid w:val="008F54C0"/>
    <w:rsid w:val="008F721D"/>
    <w:rsid w:val="00900AFA"/>
    <w:rsid w:val="0090110F"/>
    <w:rsid w:val="00902ADF"/>
    <w:rsid w:val="0090444F"/>
    <w:rsid w:val="00904661"/>
    <w:rsid w:val="009047C9"/>
    <w:rsid w:val="00905BCB"/>
    <w:rsid w:val="0090604D"/>
    <w:rsid w:val="009071C3"/>
    <w:rsid w:val="00910AD4"/>
    <w:rsid w:val="009112C7"/>
    <w:rsid w:val="00912594"/>
    <w:rsid w:val="00913B26"/>
    <w:rsid w:val="00914A75"/>
    <w:rsid w:val="0091585A"/>
    <w:rsid w:val="00915F68"/>
    <w:rsid w:val="00916C82"/>
    <w:rsid w:val="00920FC0"/>
    <w:rsid w:val="00921094"/>
    <w:rsid w:val="009220E6"/>
    <w:rsid w:val="0092260A"/>
    <w:rsid w:val="00924FD8"/>
    <w:rsid w:val="00926032"/>
    <w:rsid w:val="00926EF2"/>
    <w:rsid w:val="009278C2"/>
    <w:rsid w:val="00930D6F"/>
    <w:rsid w:val="009316BE"/>
    <w:rsid w:val="0093193B"/>
    <w:rsid w:val="00932E45"/>
    <w:rsid w:val="00934055"/>
    <w:rsid w:val="009346F0"/>
    <w:rsid w:val="00936ED3"/>
    <w:rsid w:val="0093743C"/>
    <w:rsid w:val="009375CD"/>
    <w:rsid w:val="0093766C"/>
    <w:rsid w:val="00937AFB"/>
    <w:rsid w:val="00937EF9"/>
    <w:rsid w:val="009405C7"/>
    <w:rsid w:val="00941B46"/>
    <w:rsid w:val="00942506"/>
    <w:rsid w:val="00942A16"/>
    <w:rsid w:val="00942ADB"/>
    <w:rsid w:val="00944C90"/>
    <w:rsid w:val="00946296"/>
    <w:rsid w:val="00950057"/>
    <w:rsid w:val="00950890"/>
    <w:rsid w:val="00951052"/>
    <w:rsid w:val="00952DAB"/>
    <w:rsid w:val="00953C26"/>
    <w:rsid w:val="009540DA"/>
    <w:rsid w:val="0095423E"/>
    <w:rsid w:val="00954444"/>
    <w:rsid w:val="0095677C"/>
    <w:rsid w:val="009567D3"/>
    <w:rsid w:val="00956ABE"/>
    <w:rsid w:val="0095720F"/>
    <w:rsid w:val="0096186A"/>
    <w:rsid w:val="00963994"/>
    <w:rsid w:val="00963C5D"/>
    <w:rsid w:val="00964DD2"/>
    <w:rsid w:val="00967DF2"/>
    <w:rsid w:val="0097075C"/>
    <w:rsid w:val="00970E07"/>
    <w:rsid w:val="00971A2A"/>
    <w:rsid w:val="009747DD"/>
    <w:rsid w:val="00974BB3"/>
    <w:rsid w:val="009814FD"/>
    <w:rsid w:val="00981BAD"/>
    <w:rsid w:val="00984F47"/>
    <w:rsid w:val="0098625E"/>
    <w:rsid w:val="0098778C"/>
    <w:rsid w:val="00992D7B"/>
    <w:rsid w:val="00993A78"/>
    <w:rsid w:val="009948E6"/>
    <w:rsid w:val="00995EFF"/>
    <w:rsid w:val="00997375"/>
    <w:rsid w:val="009A07C5"/>
    <w:rsid w:val="009A0B4D"/>
    <w:rsid w:val="009A15E4"/>
    <w:rsid w:val="009A1BA9"/>
    <w:rsid w:val="009A3166"/>
    <w:rsid w:val="009A5FB1"/>
    <w:rsid w:val="009A67CD"/>
    <w:rsid w:val="009B0743"/>
    <w:rsid w:val="009B07C2"/>
    <w:rsid w:val="009B32DC"/>
    <w:rsid w:val="009B3415"/>
    <w:rsid w:val="009B3526"/>
    <w:rsid w:val="009B4D22"/>
    <w:rsid w:val="009B5022"/>
    <w:rsid w:val="009B540A"/>
    <w:rsid w:val="009B6C95"/>
    <w:rsid w:val="009B7A42"/>
    <w:rsid w:val="009C0B90"/>
    <w:rsid w:val="009C3931"/>
    <w:rsid w:val="009C398C"/>
    <w:rsid w:val="009C4AF2"/>
    <w:rsid w:val="009C536B"/>
    <w:rsid w:val="009C5798"/>
    <w:rsid w:val="009C59B2"/>
    <w:rsid w:val="009C5A7B"/>
    <w:rsid w:val="009C7BF2"/>
    <w:rsid w:val="009C7C77"/>
    <w:rsid w:val="009D12B0"/>
    <w:rsid w:val="009D137F"/>
    <w:rsid w:val="009D1B4A"/>
    <w:rsid w:val="009D20D7"/>
    <w:rsid w:val="009D2E2C"/>
    <w:rsid w:val="009D3F22"/>
    <w:rsid w:val="009D41A1"/>
    <w:rsid w:val="009D452A"/>
    <w:rsid w:val="009D4682"/>
    <w:rsid w:val="009D49D4"/>
    <w:rsid w:val="009D66CE"/>
    <w:rsid w:val="009D7F76"/>
    <w:rsid w:val="009E197F"/>
    <w:rsid w:val="009E36F3"/>
    <w:rsid w:val="009E4269"/>
    <w:rsid w:val="009E5825"/>
    <w:rsid w:val="009E5A06"/>
    <w:rsid w:val="009E5DA8"/>
    <w:rsid w:val="009E6017"/>
    <w:rsid w:val="009E7DB6"/>
    <w:rsid w:val="009F0AB3"/>
    <w:rsid w:val="009F0BB1"/>
    <w:rsid w:val="009F1831"/>
    <w:rsid w:val="009F2DBB"/>
    <w:rsid w:val="009F42B7"/>
    <w:rsid w:val="009F4672"/>
    <w:rsid w:val="009F4E9D"/>
    <w:rsid w:val="009F5822"/>
    <w:rsid w:val="009F69B7"/>
    <w:rsid w:val="00A02CBD"/>
    <w:rsid w:val="00A02D38"/>
    <w:rsid w:val="00A03D13"/>
    <w:rsid w:val="00A04ACD"/>
    <w:rsid w:val="00A058C0"/>
    <w:rsid w:val="00A05F7D"/>
    <w:rsid w:val="00A06319"/>
    <w:rsid w:val="00A11BDC"/>
    <w:rsid w:val="00A13882"/>
    <w:rsid w:val="00A14CA0"/>
    <w:rsid w:val="00A16777"/>
    <w:rsid w:val="00A17E93"/>
    <w:rsid w:val="00A20AFB"/>
    <w:rsid w:val="00A21B93"/>
    <w:rsid w:val="00A22C6E"/>
    <w:rsid w:val="00A22E57"/>
    <w:rsid w:val="00A231B3"/>
    <w:rsid w:val="00A24D86"/>
    <w:rsid w:val="00A250F4"/>
    <w:rsid w:val="00A27C62"/>
    <w:rsid w:val="00A308A0"/>
    <w:rsid w:val="00A327D2"/>
    <w:rsid w:val="00A3296B"/>
    <w:rsid w:val="00A348D0"/>
    <w:rsid w:val="00A36B4E"/>
    <w:rsid w:val="00A3788A"/>
    <w:rsid w:val="00A42097"/>
    <w:rsid w:val="00A42E30"/>
    <w:rsid w:val="00A45158"/>
    <w:rsid w:val="00A46BCB"/>
    <w:rsid w:val="00A53449"/>
    <w:rsid w:val="00A540CB"/>
    <w:rsid w:val="00A54800"/>
    <w:rsid w:val="00A55FB5"/>
    <w:rsid w:val="00A56088"/>
    <w:rsid w:val="00A564E6"/>
    <w:rsid w:val="00A5789E"/>
    <w:rsid w:val="00A614C3"/>
    <w:rsid w:val="00A625D4"/>
    <w:rsid w:val="00A64F91"/>
    <w:rsid w:val="00A71F32"/>
    <w:rsid w:val="00A7463F"/>
    <w:rsid w:val="00A75E49"/>
    <w:rsid w:val="00A76D8B"/>
    <w:rsid w:val="00A7765A"/>
    <w:rsid w:val="00A80048"/>
    <w:rsid w:val="00A80B4B"/>
    <w:rsid w:val="00A81B98"/>
    <w:rsid w:val="00A83096"/>
    <w:rsid w:val="00A8341A"/>
    <w:rsid w:val="00A836F4"/>
    <w:rsid w:val="00A83E81"/>
    <w:rsid w:val="00A84F9C"/>
    <w:rsid w:val="00A865D0"/>
    <w:rsid w:val="00A86655"/>
    <w:rsid w:val="00A91FBF"/>
    <w:rsid w:val="00A92DA4"/>
    <w:rsid w:val="00A9349A"/>
    <w:rsid w:val="00A972BB"/>
    <w:rsid w:val="00AA1ACA"/>
    <w:rsid w:val="00AA2E3A"/>
    <w:rsid w:val="00AA4591"/>
    <w:rsid w:val="00AA6495"/>
    <w:rsid w:val="00AA6A68"/>
    <w:rsid w:val="00AA6E3C"/>
    <w:rsid w:val="00AA7402"/>
    <w:rsid w:val="00AB10E0"/>
    <w:rsid w:val="00AB486A"/>
    <w:rsid w:val="00AB49AB"/>
    <w:rsid w:val="00AB7CC1"/>
    <w:rsid w:val="00AC0E0C"/>
    <w:rsid w:val="00AC3CDC"/>
    <w:rsid w:val="00AC3E06"/>
    <w:rsid w:val="00AC4DCA"/>
    <w:rsid w:val="00AC5464"/>
    <w:rsid w:val="00AC5481"/>
    <w:rsid w:val="00AC5E4A"/>
    <w:rsid w:val="00AD0748"/>
    <w:rsid w:val="00AD2B0B"/>
    <w:rsid w:val="00AD3285"/>
    <w:rsid w:val="00AD4C04"/>
    <w:rsid w:val="00AD5834"/>
    <w:rsid w:val="00AD5B9F"/>
    <w:rsid w:val="00AD7473"/>
    <w:rsid w:val="00AD7C1E"/>
    <w:rsid w:val="00AE20D3"/>
    <w:rsid w:val="00AE2CA8"/>
    <w:rsid w:val="00AE330E"/>
    <w:rsid w:val="00AE4835"/>
    <w:rsid w:val="00AE4FD5"/>
    <w:rsid w:val="00AE57B1"/>
    <w:rsid w:val="00AE6A28"/>
    <w:rsid w:val="00AF238B"/>
    <w:rsid w:val="00AF2ABF"/>
    <w:rsid w:val="00AF2FEF"/>
    <w:rsid w:val="00AF3BE9"/>
    <w:rsid w:val="00AF4169"/>
    <w:rsid w:val="00AF474B"/>
    <w:rsid w:val="00AF674C"/>
    <w:rsid w:val="00B0140D"/>
    <w:rsid w:val="00B0233F"/>
    <w:rsid w:val="00B03854"/>
    <w:rsid w:val="00B04851"/>
    <w:rsid w:val="00B05098"/>
    <w:rsid w:val="00B068E5"/>
    <w:rsid w:val="00B105A4"/>
    <w:rsid w:val="00B10DC2"/>
    <w:rsid w:val="00B11230"/>
    <w:rsid w:val="00B1148E"/>
    <w:rsid w:val="00B11EEC"/>
    <w:rsid w:val="00B12A20"/>
    <w:rsid w:val="00B14150"/>
    <w:rsid w:val="00B149BD"/>
    <w:rsid w:val="00B14EFC"/>
    <w:rsid w:val="00B1557C"/>
    <w:rsid w:val="00B2340C"/>
    <w:rsid w:val="00B27189"/>
    <w:rsid w:val="00B302F3"/>
    <w:rsid w:val="00B31527"/>
    <w:rsid w:val="00B31555"/>
    <w:rsid w:val="00B325B3"/>
    <w:rsid w:val="00B3269C"/>
    <w:rsid w:val="00B3347F"/>
    <w:rsid w:val="00B338B2"/>
    <w:rsid w:val="00B33988"/>
    <w:rsid w:val="00B348F7"/>
    <w:rsid w:val="00B34CCD"/>
    <w:rsid w:val="00B34E39"/>
    <w:rsid w:val="00B35425"/>
    <w:rsid w:val="00B35CB8"/>
    <w:rsid w:val="00B3708B"/>
    <w:rsid w:val="00B4025B"/>
    <w:rsid w:val="00B40A5C"/>
    <w:rsid w:val="00B41285"/>
    <w:rsid w:val="00B42752"/>
    <w:rsid w:val="00B4362B"/>
    <w:rsid w:val="00B47AD5"/>
    <w:rsid w:val="00B508FC"/>
    <w:rsid w:val="00B51CA8"/>
    <w:rsid w:val="00B5245F"/>
    <w:rsid w:val="00B52B1F"/>
    <w:rsid w:val="00B52D92"/>
    <w:rsid w:val="00B53F22"/>
    <w:rsid w:val="00B54058"/>
    <w:rsid w:val="00B54112"/>
    <w:rsid w:val="00B54B50"/>
    <w:rsid w:val="00B57070"/>
    <w:rsid w:val="00B572A6"/>
    <w:rsid w:val="00B60298"/>
    <w:rsid w:val="00B60A25"/>
    <w:rsid w:val="00B61282"/>
    <w:rsid w:val="00B61B58"/>
    <w:rsid w:val="00B624D3"/>
    <w:rsid w:val="00B63723"/>
    <w:rsid w:val="00B63ADB"/>
    <w:rsid w:val="00B6492C"/>
    <w:rsid w:val="00B6748E"/>
    <w:rsid w:val="00B702E8"/>
    <w:rsid w:val="00B7287C"/>
    <w:rsid w:val="00B73D0F"/>
    <w:rsid w:val="00B74C87"/>
    <w:rsid w:val="00B75DEE"/>
    <w:rsid w:val="00B76D13"/>
    <w:rsid w:val="00B76FBA"/>
    <w:rsid w:val="00B800AD"/>
    <w:rsid w:val="00B8042A"/>
    <w:rsid w:val="00B81765"/>
    <w:rsid w:val="00B82622"/>
    <w:rsid w:val="00B82B86"/>
    <w:rsid w:val="00B83486"/>
    <w:rsid w:val="00B85A46"/>
    <w:rsid w:val="00B86CDE"/>
    <w:rsid w:val="00B87215"/>
    <w:rsid w:val="00B87429"/>
    <w:rsid w:val="00B905FA"/>
    <w:rsid w:val="00B93C18"/>
    <w:rsid w:val="00B952B8"/>
    <w:rsid w:val="00BA00E9"/>
    <w:rsid w:val="00BA0773"/>
    <w:rsid w:val="00BA096D"/>
    <w:rsid w:val="00BA0A61"/>
    <w:rsid w:val="00BA10BA"/>
    <w:rsid w:val="00BA1A03"/>
    <w:rsid w:val="00BA1B82"/>
    <w:rsid w:val="00BA3CE1"/>
    <w:rsid w:val="00BA4C2A"/>
    <w:rsid w:val="00BA6427"/>
    <w:rsid w:val="00BA76F1"/>
    <w:rsid w:val="00BB052A"/>
    <w:rsid w:val="00BB0CEC"/>
    <w:rsid w:val="00BB14F3"/>
    <w:rsid w:val="00BB21D6"/>
    <w:rsid w:val="00BB2C0D"/>
    <w:rsid w:val="00BB3CD8"/>
    <w:rsid w:val="00BB45D1"/>
    <w:rsid w:val="00BB4C1F"/>
    <w:rsid w:val="00BB5586"/>
    <w:rsid w:val="00BB75B7"/>
    <w:rsid w:val="00BC2119"/>
    <w:rsid w:val="00BC3BF5"/>
    <w:rsid w:val="00BC3C9F"/>
    <w:rsid w:val="00BC3CBD"/>
    <w:rsid w:val="00BC5B45"/>
    <w:rsid w:val="00BC5F6A"/>
    <w:rsid w:val="00BD236F"/>
    <w:rsid w:val="00BD2AF0"/>
    <w:rsid w:val="00BD5E68"/>
    <w:rsid w:val="00BD6B91"/>
    <w:rsid w:val="00BE06E9"/>
    <w:rsid w:val="00BE11F6"/>
    <w:rsid w:val="00BE2611"/>
    <w:rsid w:val="00BE2F7E"/>
    <w:rsid w:val="00BE31F1"/>
    <w:rsid w:val="00BE324E"/>
    <w:rsid w:val="00BE33AD"/>
    <w:rsid w:val="00BE5518"/>
    <w:rsid w:val="00BE5A5B"/>
    <w:rsid w:val="00BF0F30"/>
    <w:rsid w:val="00BF15AA"/>
    <w:rsid w:val="00BF1889"/>
    <w:rsid w:val="00BF2792"/>
    <w:rsid w:val="00BF297F"/>
    <w:rsid w:val="00BF3B20"/>
    <w:rsid w:val="00BF4B99"/>
    <w:rsid w:val="00BF524F"/>
    <w:rsid w:val="00BF5F5D"/>
    <w:rsid w:val="00C0042E"/>
    <w:rsid w:val="00C03200"/>
    <w:rsid w:val="00C04ADF"/>
    <w:rsid w:val="00C04FB4"/>
    <w:rsid w:val="00C05DDA"/>
    <w:rsid w:val="00C064FB"/>
    <w:rsid w:val="00C06DB2"/>
    <w:rsid w:val="00C078F4"/>
    <w:rsid w:val="00C10CF7"/>
    <w:rsid w:val="00C12893"/>
    <w:rsid w:val="00C1326D"/>
    <w:rsid w:val="00C1511F"/>
    <w:rsid w:val="00C1581E"/>
    <w:rsid w:val="00C159DA"/>
    <w:rsid w:val="00C170D2"/>
    <w:rsid w:val="00C17543"/>
    <w:rsid w:val="00C20C85"/>
    <w:rsid w:val="00C225EB"/>
    <w:rsid w:val="00C262CE"/>
    <w:rsid w:val="00C27720"/>
    <w:rsid w:val="00C30205"/>
    <w:rsid w:val="00C31736"/>
    <w:rsid w:val="00C32555"/>
    <w:rsid w:val="00C3513A"/>
    <w:rsid w:val="00C36FE6"/>
    <w:rsid w:val="00C3770D"/>
    <w:rsid w:val="00C37A67"/>
    <w:rsid w:val="00C40665"/>
    <w:rsid w:val="00C40AAF"/>
    <w:rsid w:val="00C40BA1"/>
    <w:rsid w:val="00C423CE"/>
    <w:rsid w:val="00C4479E"/>
    <w:rsid w:val="00C4689A"/>
    <w:rsid w:val="00C47166"/>
    <w:rsid w:val="00C47D8E"/>
    <w:rsid w:val="00C50F18"/>
    <w:rsid w:val="00C51368"/>
    <w:rsid w:val="00C53515"/>
    <w:rsid w:val="00C5466F"/>
    <w:rsid w:val="00C5561A"/>
    <w:rsid w:val="00C57981"/>
    <w:rsid w:val="00C57D67"/>
    <w:rsid w:val="00C61821"/>
    <w:rsid w:val="00C62795"/>
    <w:rsid w:val="00C63E48"/>
    <w:rsid w:val="00C64DC0"/>
    <w:rsid w:val="00C65FBA"/>
    <w:rsid w:val="00C67D87"/>
    <w:rsid w:val="00C70A33"/>
    <w:rsid w:val="00C72E0C"/>
    <w:rsid w:val="00C733E8"/>
    <w:rsid w:val="00C7345C"/>
    <w:rsid w:val="00C73DB8"/>
    <w:rsid w:val="00C7465F"/>
    <w:rsid w:val="00C7741F"/>
    <w:rsid w:val="00C7791A"/>
    <w:rsid w:val="00C80A28"/>
    <w:rsid w:val="00C80EE1"/>
    <w:rsid w:val="00C82249"/>
    <w:rsid w:val="00C824AC"/>
    <w:rsid w:val="00C82F06"/>
    <w:rsid w:val="00C839D3"/>
    <w:rsid w:val="00C90962"/>
    <w:rsid w:val="00C909B0"/>
    <w:rsid w:val="00C90A12"/>
    <w:rsid w:val="00C91269"/>
    <w:rsid w:val="00C917A4"/>
    <w:rsid w:val="00C91C84"/>
    <w:rsid w:val="00C975DA"/>
    <w:rsid w:val="00CA449B"/>
    <w:rsid w:val="00CA573B"/>
    <w:rsid w:val="00CA593C"/>
    <w:rsid w:val="00CB2C55"/>
    <w:rsid w:val="00CB3C09"/>
    <w:rsid w:val="00CB3CF1"/>
    <w:rsid w:val="00CB456D"/>
    <w:rsid w:val="00CB5C06"/>
    <w:rsid w:val="00CB66CA"/>
    <w:rsid w:val="00CB6B59"/>
    <w:rsid w:val="00CC040D"/>
    <w:rsid w:val="00CC16D9"/>
    <w:rsid w:val="00CC2BB9"/>
    <w:rsid w:val="00CC33E2"/>
    <w:rsid w:val="00CC7B1F"/>
    <w:rsid w:val="00CD6BEB"/>
    <w:rsid w:val="00CE3194"/>
    <w:rsid w:val="00CE36C9"/>
    <w:rsid w:val="00CE3A5C"/>
    <w:rsid w:val="00CE5DB4"/>
    <w:rsid w:val="00CE6A88"/>
    <w:rsid w:val="00CE6A97"/>
    <w:rsid w:val="00CE6E5B"/>
    <w:rsid w:val="00CE762B"/>
    <w:rsid w:val="00CE7C19"/>
    <w:rsid w:val="00CF1FED"/>
    <w:rsid w:val="00CF3391"/>
    <w:rsid w:val="00CF4048"/>
    <w:rsid w:val="00CF4D4D"/>
    <w:rsid w:val="00CF63E7"/>
    <w:rsid w:val="00CF6EDF"/>
    <w:rsid w:val="00CF7879"/>
    <w:rsid w:val="00D00047"/>
    <w:rsid w:val="00D0020D"/>
    <w:rsid w:val="00D05755"/>
    <w:rsid w:val="00D05C77"/>
    <w:rsid w:val="00D0671A"/>
    <w:rsid w:val="00D06D8C"/>
    <w:rsid w:val="00D07408"/>
    <w:rsid w:val="00D07E62"/>
    <w:rsid w:val="00D13791"/>
    <w:rsid w:val="00D14090"/>
    <w:rsid w:val="00D144A4"/>
    <w:rsid w:val="00D1462A"/>
    <w:rsid w:val="00D160D8"/>
    <w:rsid w:val="00D17DDC"/>
    <w:rsid w:val="00D205C9"/>
    <w:rsid w:val="00D20706"/>
    <w:rsid w:val="00D232A2"/>
    <w:rsid w:val="00D2757F"/>
    <w:rsid w:val="00D3126B"/>
    <w:rsid w:val="00D3195C"/>
    <w:rsid w:val="00D329CC"/>
    <w:rsid w:val="00D338D4"/>
    <w:rsid w:val="00D33AE5"/>
    <w:rsid w:val="00D340C2"/>
    <w:rsid w:val="00D358E1"/>
    <w:rsid w:val="00D37584"/>
    <w:rsid w:val="00D37CD9"/>
    <w:rsid w:val="00D40793"/>
    <w:rsid w:val="00D41E22"/>
    <w:rsid w:val="00D41F38"/>
    <w:rsid w:val="00D430B7"/>
    <w:rsid w:val="00D46342"/>
    <w:rsid w:val="00D4728E"/>
    <w:rsid w:val="00D4753D"/>
    <w:rsid w:val="00D477C6"/>
    <w:rsid w:val="00D511DC"/>
    <w:rsid w:val="00D552F5"/>
    <w:rsid w:val="00D55456"/>
    <w:rsid w:val="00D557C4"/>
    <w:rsid w:val="00D557DE"/>
    <w:rsid w:val="00D569D2"/>
    <w:rsid w:val="00D5717F"/>
    <w:rsid w:val="00D60D9C"/>
    <w:rsid w:val="00D628FA"/>
    <w:rsid w:val="00D64397"/>
    <w:rsid w:val="00D668A5"/>
    <w:rsid w:val="00D6758A"/>
    <w:rsid w:val="00D676ED"/>
    <w:rsid w:val="00D71377"/>
    <w:rsid w:val="00D7287C"/>
    <w:rsid w:val="00D728E7"/>
    <w:rsid w:val="00D73122"/>
    <w:rsid w:val="00D77EED"/>
    <w:rsid w:val="00D8121F"/>
    <w:rsid w:val="00D8238F"/>
    <w:rsid w:val="00D835D7"/>
    <w:rsid w:val="00D84899"/>
    <w:rsid w:val="00D853BB"/>
    <w:rsid w:val="00D85BAB"/>
    <w:rsid w:val="00D90042"/>
    <w:rsid w:val="00D904CD"/>
    <w:rsid w:val="00D90511"/>
    <w:rsid w:val="00D9081B"/>
    <w:rsid w:val="00D91191"/>
    <w:rsid w:val="00D9129A"/>
    <w:rsid w:val="00D91D27"/>
    <w:rsid w:val="00D963F1"/>
    <w:rsid w:val="00D969FA"/>
    <w:rsid w:val="00D977FD"/>
    <w:rsid w:val="00D97919"/>
    <w:rsid w:val="00D97B90"/>
    <w:rsid w:val="00DA0579"/>
    <w:rsid w:val="00DA1A87"/>
    <w:rsid w:val="00DA1C21"/>
    <w:rsid w:val="00DA1FEE"/>
    <w:rsid w:val="00DA2E29"/>
    <w:rsid w:val="00DA4218"/>
    <w:rsid w:val="00DA5AC7"/>
    <w:rsid w:val="00DB09CA"/>
    <w:rsid w:val="00DB0C85"/>
    <w:rsid w:val="00DB3C5C"/>
    <w:rsid w:val="00DB44C1"/>
    <w:rsid w:val="00DB4BFB"/>
    <w:rsid w:val="00DB4E41"/>
    <w:rsid w:val="00DB4ED5"/>
    <w:rsid w:val="00DB4F31"/>
    <w:rsid w:val="00DB53DC"/>
    <w:rsid w:val="00DB5B74"/>
    <w:rsid w:val="00DB6F8B"/>
    <w:rsid w:val="00DB7518"/>
    <w:rsid w:val="00DB7FB8"/>
    <w:rsid w:val="00DC0231"/>
    <w:rsid w:val="00DC203C"/>
    <w:rsid w:val="00DC36E4"/>
    <w:rsid w:val="00DC4D62"/>
    <w:rsid w:val="00DC5923"/>
    <w:rsid w:val="00DD038D"/>
    <w:rsid w:val="00DD1CDE"/>
    <w:rsid w:val="00DD1D72"/>
    <w:rsid w:val="00DD25C1"/>
    <w:rsid w:val="00DD340C"/>
    <w:rsid w:val="00DD6B4F"/>
    <w:rsid w:val="00DE3788"/>
    <w:rsid w:val="00DE3AFA"/>
    <w:rsid w:val="00DE57DE"/>
    <w:rsid w:val="00DE5FC0"/>
    <w:rsid w:val="00DE73C3"/>
    <w:rsid w:val="00DE7A67"/>
    <w:rsid w:val="00DE7EC3"/>
    <w:rsid w:val="00DF207C"/>
    <w:rsid w:val="00DF39D6"/>
    <w:rsid w:val="00DF3F4F"/>
    <w:rsid w:val="00DF4254"/>
    <w:rsid w:val="00DF7D45"/>
    <w:rsid w:val="00E001A2"/>
    <w:rsid w:val="00E01983"/>
    <w:rsid w:val="00E01E6F"/>
    <w:rsid w:val="00E02844"/>
    <w:rsid w:val="00E03929"/>
    <w:rsid w:val="00E040AE"/>
    <w:rsid w:val="00E04DB3"/>
    <w:rsid w:val="00E05345"/>
    <w:rsid w:val="00E07978"/>
    <w:rsid w:val="00E10BD2"/>
    <w:rsid w:val="00E11ED0"/>
    <w:rsid w:val="00E1265E"/>
    <w:rsid w:val="00E14CC5"/>
    <w:rsid w:val="00E1566E"/>
    <w:rsid w:val="00E15F69"/>
    <w:rsid w:val="00E1707D"/>
    <w:rsid w:val="00E20215"/>
    <w:rsid w:val="00E21D85"/>
    <w:rsid w:val="00E22F45"/>
    <w:rsid w:val="00E23606"/>
    <w:rsid w:val="00E245EB"/>
    <w:rsid w:val="00E24BC1"/>
    <w:rsid w:val="00E253B7"/>
    <w:rsid w:val="00E2579F"/>
    <w:rsid w:val="00E260B9"/>
    <w:rsid w:val="00E26D2C"/>
    <w:rsid w:val="00E27559"/>
    <w:rsid w:val="00E30CE6"/>
    <w:rsid w:val="00E31D13"/>
    <w:rsid w:val="00E32797"/>
    <w:rsid w:val="00E32DB6"/>
    <w:rsid w:val="00E33CF6"/>
    <w:rsid w:val="00E353B6"/>
    <w:rsid w:val="00E37E17"/>
    <w:rsid w:val="00E45A9B"/>
    <w:rsid w:val="00E4664C"/>
    <w:rsid w:val="00E46D88"/>
    <w:rsid w:val="00E47FD7"/>
    <w:rsid w:val="00E5116D"/>
    <w:rsid w:val="00E511A4"/>
    <w:rsid w:val="00E534F8"/>
    <w:rsid w:val="00E575D2"/>
    <w:rsid w:val="00E57AE2"/>
    <w:rsid w:val="00E611EE"/>
    <w:rsid w:val="00E6173E"/>
    <w:rsid w:val="00E617F3"/>
    <w:rsid w:val="00E61CD0"/>
    <w:rsid w:val="00E62AF0"/>
    <w:rsid w:val="00E62E8E"/>
    <w:rsid w:val="00E62F97"/>
    <w:rsid w:val="00E641F7"/>
    <w:rsid w:val="00E647FB"/>
    <w:rsid w:val="00E6632E"/>
    <w:rsid w:val="00E675FC"/>
    <w:rsid w:val="00E679B0"/>
    <w:rsid w:val="00E67F2D"/>
    <w:rsid w:val="00E701CD"/>
    <w:rsid w:val="00E74E7A"/>
    <w:rsid w:val="00E75FCB"/>
    <w:rsid w:val="00E778EA"/>
    <w:rsid w:val="00E812A6"/>
    <w:rsid w:val="00E82456"/>
    <w:rsid w:val="00E83177"/>
    <w:rsid w:val="00E8395A"/>
    <w:rsid w:val="00E83FC6"/>
    <w:rsid w:val="00E843E3"/>
    <w:rsid w:val="00E86F5C"/>
    <w:rsid w:val="00E87444"/>
    <w:rsid w:val="00E907C1"/>
    <w:rsid w:val="00E928D9"/>
    <w:rsid w:val="00E928FA"/>
    <w:rsid w:val="00E92D1B"/>
    <w:rsid w:val="00E93259"/>
    <w:rsid w:val="00E9347B"/>
    <w:rsid w:val="00E9390C"/>
    <w:rsid w:val="00E93DD6"/>
    <w:rsid w:val="00E95F53"/>
    <w:rsid w:val="00E966FC"/>
    <w:rsid w:val="00E972DD"/>
    <w:rsid w:val="00E974A4"/>
    <w:rsid w:val="00E97B46"/>
    <w:rsid w:val="00E97E9E"/>
    <w:rsid w:val="00EA0E1D"/>
    <w:rsid w:val="00EA1691"/>
    <w:rsid w:val="00EA1D59"/>
    <w:rsid w:val="00EA3549"/>
    <w:rsid w:val="00EA4180"/>
    <w:rsid w:val="00EA55A8"/>
    <w:rsid w:val="00EA7A20"/>
    <w:rsid w:val="00EA7D79"/>
    <w:rsid w:val="00EA7FCE"/>
    <w:rsid w:val="00EB03C0"/>
    <w:rsid w:val="00EB197E"/>
    <w:rsid w:val="00EB2E9D"/>
    <w:rsid w:val="00EB3678"/>
    <w:rsid w:val="00EB4959"/>
    <w:rsid w:val="00EB4EFD"/>
    <w:rsid w:val="00EB5613"/>
    <w:rsid w:val="00EB5845"/>
    <w:rsid w:val="00EB6341"/>
    <w:rsid w:val="00EB7775"/>
    <w:rsid w:val="00EC06A8"/>
    <w:rsid w:val="00EC1F96"/>
    <w:rsid w:val="00EC34F0"/>
    <w:rsid w:val="00EC5301"/>
    <w:rsid w:val="00EC5EC9"/>
    <w:rsid w:val="00ED294E"/>
    <w:rsid w:val="00ED37F3"/>
    <w:rsid w:val="00ED5736"/>
    <w:rsid w:val="00ED5E50"/>
    <w:rsid w:val="00ED6E9C"/>
    <w:rsid w:val="00ED6F82"/>
    <w:rsid w:val="00ED7BFC"/>
    <w:rsid w:val="00ED7D1A"/>
    <w:rsid w:val="00EE1E0B"/>
    <w:rsid w:val="00EE2D06"/>
    <w:rsid w:val="00EE2E9C"/>
    <w:rsid w:val="00EE2F1D"/>
    <w:rsid w:val="00EE6285"/>
    <w:rsid w:val="00EE6C90"/>
    <w:rsid w:val="00EF03C3"/>
    <w:rsid w:val="00EF0A3A"/>
    <w:rsid w:val="00EF0B4E"/>
    <w:rsid w:val="00EF335F"/>
    <w:rsid w:val="00EF4205"/>
    <w:rsid w:val="00EF6D7D"/>
    <w:rsid w:val="00F013BC"/>
    <w:rsid w:val="00F06BC2"/>
    <w:rsid w:val="00F12D6F"/>
    <w:rsid w:val="00F133D2"/>
    <w:rsid w:val="00F13BC1"/>
    <w:rsid w:val="00F14C98"/>
    <w:rsid w:val="00F151D9"/>
    <w:rsid w:val="00F16066"/>
    <w:rsid w:val="00F17BDF"/>
    <w:rsid w:val="00F17F8E"/>
    <w:rsid w:val="00F20908"/>
    <w:rsid w:val="00F21F50"/>
    <w:rsid w:val="00F2231C"/>
    <w:rsid w:val="00F22708"/>
    <w:rsid w:val="00F23261"/>
    <w:rsid w:val="00F23E8A"/>
    <w:rsid w:val="00F27EE2"/>
    <w:rsid w:val="00F315AC"/>
    <w:rsid w:val="00F31B13"/>
    <w:rsid w:val="00F31EAD"/>
    <w:rsid w:val="00F31F31"/>
    <w:rsid w:val="00F33CC6"/>
    <w:rsid w:val="00F34615"/>
    <w:rsid w:val="00F355E0"/>
    <w:rsid w:val="00F37860"/>
    <w:rsid w:val="00F37F92"/>
    <w:rsid w:val="00F40E8A"/>
    <w:rsid w:val="00F4433E"/>
    <w:rsid w:val="00F44C68"/>
    <w:rsid w:val="00F46D23"/>
    <w:rsid w:val="00F47FF6"/>
    <w:rsid w:val="00F514AA"/>
    <w:rsid w:val="00F522A9"/>
    <w:rsid w:val="00F537F2"/>
    <w:rsid w:val="00F60E58"/>
    <w:rsid w:val="00F633A5"/>
    <w:rsid w:val="00F6528C"/>
    <w:rsid w:val="00F67943"/>
    <w:rsid w:val="00F7139E"/>
    <w:rsid w:val="00F716A4"/>
    <w:rsid w:val="00F71787"/>
    <w:rsid w:val="00F71795"/>
    <w:rsid w:val="00F72B9C"/>
    <w:rsid w:val="00F751A0"/>
    <w:rsid w:val="00F75F60"/>
    <w:rsid w:val="00F761B9"/>
    <w:rsid w:val="00F776B4"/>
    <w:rsid w:val="00F779AF"/>
    <w:rsid w:val="00F77A12"/>
    <w:rsid w:val="00F8039F"/>
    <w:rsid w:val="00F80BF5"/>
    <w:rsid w:val="00F81045"/>
    <w:rsid w:val="00F81E3F"/>
    <w:rsid w:val="00F84B9F"/>
    <w:rsid w:val="00F84BEC"/>
    <w:rsid w:val="00F85CBD"/>
    <w:rsid w:val="00F869AC"/>
    <w:rsid w:val="00F86CE9"/>
    <w:rsid w:val="00F876CC"/>
    <w:rsid w:val="00F87E23"/>
    <w:rsid w:val="00F90A27"/>
    <w:rsid w:val="00F917B0"/>
    <w:rsid w:val="00F91BE7"/>
    <w:rsid w:val="00F91EAB"/>
    <w:rsid w:val="00F9293F"/>
    <w:rsid w:val="00F9364B"/>
    <w:rsid w:val="00F93BBD"/>
    <w:rsid w:val="00F95765"/>
    <w:rsid w:val="00F96FED"/>
    <w:rsid w:val="00F9719A"/>
    <w:rsid w:val="00FA2440"/>
    <w:rsid w:val="00FA2622"/>
    <w:rsid w:val="00FA554A"/>
    <w:rsid w:val="00FB0E76"/>
    <w:rsid w:val="00FB3EC3"/>
    <w:rsid w:val="00FB4511"/>
    <w:rsid w:val="00FB4662"/>
    <w:rsid w:val="00FB4A1B"/>
    <w:rsid w:val="00FB4A5F"/>
    <w:rsid w:val="00FC4466"/>
    <w:rsid w:val="00FC5637"/>
    <w:rsid w:val="00FC5A04"/>
    <w:rsid w:val="00FC5A8D"/>
    <w:rsid w:val="00FC7DA5"/>
    <w:rsid w:val="00FD0806"/>
    <w:rsid w:val="00FD1622"/>
    <w:rsid w:val="00FD31E2"/>
    <w:rsid w:val="00FD3441"/>
    <w:rsid w:val="00FE0B71"/>
    <w:rsid w:val="00FE15BA"/>
    <w:rsid w:val="00FE3792"/>
    <w:rsid w:val="00FE42FC"/>
    <w:rsid w:val="00FE4A28"/>
    <w:rsid w:val="00FE621E"/>
    <w:rsid w:val="00FE7796"/>
    <w:rsid w:val="00FF0E26"/>
    <w:rsid w:val="00FF0E51"/>
    <w:rsid w:val="00FF1200"/>
    <w:rsid w:val="00FF159F"/>
    <w:rsid w:val="00FF3CB2"/>
    <w:rsid w:val="00FF46D3"/>
    <w:rsid w:val="00FF4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F1"/>
    <w:pPr>
      <w:widowControl w:val="0"/>
    </w:pPr>
    <w:rPr>
      <w:rFonts w:ascii="Times New Roman" w:eastAsia="PMingLiU" w:hAnsi="Times New Roman" w:cs="Times New Roman"/>
      <w:sz w:val="24"/>
      <w:szCs w:val="24"/>
      <w:lang w:eastAsia="zh-TW"/>
    </w:rPr>
  </w:style>
  <w:style w:type="paragraph" w:styleId="1">
    <w:name w:val="heading 1"/>
    <w:basedOn w:val="a"/>
    <w:link w:val="1Char"/>
    <w:qFormat/>
    <w:rsid w:val="00D963F1"/>
    <w:pPr>
      <w:widowControl/>
      <w:spacing w:before="100" w:beforeAutospacing="1" w:after="100" w:afterAutospacing="1"/>
      <w:outlineLvl w:val="0"/>
    </w:pPr>
    <w:rPr>
      <w:b/>
      <w:bCs/>
      <w:kern w:val="36"/>
      <w:sz w:val="48"/>
      <w:szCs w:val="48"/>
      <w:lang w:bidi="th-TH"/>
    </w:rPr>
  </w:style>
  <w:style w:type="paragraph" w:styleId="2">
    <w:name w:val="heading 2"/>
    <w:basedOn w:val="a"/>
    <w:next w:val="a"/>
    <w:link w:val="2Char"/>
    <w:qFormat/>
    <w:rsid w:val="00D963F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D963F1"/>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963F1"/>
    <w:rPr>
      <w:rFonts w:ascii="Times New Roman" w:eastAsia="PMingLiU" w:hAnsi="Times New Roman" w:cs="Times New Roman"/>
      <w:b/>
      <w:bCs/>
      <w:kern w:val="36"/>
      <w:sz w:val="48"/>
      <w:szCs w:val="48"/>
      <w:lang w:eastAsia="zh-TW" w:bidi="th-TH"/>
    </w:rPr>
  </w:style>
  <w:style w:type="character" w:customStyle="1" w:styleId="2Char">
    <w:name w:val="标题 2 Char"/>
    <w:basedOn w:val="a0"/>
    <w:link w:val="2"/>
    <w:rsid w:val="00D963F1"/>
    <w:rPr>
      <w:rFonts w:ascii="Arial" w:eastAsia="PMingLiU" w:hAnsi="Arial" w:cs="Arial"/>
      <w:b/>
      <w:bCs/>
      <w:i/>
      <w:iCs/>
      <w:sz w:val="28"/>
      <w:szCs w:val="28"/>
      <w:lang w:eastAsia="zh-TW"/>
    </w:rPr>
  </w:style>
  <w:style w:type="character" w:customStyle="1" w:styleId="3Char">
    <w:name w:val="标题 3 Char"/>
    <w:basedOn w:val="a0"/>
    <w:link w:val="3"/>
    <w:rsid w:val="00D963F1"/>
    <w:rPr>
      <w:rFonts w:ascii="Times New Roman" w:eastAsia="PMingLiU" w:hAnsi="Times New Roman" w:cs="Times New Roman"/>
      <w:b/>
      <w:kern w:val="0"/>
      <w:sz w:val="22"/>
      <w:szCs w:val="20"/>
      <w:lang w:val="en-GB" w:eastAsia="zh-TW"/>
    </w:rPr>
  </w:style>
  <w:style w:type="paragraph" w:customStyle="1" w:styleId="Char1CharChar">
    <w:name w:val="Char1 Char Char"/>
    <w:basedOn w:val="a"/>
    <w:rsid w:val="00D963F1"/>
    <w:pPr>
      <w:widowControl/>
      <w:spacing w:after="160" w:line="240" w:lineRule="exact"/>
    </w:pPr>
    <w:rPr>
      <w:rFonts w:ascii="Verdana" w:eastAsia="Times New Roman" w:hAnsi="Verdana"/>
      <w:kern w:val="0"/>
      <w:sz w:val="20"/>
      <w:szCs w:val="20"/>
      <w:lang w:eastAsia="en-US"/>
    </w:rPr>
  </w:style>
  <w:style w:type="paragraph" w:customStyle="1" w:styleId="10pt">
    <w:name w:val="10pt"/>
    <w:rsid w:val="00D963F1"/>
    <w:pPr>
      <w:widowControl w:val="0"/>
      <w:autoSpaceDE w:val="0"/>
      <w:autoSpaceDN w:val="0"/>
      <w:adjustRightInd w:val="0"/>
      <w:spacing w:line="200" w:lineRule="atLeast"/>
      <w:jc w:val="both"/>
    </w:pPr>
    <w:rPr>
      <w:rFonts w:ascii="TimesNewRomanPS" w:eastAsia="PMingLiU" w:hAnsi="TimesNewRomanPS" w:cs="TimesNewRomanPS"/>
      <w:kern w:val="0"/>
      <w:sz w:val="22"/>
      <w:lang w:eastAsia="zh-TW"/>
    </w:rPr>
  </w:style>
  <w:style w:type="paragraph" w:customStyle="1" w:styleId="D">
    <w:name w:val="∫ñ√D"/>
    <w:rsid w:val="00D963F1"/>
    <w:pPr>
      <w:widowControl w:val="0"/>
      <w:autoSpaceDE w:val="0"/>
      <w:autoSpaceDN w:val="0"/>
      <w:adjustRightInd w:val="0"/>
      <w:spacing w:line="300" w:lineRule="atLeast"/>
      <w:jc w:val="both"/>
    </w:pPr>
    <w:rPr>
      <w:rFonts w:ascii="TimesNewRomanPS Bold" w:eastAsia="PMingLiU" w:hAnsi="TimesNewRomanPS Bold" w:cs="TimesNewRomanPS Bold"/>
      <w:kern w:val="0"/>
      <w:sz w:val="32"/>
      <w:szCs w:val="32"/>
      <w:lang w:eastAsia="zh-TW"/>
    </w:rPr>
  </w:style>
  <w:style w:type="paragraph" w:customStyle="1" w:styleId="8pt">
    <w:name w:val="8pt"/>
    <w:basedOn w:val="a3"/>
    <w:rsid w:val="00D963F1"/>
    <w:pPr>
      <w:spacing w:line="160" w:lineRule="atLeast"/>
    </w:pPr>
    <w:rPr>
      <w:color w:val="auto"/>
    </w:rPr>
  </w:style>
  <w:style w:type="paragraph" w:customStyle="1" w:styleId="a3">
    <w:name w:val="ß_ß¬"/>
    <w:rsid w:val="00D963F1"/>
    <w:pPr>
      <w:widowControl w:val="0"/>
      <w:autoSpaceDE w:val="0"/>
      <w:autoSpaceDN w:val="0"/>
      <w:adjustRightInd w:val="0"/>
      <w:spacing w:line="300" w:lineRule="atLeast"/>
      <w:jc w:val="both"/>
    </w:pPr>
    <w:rPr>
      <w:rFonts w:ascii="TimesNewRomanPS" w:eastAsia="PMingLiU" w:hAnsi="TimesNewRomanPS" w:cs="TimesNewRomanPS"/>
      <w:color w:val="000000"/>
      <w:kern w:val="0"/>
      <w:sz w:val="22"/>
      <w:lang w:eastAsia="zh-TW"/>
    </w:rPr>
  </w:style>
  <w:style w:type="paragraph" w:customStyle="1" w:styleId="a4">
    <w:name w:val="ô˛µ˘ß_ß¬"/>
    <w:basedOn w:val="a3"/>
    <w:rsid w:val="00D963F1"/>
    <w:pPr>
      <w:jc w:val="left"/>
    </w:pPr>
    <w:rPr>
      <w:color w:val="auto"/>
      <w:sz w:val="20"/>
      <w:szCs w:val="20"/>
    </w:rPr>
  </w:style>
  <w:style w:type="paragraph" w:customStyle="1" w:styleId="D0">
    <w:name w:val="_∆∫ñ√D"/>
    <w:basedOn w:val="a3"/>
    <w:rsid w:val="00D963F1"/>
    <w:rPr>
      <w:rFonts w:ascii="TimesNewRomanPS Bold" w:hAnsi="TimesNewRomanPS Bold" w:cs="TimesNewRomanPS Bold"/>
      <w:color w:val="auto"/>
      <w:sz w:val="26"/>
      <w:szCs w:val="26"/>
    </w:rPr>
  </w:style>
  <w:style w:type="paragraph" w:customStyle="1" w:styleId="DD">
    <w:name w:val="ïD∫ñ√D"/>
    <w:basedOn w:val="a3"/>
    <w:rsid w:val="00D963F1"/>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link w:val="Char"/>
    <w:rsid w:val="00D963F1"/>
    <w:pPr>
      <w:tabs>
        <w:tab w:val="center" w:pos="4153"/>
        <w:tab w:val="right" w:pos="8306"/>
      </w:tabs>
      <w:snapToGrid w:val="0"/>
    </w:pPr>
    <w:rPr>
      <w:sz w:val="20"/>
      <w:szCs w:val="20"/>
    </w:rPr>
  </w:style>
  <w:style w:type="character" w:customStyle="1" w:styleId="Char">
    <w:name w:val="页脚 Char"/>
    <w:basedOn w:val="a0"/>
    <w:link w:val="a5"/>
    <w:rsid w:val="00D963F1"/>
    <w:rPr>
      <w:rFonts w:ascii="Times New Roman" w:eastAsia="PMingLiU" w:hAnsi="Times New Roman" w:cs="Times New Roman"/>
      <w:sz w:val="20"/>
      <w:szCs w:val="20"/>
      <w:lang w:eastAsia="zh-TW"/>
    </w:rPr>
  </w:style>
  <w:style w:type="character" w:styleId="a6">
    <w:name w:val="page number"/>
    <w:basedOn w:val="a0"/>
    <w:rsid w:val="00D963F1"/>
  </w:style>
  <w:style w:type="paragraph" w:styleId="a7">
    <w:name w:val="header"/>
    <w:basedOn w:val="a"/>
    <w:link w:val="Char0"/>
    <w:rsid w:val="00D963F1"/>
    <w:pPr>
      <w:tabs>
        <w:tab w:val="center" w:pos="4153"/>
        <w:tab w:val="right" w:pos="8306"/>
      </w:tabs>
      <w:snapToGrid w:val="0"/>
    </w:pPr>
    <w:rPr>
      <w:sz w:val="20"/>
      <w:szCs w:val="20"/>
    </w:rPr>
  </w:style>
  <w:style w:type="character" w:customStyle="1" w:styleId="Char0">
    <w:name w:val="页眉 Char"/>
    <w:basedOn w:val="a0"/>
    <w:link w:val="a7"/>
    <w:rsid w:val="00D963F1"/>
    <w:rPr>
      <w:rFonts w:ascii="Times New Roman" w:eastAsia="PMingLiU" w:hAnsi="Times New Roman" w:cs="Times New Roman"/>
      <w:sz w:val="20"/>
      <w:szCs w:val="20"/>
      <w:lang w:eastAsia="zh-TW"/>
    </w:rPr>
  </w:style>
  <w:style w:type="table" w:styleId="a8">
    <w:name w:val="Table Grid"/>
    <w:basedOn w:val="a1"/>
    <w:rsid w:val="00D963F1"/>
    <w:pPr>
      <w:widowControl w:val="0"/>
    </w:pPr>
    <w:rPr>
      <w:rFonts w:ascii="Times New Roman" w:eastAsia="PMingLiU"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D963F1"/>
    <w:pPr>
      <w:widowControl/>
      <w:spacing w:before="100" w:beforeAutospacing="1" w:after="100" w:afterAutospacing="1"/>
    </w:pPr>
    <w:rPr>
      <w:kern w:val="0"/>
    </w:rPr>
  </w:style>
  <w:style w:type="character" w:styleId="aa">
    <w:name w:val="Hyperlink"/>
    <w:rsid w:val="00D963F1"/>
    <w:rPr>
      <w:color w:val="0000FF"/>
      <w:u w:val="single"/>
    </w:rPr>
  </w:style>
  <w:style w:type="paragraph" w:styleId="30">
    <w:name w:val="Body Text Indent 3"/>
    <w:basedOn w:val="a"/>
    <w:link w:val="3Char0"/>
    <w:rsid w:val="00D963F1"/>
    <w:pPr>
      <w:widowControl/>
      <w:ind w:left="705" w:hanging="360"/>
    </w:pPr>
    <w:rPr>
      <w:rFonts w:cs="Courier New"/>
      <w:kern w:val="0"/>
      <w:sz w:val="20"/>
      <w:szCs w:val="20"/>
      <w:lang w:bidi="hi-IN"/>
    </w:rPr>
  </w:style>
  <w:style w:type="character" w:customStyle="1" w:styleId="3Char0">
    <w:name w:val="正文文本缩进 3 Char"/>
    <w:basedOn w:val="a0"/>
    <w:link w:val="30"/>
    <w:rsid w:val="00D963F1"/>
    <w:rPr>
      <w:rFonts w:ascii="Times New Roman" w:eastAsia="PMingLiU" w:hAnsi="Times New Roman" w:cs="Courier New"/>
      <w:kern w:val="0"/>
      <w:sz w:val="20"/>
      <w:szCs w:val="20"/>
      <w:lang w:eastAsia="zh-TW" w:bidi="hi-IN"/>
    </w:rPr>
  </w:style>
  <w:style w:type="paragraph" w:styleId="ab">
    <w:name w:val="Body Text Indent"/>
    <w:basedOn w:val="a"/>
    <w:link w:val="Char1"/>
    <w:rsid w:val="00D963F1"/>
    <w:pPr>
      <w:spacing w:after="120"/>
      <w:ind w:left="283"/>
    </w:pPr>
  </w:style>
  <w:style w:type="character" w:customStyle="1" w:styleId="Char1">
    <w:name w:val="正文文本缩进 Char"/>
    <w:basedOn w:val="a0"/>
    <w:link w:val="ab"/>
    <w:rsid w:val="00D963F1"/>
    <w:rPr>
      <w:rFonts w:ascii="Times New Roman" w:eastAsia="PMingLiU" w:hAnsi="Times New Roman" w:cs="Times New Roman"/>
      <w:sz w:val="24"/>
      <w:szCs w:val="24"/>
      <w:lang w:eastAsia="zh-TW"/>
    </w:rPr>
  </w:style>
  <w:style w:type="paragraph" w:customStyle="1" w:styleId="Default">
    <w:name w:val="Default"/>
    <w:rsid w:val="00D963F1"/>
    <w:pPr>
      <w:autoSpaceDE w:val="0"/>
      <w:autoSpaceDN w:val="0"/>
      <w:adjustRightInd w:val="0"/>
    </w:pPr>
    <w:rPr>
      <w:rFonts w:ascii="FMJJNB+Garamond" w:eastAsia="FMJJNB+Garamond" w:hAnsi="Times New Roman" w:cs="FMJJNB+Garamond"/>
      <w:color w:val="000000"/>
      <w:kern w:val="0"/>
      <w:sz w:val="24"/>
      <w:szCs w:val="24"/>
      <w:lang w:eastAsia="zh-TW"/>
    </w:rPr>
  </w:style>
  <w:style w:type="paragraph" w:customStyle="1" w:styleId="Heading3">
    <w:name w:val="Heading3"/>
    <w:basedOn w:val="a"/>
    <w:rsid w:val="00D963F1"/>
    <w:rPr>
      <w:b/>
      <w:sz w:val="28"/>
    </w:rPr>
  </w:style>
  <w:style w:type="character" w:styleId="ac">
    <w:name w:val="FollowedHyperlink"/>
    <w:rsid w:val="00D963F1"/>
    <w:rPr>
      <w:color w:val="800080"/>
      <w:u w:val="single"/>
    </w:rPr>
  </w:style>
  <w:style w:type="paragraph" w:styleId="20">
    <w:name w:val="Body Text Indent 2"/>
    <w:basedOn w:val="a"/>
    <w:link w:val="2Char0"/>
    <w:rsid w:val="00D963F1"/>
    <w:pPr>
      <w:spacing w:after="120" w:line="480" w:lineRule="auto"/>
      <w:ind w:left="283"/>
    </w:pPr>
  </w:style>
  <w:style w:type="character" w:customStyle="1" w:styleId="2Char0">
    <w:name w:val="正文文本缩进 2 Char"/>
    <w:basedOn w:val="a0"/>
    <w:link w:val="20"/>
    <w:rsid w:val="00D963F1"/>
    <w:rPr>
      <w:rFonts w:ascii="Times New Roman" w:eastAsia="PMingLiU" w:hAnsi="Times New Roman" w:cs="Times New Roman"/>
      <w:sz w:val="24"/>
      <w:szCs w:val="24"/>
      <w:lang w:eastAsia="zh-TW"/>
    </w:rPr>
  </w:style>
  <w:style w:type="paragraph" w:customStyle="1" w:styleId="Text8511">
    <w:name w:val="Text 8.5/11"/>
    <w:rsid w:val="00D963F1"/>
    <w:pPr>
      <w:widowControl w:val="0"/>
      <w:autoSpaceDE w:val="0"/>
      <w:autoSpaceDN w:val="0"/>
      <w:adjustRightInd w:val="0"/>
      <w:spacing w:line="220" w:lineRule="atLeast"/>
      <w:ind w:right="283"/>
      <w:jc w:val="both"/>
    </w:pPr>
    <w:rPr>
      <w:rFonts w:ascii="宋＋45 Univers" w:eastAsia="宋＋45 Univers" w:hAnsi="Times New Roman" w:cs="Times New Roman"/>
      <w:kern w:val="0"/>
      <w:sz w:val="17"/>
      <w:szCs w:val="17"/>
      <w:lang w:eastAsia="zh-TW"/>
    </w:rPr>
  </w:style>
  <w:style w:type="paragraph" w:customStyle="1" w:styleId="BodyText21">
    <w:name w:val="Body Text 21"/>
    <w:basedOn w:val="a"/>
    <w:rsid w:val="00D963F1"/>
    <w:pPr>
      <w:ind w:left="720"/>
      <w:jc w:val="both"/>
    </w:pPr>
    <w:rPr>
      <w:rFonts w:ascii="CG Times (W1)" w:hAnsi="CG Times (W1)"/>
      <w:kern w:val="0"/>
      <w:szCs w:val="20"/>
      <w:lang w:eastAsia="en-US"/>
    </w:rPr>
  </w:style>
  <w:style w:type="character" w:customStyle="1" w:styleId="verdblack13b">
    <w:name w:val="verd_black13b"/>
    <w:basedOn w:val="a0"/>
    <w:rsid w:val="00D963F1"/>
  </w:style>
  <w:style w:type="character" w:customStyle="1" w:styleId="verdgrey13b">
    <w:name w:val="verd_grey13b"/>
    <w:basedOn w:val="a0"/>
    <w:rsid w:val="00D963F1"/>
  </w:style>
  <w:style w:type="character" w:customStyle="1" w:styleId="verdblack12">
    <w:name w:val="verd_black12"/>
    <w:basedOn w:val="a0"/>
    <w:rsid w:val="00D963F1"/>
  </w:style>
  <w:style w:type="character" w:styleId="ad">
    <w:name w:val="Strong"/>
    <w:qFormat/>
    <w:rsid w:val="00D963F1"/>
    <w:rPr>
      <w:b/>
      <w:bCs/>
    </w:rPr>
  </w:style>
  <w:style w:type="paragraph" w:styleId="ae">
    <w:name w:val="Plain Text"/>
    <w:basedOn w:val="a"/>
    <w:link w:val="Char2"/>
    <w:rsid w:val="00D963F1"/>
    <w:pPr>
      <w:widowControl/>
    </w:pPr>
    <w:rPr>
      <w:rFonts w:ascii="Courier New" w:hAnsi="Courier New"/>
      <w:kern w:val="0"/>
      <w:sz w:val="20"/>
      <w:szCs w:val="20"/>
      <w:lang w:bidi="th-TH"/>
    </w:rPr>
  </w:style>
  <w:style w:type="character" w:customStyle="1" w:styleId="Char2">
    <w:name w:val="纯文本 Char"/>
    <w:basedOn w:val="a0"/>
    <w:link w:val="ae"/>
    <w:rsid w:val="00D963F1"/>
    <w:rPr>
      <w:rFonts w:ascii="Courier New" w:eastAsia="PMingLiU" w:hAnsi="Courier New" w:cs="Times New Roman"/>
      <w:kern w:val="0"/>
      <w:sz w:val="20"/>
      <w:szCs w:val="20"/>
      <w:lang w:eastAsia="zh-TW" w:bidi="th-TH"/>
    </w:rPr>
  </w:style>
  <w:style w:type="paragraph" w:styleId="af">
    <w:name w:val="Normal Indent"/>
    <w:basedOn w:val="a"/>
    <w:rsid w:val="00D963F1"/>
    <w:pPr>
      <w:ind w:left="480"/>
    </w:pPr>
    <w:rPr>
      <w:szCs w:val="20"/>
    </w:rPr>
  </w:style>
  <w:style w:type="paragraph" w:customStyle="1" w:styleId="CharCharCharCharCharCharChar">
    <w:name w:val="字元 字元 字元 Char 字元 字元 Char Char Char Char Char Char"/>
    <w:basedOn w:val="a"/>
    <w:rsid w:val="00D963F1"/>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rsid w:val="00D963F1"/>
    <w:pPr>
      <w:tabs>
        <w:tab w:val="left" w:pos="561"/>
      </w:tabs>
      <w:ind w:left="566" w:right="0" w:hanging="566"/>
    </w:pPr>
    <w:rPr>
      <w:rFonts w:ascii="Univers 45 Light" w:eastAsia="PMingLiU" w:hAnsi="Univers 45 Light"/>
    </w:rPr>
  </w:style>
  <w:style w:type="paragraph" w:customStyle="1" w:styleId="Tab2">
    <w:name w:val="Tab 2"/>
    <w:basedOn w:val="Tab1"/>
    <w:rsid w:val="00D963F1"/>
    <w:pPr>
      <w:tabs>
        <w:tab w:val="clear" w:pos="561"/>
        <w:tab w:val="left" w:pos="1020"/>
      </w:tabs>
      <w:ind w:left="1020" w:hanging="454"/>
    </w:pPr>
  </w:style>
  <w:style w:type="paragraph" w:customStyle="1" w:styleId="Tab3">
    <w:name w:val="Tab 3"/>
    <w:basedOn w:val="Tab2"/>
    <w:rsid w:val="00D963F1"/>
    <w:pPr>
      <w:tabs>
        <w:tab w:val="clear" w:pos="1020"/>
        <w:tab w:val="left" w:pos="1474"/>
      </w:tabs>
      <w:ind w:left="1474"/>
    </w:pPr>
  </w:style>
  <w:style w:type="paragraph" w:styleId="af0">
    <w:name w:val="Body Text"/>
    <w:basedOn w:val="a"/>
    <w:link w:val="Char3"/>
    <w:rsid w:val="00D963F1"/>
    <w:pPr>
      <w:spacing w:after="120"/>
    </w:pPr>
  </w:style>
  <w:style w:type="character" w:customStyle="1" w:styleId="Char3">
    <w:name w:val="正文文本 Char"/>
    <w:basedOn w:val="a0"/>
    <w:link w:val="af0"/>
    <w:rsid w:val="00D963F1"/>
    <w:rPr>
      <w:rFonts w:ascii="Times New Roman" w:eastAsia="PMingLiU" w:hAnsi="Times New Roman" w:cs="Times New Roman"/>
      <w:sz w:val="24"/>
      <w:szCs w:val="24"/>
      <w:lang w:eastAsia="zh-TW"/>
    </w:rPr>
  </w:style>
  <w:style w:type="paragraph" w:customStyle="1" w:styleId="af1">
    <w:name w:val="字元 字元"/>
    <w:basedOn w:val="a"/>
    <w:rsid w:val="00D963F1"/>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rsid w:val="00D963F1"/>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rsid w:val="00D963F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link w:val="2Char1"/>
    <w:rsid w:val="00D963F1"/>
    <w:pPr>
      <w:spacing w:after="120" w:line="480" w:lineRule="auto"/>
    </w:pPr>
  </w:style>
  <w:style w:type="character" w:customStyle="1" w:styleId="2Char1">
    <w:name w:val="正文文本 2 Char"/>
    <w:basedOn w:val="a0"/>
    <w:link w:val="21"/>
    <w:rsid w:val="00D963F1"/>
    <w:rPr>
      <w:rFonts w:ascii="Times New Roman" w:eastAsia="PMingLiU" w:hAnsi="Times New Roman" w:cs="Times New Roman"/>
      <w:sz w:val="24"/>
      <w:szCs w:val="24"/>
      <w:lang w:eastAsia="zh-TW"/>
    </w:rPr>
  </w:style>
  <w:style w:type="paragraph" w:customStyle="1" w:styleId="ListAlpha3">
    <w:name w:val="List Alpha 3"/>
    <w:basedOn w:val="a"/>
    <w:next w:val="31"/>
    <w:rsid w:val="00D963F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link w:val="3Char1"/>
    <w:rsid w:val="00D963F1"/>
    <w:pPr>
      <w:spacing w:after="120"/>
    </w:pPr>
    <w:rPr>
      <w:sz w:val="16"/>
      <w:szCs w:val="16"/>
    </w:rPr>
  </w:style>
  <w:style w:type="character" w:customStyle="1" w:styleId="3Char1">
    <w:name w:val="正文文本 3 Char"/>
    <w:basedOn w:val="a0"/>
    <w:link w:val="31"/>
    <w:rsid w:val="00D963F1"/>
    <w:rPr>
      <w:rFonts w:ascii="Times New Roman" w:eastAsia="PMingLiU" w:hAnsi="Times New Roman" w:cs="Times New Roman"/>
      <w:sz w:val="16"/>
      <w:szCs w:val="16"/>
      <w:lang w:eastAsia="zh-TW"/>
    </w:rPr>
  </w:style>
  <w:style w:type="paragraph" w:customStyle="1" w:styleId="ListRoman1">
    <w:name w:val="List Roman 1"/>
    <w:basedOn w:val="a"/>
    <w:next w:val="af0"/>
    <w:rsid w:val="00D963F1"/>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rsid w:val="00D963F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rsid w:val="00D963F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Char4"/>
    <w:uiPriority w:val="99"/>
    <w:semiHidden/>
    <w:unhideWhenUsed/>
    <w:rsid w:val="00D963F1"/>
    <w:rPr>
      <w:rFonts w:ascii="Cambria" w:hAnsi="Cambria"/>
      <w:sz w:val="16"/>
      <w:szCs w:val="16"/>
    </w:rPr>
  </w:style>
  <w:style w:type="character" w:customStyle="1" w:styleId="Char4">
    <w:name w:val="批注框文本 Char"/>
    <w:basedOn w:val="a0"/>
    <w:link w:val="af2"/>
    <w:uiPriority w:val="99"/>
    <w:semiHidden/>
    <w:rsid w:val="00D963F1"/>
    <w:rPr>
      <w:rFonts w:ascii="Cambria" w:eastAsia="PMingLiU" w:hAnsi="Cambria" w:cs="Times New Roman"/>
      <w:sz w:val="16"/>
      <w:szCs w:val="16"/>
    </w:rPr>
  </w:style>
  <w:style w:type="paragraph" w:styleId="af3">
    <w:name w:val="List Paragraph"/>
    <w:basedOn w:val="a"/>
    <w:uiPriority w:val="34"/>
    <w:qFormat/>
    <w:rsid w:val="00D963F1"/>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2020-04-01T00:22:00Z</dcterms:created>
  <dcterms:modified xsi:type="dcterms:W3CDTF">2020-04-01T00:41:00Z</dcterms:modified>
</cp:coreProperties>
</file>