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Default="0010346E" w:rsidP="0010346E">
      <w:pPr>
        <w:jc w:val="both"/>
        <w:rPr>
          <w:sz w:val="22"/>
          <w:szCs w:val="22"/>
          <w:u w:val="single"/>
          <w:lang w:val="en-GB"/>
        </w:rPr>
      </w:pPr>
      <w:r w:rsidRPr="00762177">
        <w:rPr>
          <w:rFonts w:hint="eastAsia"/>
          <w:sz w:val="22"/>
          <w:szCs w:val="22"/>
          <w:lang w:val="en-GB"/>
        </w:rPr>
        <w:t>上市發行人名稱：</w:t>
      </w:r>
      <w:r w:rsidR="00A565C4" w:rsidRPr="00A565C4">
        <w:rPr>
          <w:rFonts w:hint="eastAsia"/>
          <w:sz w:val="22"/>
          <w:szCs w:val="22"/>
          <w:u w:val="single"/>
          <w:lang w:val="en-GB"/>
        </w:rPr>
        <w:t>建滔積層板控股有限公司</w:t>
      </w:r>
    </w:p>
    <w:p w:rsidR="00CA2CF6" w:rsidRPr="006A49CA" w:rsidRDefault="00CA2CF6"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CD6013">
        <w:rPr>
          <w:rFonts w:hint="eastAsia"/>
          <w:sz w:val="22"/>
          <w:szCs w:val="22"/>
          <w:u w:val="single"/>
          <w:lang w:val="en-GB"/>
        </w:rPr>
        <w:t>188</w:t>
      </w:r>
      <w:r w:rsidR="006A49CA">
        <w:rPr>
          <w:rFonts w:hint="eastAsia"/>
          <w:sz w:val="22"/>
          <w:szCs w:val="22"/>
          <w:u w:val="single"/>
          <w:lang w:val="en-GB"/>
        </w:rPr>
        <w:t>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CD6013">
        <w:rPr>
          <w:rFonts w:hint="eastAsia"/>
          <w:sz w:val="22"/>
          <w:szCs w:val="22"/>
          <w:u w:val="single"/>
          <w:lang w:val="en-GB"/>
        </w:rPr>
        <w:t>20</w:t>
      </w:r>
      <w:r w:rsidR="004D67AB" w:rsidRPr="004D67AB">
        <w:rPr>
          <w:rFonts w:eastAsia="SimSun" w:hint="eastAsia"/>
          <w:sz w:val="22"/>
          <w:szCs w:val="22"/>
          <w:u w:val="single"/>
          <w:lang w:val="en-GB"/>
        </w:rPr>
        <w:t>年</w:t>
      </w:r>
      <w:r w:rsidR="00707515">
        <w:rPr>
          <w:rFonts w:hint="eastAsia"/>
          <w:sz w:val="22"/>
          <w:szCs w:val="22"/>
          <w:u w:val="single"/>
          <w:lang w:val="en-GB"/>
        </w:rPr>
        <w:t>1</w:t>
      </w:r>
      <w:r w:rsidR="000A3AC4">
        <w:rPr>
          <w:rFonts w:hint="eastAsia"/>
          <w:sz w:val="22"/>
          <w:szCs w:val="22"/>
          <w:u w:val="single"/>
          <w:lang w:val="en-GB"/>
        </w:rPr>
        <w:t>1</w:t>
      </w:r>
      <w:r w:rsidR="004D67AB" w:rsidRPr="004D67AB">
        <w:rPr>
          <w:rFonts w:eastAsia="SimSun" w:hint="eastAsia"/>
          <w:sz w:val="22"/>
          <w:szCs w:val="22"/>
          <w:u w:val="single"/>
          <w:lang w:val="en-GB"/>
        </w:rPr>
        <w:t>月</w:t>
      </w:r>
      <w:r w:rsidR="00B27D79">
        <w:rPr>
          <w:rFonts w:hint="eastAsia"/>
          <w:sz w:val="22"/>
          <w:szCs w:val="22"/>
          <w:u w:val="single"/>
          <w:lang w:val="en-GB" w:eastAsia="zh-HK"/>
        </w:rPr>
        <w:t>1</w:t>
      </w:r>
      <w:r w:rsidR="000A3AC4">
        <w:rPr>
          <w:rFonts w:hint="eastAsia"/>
          <w:sz w:val="22"/>
          <w:szCs w:val="22"/>
          <w:u w:val="single"/>
          <w:lang w:val="en-GB" w:eastAsia="zh-HK"/>
        </w:rPr>
        <w:t>0</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707515">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CD6013">
              <w:rPr>
                <w:rFonts w:hint="eastAsia"/>
                <w:sz w:val="22"/>
                <w:szCs w:val="22"/>
                <w:lang w:val="en-GB"/>
              </w:rPr>
              <w:t>20</w:t>
            </w:r>
            <w:r w:rsidRPr="00F55C1A">
              <w:rPr>
                <w:rFonts w:eastAsia="SimSun" w:hint="eastAsia"/>
                <w:sz w:val="22"/>
                <w:szCs w:val="22"/>
                <w:lang w:val="en-GB" w:eastAsia="zh-CN"/>
              </w:rPr>
              <w:t>年</w:t>
            </w:r>
            <w:r w:rsidR="00707515">
              <w:rPr>
                <w:rFonts w:hint="eastAsia"/>
                <w:sz w:val="22"/>
                <w:szCs w:val="22"/>
                <w:lang w:val="en-GB"/>
              </w:rPr>
              <w:t>1</w:t>
            </w:r>
            <w:r w:rsidR="006029D8">
              <w:rPr>
                <w:rFonts w:hint="eastAsia"/>
                <w:sz w:val="22"/>
                <w:szCs w:val="22"/>
                <w:lang w:val="en-GB"/>
              </w:rPr>
              <w:t>1</w:t>
            </w:r>
            <w:r w:rsidRPr="00F55C1A">
              <w:rPr>
                <w:rFonts w:eastAsia="SimSun" w:hint="eastAsia"/>
                <w:sz w:val="22"/>
                <w:szCs w:val="22"/>
                <w:lang w:val="en-GB" w:eastAsia="zh-CN"/>
              </w:rPr>
              <w:t>月</w:t>
            </w:r>
            <w:r w:rsidR="006029D8">
              <w:rPr>
                <w:rFonts w:hint="eastAsia"/>
                <w:sz w:val="22"/>
                <w:szCs w:val="22"/>
                <w:lang w:val="en-GB"/>
              </w:rPr>
              <w:t>09</w:t>
            </w:r>
            <w:r w:rsidRPr="00F55C1A">
              <w:rPr>
                <w:rFonts w:eastAsia="SimSun" w:hint="eastAsia"/>
                <w:sz w:val="22"/>
                <w:szCs w:val="22"/>
                <w:lang w:val="en-GB" w:eastAsia="zh-CN"/>
              </w:rPr>
              <w:t>日</w:t>
            </w:r>
          </w:p>
        </w:tc>
        <w:tc>
          <w:tcPr>
            <w:tcW w:w="2280" w:type="dxa"/>
            <w:vAlign w:val="center"/>
          </w:tcPr>
          <w:p w:rsidR="00891604" w:rsidRPr="00F55C1A" w:rsidRDefault="00CD6013" w:rsidP="00B557F0">
            <w:pPr>
              <w:spacing w:line="216" w:lineRule="auto"/>
              <w:jc w:val="center"/>
              <w:rPr>
                <w:sz w:val="22"/>
                <w:szCs w:val="22"/>
                <w:lang w:val="en-GB" w:eastAsia="zh-HK"/>
              </w:rPr>
            </w:pPr>
            <w:r>
              <w:rPr>
                <w:rFonts w:hint="eastAsia"/>
                <w:sz w:val="22"/>
                <w:szCs w:val="22"/>
                <w:lang w:val="en-GB"/>
              </w:rPr>
              <w:t>3,</w:t>
            </w:r>
            <w:r w:rsidR="00B27D79">
              <w:rPr>
                <w:rFonts w:hint="eastAsia"/>
                <w:sz w:val="22"/>
                <w:szCs w:val="22"/>
                <w:lang w:val="en-GB"/>
              </w:rPr>
              <w:t>11</w:t>
            </w:r>
            <w:r w:rsidR="00707515">
              <w:rPr>
                <w:rFonts w:hint="eastAsia"/>
                <w:sz w:val="22"/>
                <w:szCs w:val="22"/>
                <w:lang w:val="en-GB"/>
              </w:rPr>
              <w:t>9,</w:t>
            </w:r>
            <w:r w:rsidR="00B557F0">
              <w:rPr>
                <w:rFonts w:hint="eastAsia"/>
                <w:sz w:val="22"/>
                <w:szCs w:val="22"/>
                <w:lang w:val="en-GB"/>
              </w:rPr>
              <w:t>3</w:t>
            </w:r>
            <w:r w:rsidR="00B27D79">
              <w:rPr>
                <w:rFonts w:hint="eastAsia"/>
                <w:sz w:val="22"/>
                <w:szCs w:val="22"/>
                <w:lang w:val="en-GB"/>
              </w:rPr>
              <w:t>00,</w:t>
            </w:r>
            <w:r>
              <w:rPr>
                <w:rFonts w:hint="eastAsia"/>
                <w:sz w:val="22"/>
                <w:szCs w:val="22"/>
                <w:lang w:val="en-GB"/>
              </w:rPr>
              <w:t>000</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4B61D7" w:rsidRPr="00F55C1A">
        <w:trPr>
          <w:trHeight w:val="566"/>
        </w:trPr>
        <w:tc>
          <w:tcPr>
            <w:tcW w:w="2880" w:type="dxa"/>
          </w:tcPr>
          <w:p w:rsidR="004B61D7" w:rsidRPr="00B72C2D" w:rsidRDefault="004B61D7" w:rsidP="00B72C2D">
            <w:r w:rsidRPr="00B72C2D">
              <w:t>(</w:t>
            </w:r>
            <w:proofErr w:type="gramStart"/>
            <w:r w:rsidRPr="00B72C2D">
              <w:rPr>
                <w:rFonts w:hint="eastAsia"/>
              </w:rPr>
              <w:t>註</w:t>
            </w:r>
            <w:proofErr w:type="gramEnd"/>
            <w:r w:rsidRPr="00B72C2D">
              <w:t>3)</w:t>
            </w:r>
          </w:p>
          <w:p w:rsidR="004B61D7" w:rsidRPr="004E6C99" w:rsidRDefault="004B61D7" w:rsidP="00707515">
            <w:pPr>
              <w:rPr>
                <w:lang w:val="en-GB"/>
              </w:rPr>
            </w:pPr>
            <w:r w:rsidRPr="006A49CA">
              <w:rPr>
                <w:rFonts w:hint="eastAsia"/>
                <w:lang w:val="en-GB"/>
              </w:rPr>
              <w:t>於</w:t>
            </w:r>
            <w:r>
              <w:rPr>
                <w:rFonts w:hint="eastAsia"/>
                <w:lang w:val="en-GB"/>
              </w:rPr>
              <w:t>20</w:t>
            </w:r>
            <w:r w:rsidR="00CD6013">
              <w:rPr>
                <w:rFonts w:hint="eastAsia"/>
                <w:lang w:val="en-GB"/>
              </w:rPr>
              <w:t>20</w:t>
            </w:r>
            <w:r w:rsidRPr="006A49CA">
              <w:rPr>
                <w:rFonts w:hint="eastAsia"/>
                <w:lang w:val="en-GB"/>
              </w:rPr>
              <w:t>年</w:t>
            </w:r>
            <w:r w:rsidR="006029D8">
              <w:rPr>
                <w:rFonts w:hint="eastAsia"/>
                <w:lang w:val="en-GB"/>
              </w:rPr>
              <w:t>11</w:t>
            </w:r>
            <w:r w:rsidRPr="006A49CA">
              <w:rPr>
                <w:rFonts w:hint="eastAsia"/>
                <w:lang w:val="en-GB"/>
              </w:rPr>
              <w:t>月</w:t>
            </w:r>
            <w:r w:rsidR="006029D8">
              <w:rPr>
                <w:rFonts w:hint="eastAsia"/>
                <w:lang w:val="en-GB"/>
              </w:rPr>
              <w:t>10</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4B61D7" w:rsidRPr="004B61D7" w:rsidRDefault="00B557F0" w:rsidP="00B27D79">
            <w:pPr>
              <w:spacing w:line="216" w:lineRule="auto"/>
              <w:jc w:val="center"/>
              <w:rPr>
                <w:sz w:val="22"/>
                <w:szCs w:val="22"/>
                <w:lang w:val="en-GB" w:eastAsia="zh-HK"/>
              </w:rPr>
            </w:pPr>
            <w:r>
              <w:rPr>
                <w:rFonts w:hint="eastAsia"/>
                <w:sz w:val="22"/>
                <w:szCs w:val="22"/>
                <w:lang w:val="en-GB"/>
              </w:rPr>
              <w:t>55</w:t>
            </w:r>
            <w:r w:rsidR="00B27D79">
              <w:rPr>
                <w:rFonts w:hint="eastAsia"/>
                <w:sz w:val="22"/>
                <w:szCs w:val="22"/>
                <w:lang w:val="en-GB"/>
              </w:rPr>
              <w:t>0,000</w:t>
            </w:r>
          </w:p>
        </w:tc>
        <w:tc>
          <w:tcPr>
            <w:tcW w:w="2760" w:type="dxa"/>
            <w:tcBorders>
              <w:bottom w:val="single" w:sz="4" w:space="0" w:color="auto"/>
            </w:tcBorders>
            <w:vAlign w:val="center"/>
          </w:tcPr>
          <w:p w:rsidR="004B61D7" w:rsidRPr="00A6291E" w:rsidRDefault="00F749FD" w:rsidP="00B557F0">
            <w:pPr>
              <w:spacing w:line="216" w:lineRule="auto"/>
              <w:jc w:val="center"/>
              <w:rPr>
                <w:sz w:val="22"/>
                <w:szCs w:val="22"/>
                <w:lang w:val="en-GB" w:eastAsia="zh-HK"/>
              </w:rPr>
            </w:pPr>
            <w:r>
              <w:rPr>
                <w:rFonts w:hint="eastAsia"/>
                <w:sz w:val="22"/>
                <w:szCs w:val="22"/>
                <w:lang w:val="en-GB"/>
              </w:rPr>
              <w:t>0.</w:t>
            </w:r>
            <w:r w:rsidR="00B27D79">
              <w:rPr>
                <w:rFonts w:hint="eastAsia"/>
                <w:sz w:val="22"/>
                <w:szCs w:val="22"/>
                <w:lang w:val="en-GB"/>
              </w:rPr>
              <w:t>0</w:t>
            </w:r>
            <w:r w:rsidR="00B557F0">
              <w:rPr>
                <w:rFonts w:hint="eastAsia"/>
                <w:sz w:val="22"/>
                <w:szCs w:val="22"/>
                <w:lang w:val="en-GB"/>
              </w:rPr>
              <w:t>176</w:t>
            </w:r>
            <w:r w:rsidR="004B61D7">
              <w:rPr>
                <w:rFonts w:hint="eastAsia"/>
                <w:sz w:val="22"/>
                <w:szCs w:val="22"/>
                <w:lang w:val="en-GB" w:eastAsia="zh-HK"/>
              </w:rPr>
              <w:t>%</w:t>
            </w:r>
          </w:p>
        </w:tc>
        <w:tc>
          <w:tcPr>
            <w:tcW w:w="2280" w:type="dxa"/>
            <w:tcBorders>
              <w:bottom w:val="single" w:sz="4" w:space="0" w:color="auto"/>
            </w:tcBorders>
            <w:vAlign w:val="center"/>
          </w:tcPr>
          <w:p w:rsidR="004B61D7" w:rsidRPr="00F55C1A" w:rsidRDefault="004B61D7" w:rsidP="00867136">
            <w:pPr>
              <w:spacing w:line="216" w:lineRule="auto"/>
              <w:jc w:val="center"/>
              <w:rPr>
                <w:sz w:val="22"/>
                <w:szCs w:val="22"/>
                <w:lang w:val="en-GB" w:eastAsia="zh-HK"/>
              </w:rPr>
            </w:pPr>
            <w:r w:rsidRPr="00F55C1A">
              <w:rPr>
                <w:rFonts w:eastAsia="SimSun" w:hint="eastAsia"/>
                <w:sz w:val="22"/>
                <w:szCs w:val="22"/>
                <w:lang w:val="en-GB" w:eastAsia="zh-CN"/>
              </w:rPr>
              <w:t>港幣</w:t>
            </w:r>
            <w:r w:rsidR="00CD6013">
              <w:rPr>
                <w:rFonts w:hint="eastAsia"/>
                <w:sz w:val="22"/>
                <w:szCs w:val="22"/>
                <w:lang w:val="en-GB"/>
              </w:rPr>
              <w:t>8.39</w:t>
            </w:r>
            <w:r w:rsidRPr="00F55C1A">
              <w:rPr>
                <w:rFonts w:eastAsia="SimSun" w:hint="eastAsia"/>
                <w:sz w:val="22"/>
                <w:szCs w:val="22"/>
                <w:lang w:val="en-GB" w:eastAsia="zh-CN"/>
              </w:rPr>
              <w:t>元</w:t>
            </w:r>
          </w:p>
          <w:p w:rsidR="004B61D7" w:rsidRPr="00F55C1A" w:rsidRDefault="004B61D7" w:rsidP="00867136">
            <w:pPr>
              <w:spacing w:line="216" w:lineRule="auto"/>
              <w:jc w:val="center"/>
              <w:rPr>
                <w:sz w:val="22"/>
                <w:szCs w:val="22"/>
                <w:lang w:val="en-GB" w:eastAsia="zh-HK"/>
              </w:rPr>
            </w:pPr>
          </w:p>
          <w:p w:rsidR="004B61D7" w:rsidRPr="00F55C1A"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港幣</w:t>
            </w:r>
            <w:r w:rsidR="00CD6013">
              <w:rPr>
                <w:rFonts w:hint="eastAsia"/>
                <w:sz w:val="22"/>
                <w:szCs w:val="22"/>
                <w:lang w:val="en-GB"/>
              </w:rPr>
              <w:t>1</w:t>
            </w:r>
            <w:r w:rsidR="006029D8">
              <w:rPr>
                <w:rFonts w:hint="eastAsia"/>
                <w:sz w:val="22"/>
                <w:szCs w:val="22"/>
                <w:lang w:val="en-GB"/>
              </w:rPr>
              <w:t>1.62</w:t>
            </w:r>
            <w:r w:rsidRPr="002752B2">
              <w:rPr>
                <w:rFonts w:eastAsia="SimSun" w:hint="eastAsia"/>
                <w:sz w:val="22"/>
                <w:szCs w:val="22"/>
                <w:lang w:val="en-GB" w:eastAsia="zh-CN"/>
              </w:rPr>
              <w:t>元</w:t>
            </w:r>
          </w:p>
          <w:p w:rsidR="004B61D7" w:rsidRPr="002752B2" w:rsidRDefault="004B61D7" w:rsidP="00867136">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CD6013">
              <w:rPr>
                <w:rFonts w:hint="eastAsia"/>
                <w:sz w:val="22"/>
                <w:szCs w:val="22"/>
                <w:lang w:val="en-GB"/>
              </w:rPr>
              <w:t>20</w:t>
            </w:r>
            <w:r w:rsidRPr="002752B2">
              <w:rPr>
                <w:rFonts w:eastAsia="SimSun" w:hint="eastAsia"/>
                <w:sz w:val="22"/>
                <w:szCs w:val="22"/>
                <w:lang w:val="en-GB"/>
              </w:rPr>
              <w:t>年</w:t>
            </w:r>
            <w:r w:rsidR="00707515">
              <w:rPr>
                <w:rFonts w:hint="eastAsia"/>
                <w:sz w:val="22"/>
                <w:szCs w:val="22"/>
                <w:lang w:val="en-GB"/>
              </w:rPr>
              <w:t>1</w:t>
            </w:r>
            <w:r w:rsidR="006029D8">
              <w:rPr>
                <w:rFonts w:hint="eastAsia"/>
                <w:sz w:val="22"/>
                <w:szCs w:val="22"/>
                <w:lang w:val="en-GB"/>
              </w:rPr>
              <w:t>1</w:t>
            </w:r>
            <w:r w:rsidRPr="002752B2">
              <w:rPr>
                <w:rFonts w:eastAsia="SimSun" w:hint="eastAsia"/>
                <w:sz w:val="22"/>
                <w:szCs w:val="22"/>
                <w:lang w:val="en-GB"/>
              </w:rPr>
              <w:t>月</w:t>
            </w:r>
            <w:r w:rsidR="006029D8">
              <w:rPr>
                <w:rFonts w:eastAsiaTheme="minorEastAsia" w:hint="eastAsia"/>
                <w:sz w:val="22"/>
                <w:szCs w:val="22"/>
                <w:lang w:val="en-GB" w:eastAsia="zh-HK"/>
              </w:rPr>
              <w:t>09</w:t>
            </w:r>
            <w:r w:rsidRPr="002752B2">
              <w:rPr>
                <w:rFonts w:eastAsia="SimSun" w:hint="eastAsia"/>
                <w:sz w:val="22"/>
                <w:szCs w:val="22"/>
                <w:lang w:val="en-GB"/>
              </w:rPr>
              <w:t>日</w:t>
            </w:r>
            <w:r w:rsidRPr="002752B2">
              <w:rPr>
                <w:rFonts w:ascii="新細明體" w:hAnsi="新細明體" w:hint="eastAsia"/>
                <w:sz w:val="22"/>
                <w:szCs w:val="22"/>
                <w:lang w:val="en-GB"/>
              </w:rPr>
              <w:t>)</w:t>
            </w:r>
          </w:p>
          <w:p w:rsidR="004B61D7" w:rsidRPr="002752B2"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約</w:t>
            </w:r>
            <w:r w:rsidR="006029D8">
              <w:rPr>
                <w:rFonts w:hint="eastAsia"/>
                <w:sz w:val="22"/>
                <w:szCs w:val="22"/>
                <w:lang w:val="en-GB" w:eastAsia="zh-HK"/>
              </w:rPr>
              <w:t>27.80</w:t>
            </w:r>
            <w:r w:rsidRPr="002752B2">
              <w:rPr>
                <w:rFonts w:eastAsia="SimSun" w:hint="eastAsia"/>
                <w:sz w:val="22"/>
                <w:szCs w:val="22"/>
                <w:lang w:val="en-GB" w:eastAsia="zh-CN"/>
              </w:rPr>
              <w:t>%</w:t>
            </w:r>
            <w:r w:rsidRPr="002752B2">
              <w:rPr>
                <w:rFonts w:hint="eastAsia"/>
                <w:sz w:val="22"/>
                <w:szCs w:val="22"/>
                <w:lang w:val="en-GB"/>
              </w:rPr>
              <w:t>折讓</w:t>
            </w:r>
          </w:p>
          <w:p w:rsidR="004B61D7" w:rsidRPr="002752B2" w:rsidRDefault="004B61D7" w:rsidP="00867136">
            <w:pPr>
              <w:spacing w:line="216" w:lineRule="auto"/>
              <w:jc w:val="center"/>
              <w:rPr>
                <w:sz w:val="22"/>
                <w:szCs w:val="22"/>
                <w:lang w:val="en-GB" w:eastAsia="zh-HK"/>
              </w:rPr>
            </w:pPr>
          </w:p>
          <w:p w:rsidR="004B61D7" w:rsidRPr="002752B2" w:rsidRDefault="004B61D7" w:rsidP="00867136">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6F5406" w:rsidP="00521637">
            <w:pPr>
              <w:jc w:val="both"/>
              <w:rPr>
                <w:sz w:val="22"/>
                <w:szCs w:val="22"/>
                <w:lang w:val="en-GB"/>
              </w:rPr>
            </w:pPr>
            <w:r>
              <w:rPr>
                <w:rFonts w:hint="eastAsia"/>
                <w:sz w:val="22"/>
                <w:szCs w:val="22"/>
                <w:lang w:val="en-GB"/>
              </w:rPr>
              <w:t>股份購回</w:t>
            </w:r>
          </w:p>
        </w:tc>
        <w:tc>
          <w:tcPr>
            <w:tcW w:w="2280" w:type="dxa"/>
          </w:tcPr>
          <w:p w:rsidR="00521637" w:rsidRPr="00521637" w:rsidRDefault="006F5406" w:rsidP="00A6291E">
            <w:pPr>
              <w:jc w:val="center"/>
              <w:rPr>
                <w:sz w:val="22"/>
                <w:szCs w:val="22"/>
                <w:lang w:val="en-GB" w:eastAsia="zh-HK"/>
              </w:rPr>
            </w:pPr>
            <w:r>
              <w:rPr>
                <w:rFonts w:hint="eastAsia"/>
                <w:sz w:val="22"/>
                <w:szCs w:val="22"/>
                <w:lang w:val="en-GB"/>
              </w:rPr>
              <w:t>不適用</w:t>
            </w:r>
          </w:p>
        </w:tc>
        <w:tc>
          <w:tcPr>
            <w:tcW w:w="2760" w:type="dxa"/>
            <w:shd w:val="clear" w:color="auto" w:fill="auto"/>
          </w:tcPr>
          <w:p w:rsidR="00521637" w:rsidRDefault="006F5406" w:rsidP="00460BF2">
            <w:pPr>
              <w:jc w:val="center"/>
              <w:rPr>
                <w:sz w:val="22"/>
                <w:szCs w:val="22"/>
                <w:lang w:val="en-GB" w:eastAsia="zh-HK"/>
              </w:rPr>
            </w:pPr>
            <w:r>
              <w:rPr>
                <w:rFonts w:hint="eastAsia"/>
                <w:sz w:val="22"/>
                <w:szCs w:val="22"/>
                <w:lang w:val="en-GB"/>
              </w:rPr>
              <w:t>不適用</w:t>
            </w: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707515">
            <w:pPr>
              <w:spacing w:line="216" w:lineRule="auto"/>
              <w:rPr>
                <w:rFonts w:eastAsia="SimSun"/>
                <w:sz w:val="22"/>
                <w:szCs w:val="22"/>
                <w:u w:val="single"/>
                <w:lang w:val="en-GB"/>
              </w:rPr>
            </w:pPr>
            <w:r w:rsidRPr="00F55C1A">
              <w:rPr>
                <w:sz w:val="22"/>
                <w:szCs w:val="22"/>
                <w:lang w:val="en-GB"/>
              </w:rPr>
              <w:t xml:space="preserve">  </w:t>
            </w:r>
            <w:r w:rsidRPr="00CD6013">
              <w:rPr>
                <w:rFonts w:hint="eastAsia"/>
                <w:lang w:val="en-GB"/>
              </w:rPr>
              <w:t>20</w:t>
            </w:r>
            <w:r w:rsidR="00CD6013" w:rsidRPr="00CD6013">
              <w:rPr>
                <w:rFonts w:hint="eastAsia"/>
                <w:lang w:val="en-GB"/>
              </w:rPr>
              <w:t>20</w:t>
            </w:r>
            <w:r w:rsidRPr="00CD6013">
              <w:rPr>
                <w:lang w:val="en-GB"/>
              </w:rPr>
              <w:t>年</w:t>
            </w:r>
            <w:r w:rsidR="006029D8">
              <w:rPr>
                <w:rFonts w:hint="eastAsia"/>
                <w:lang w:val="en-GB"/>
              </w:rPr>
              <w:t>11</w:t>
            </w:r>
            <w:r w:rsidRPr="00CD6013">
              <w:rPr>
                <w:rFonts w:hint="eastAsia"/>
                <w:lang w:val="en-GB"/>
              </w:rPr>
              <w:t>月</w:t>
            </w:r>
            <w:r w:rsidR="00CE768F" w:rsidRPr="00CD6013">
              <w:rPr>
                <w:rFonts w:hint="eastAsia"/>
                <w:lang w:val="en-GB"/>
              </w:rPr>
              <w:t>1</w:t>
            </w:r>
            <w:r w:rsidR="006029D8">
              <w:rPr>
                <w:rFonts w:hint="eastAsia"/>
                <w:lang w:val="en-GB"/>
              </w:rPr>
              <w:t>0</w:t>
            </w:r>
            <w:bookmarkStart w:id="0" w:name="_GoBack"/>
            <w:bookmarkEnd w:id="0"/>
            <w:r w:rsidR="00CD6013">
              <w:rPr>
                <w:rFonts w:asciiTheme="minorEastAsia" w:eastAsiaTheme="minorEastAsia" w:hAnsiTheme="minorEastAsia" w:hint="eastAsia"/>
                <w:sz w:val="22"/>
                <w:szCs w:val="22"/>
                <w:u w:val="single"/>
                <w:lang w:val="en-GB"/>
              </w:rPr>
              <w:t>日</w:t>
            </w:r>
          </w:p>
        </w:tc>
        <w:tc>
          <w:tcPr>
            <w:tcW w:w="2280" w:type="dxa"/>
            <w:vAlign w:val="center"/>
          </w:tcPr>
          <w:p w:rsidR="006A49CA" w:rsidRPr="00F55C1A" w:rsidRDefault="00CD6013" w:rsidP="00B557F0">
            <w:pPr>
              <w:spacing w:line="216" w:lineRule="auto"/>
              <w:jc w:val="center"/>
              <w:rPr>
                <w:sz w:val="22"/>
                <w:szCs w:val="22"/>
                <w:lang w:val="en-GB" w:eastAsia="zh-HK"/>
              </w:rPr>
            </w:pPr>
            <w:r>
              <w:rPr>
                <w:rFonts w:hint="eastAsia"/>
                <w:sz w:val="22"/>
                <w:szCs w:val="22"/>
                <w:lang w:val="en-GB"/>
              </w:rPr>
              <w:t>3,11</w:t>
            </w:r>
            <w:r w:rsidR="00B27D79">
              <w:rPr>
                <w:rFonts w:hint="eastAsia"/>
                <w:sz w:val="22"/>
                <w:szCs w:val="22"/>
                <w:lang w:val="en-GB"/>
              </w:rPr>
              <w:t>9,</w:t>
            </w:r>
            <w:r w:rsidR="00B557F0">
              <w:rPr>
                <w:rFonts w:hint="eastAsia"/>
                <w:sz w:val="22"/>
                <w:szCs w:val="22"/>
                <w:lang w:val="en-GB"/>
              </w:rPr>
              <w:t>85</w:t>
            </w:r>
            <w:r>
              <w:rPr>
                <w:rFonts w:hint="eastAsia"/>
                <w:sz w:val="22"/>
                <w:szCs w:val="22"/>
                <w:lang w:val="en-GB"/>
              </w:rPr>
              <w:t>0,000</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lastRenderedPageBreak/>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CD6013">
              <w:rPr>
                <w:rFonts w:hint="eastAsia"/>
                <w:sz w:val="22"/>
                <w:szCs w:val="22"/>
                <w:u w:val="single"/>
                <w:lang w:val="en-GB"/>
              </w:rPr>
              <w:t>_____</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6F5406" w:rsidP="00F55C1A">
            <w:pPr>
              <w:jc w:val="center"/>
              <w:rPr>
                <w:iCs/>
                <w:sz w:val="22"/>
                <w:szCs w:val="22"/>
                <w:lang w:val="en-GB"/>
              </w:rPr>
            </w:pPr>
            <w:r>
              <w:rPr>
                <w:rFonts w:hint="eastAsia"/>
                <w:sz w:val="22"/>
                <w:szCs w:val="22"/>
                <w:lang w:val="en-GB"/>
              </w:rPr>
              <w:t>已發行股本</w:t>
            </w:r>
          </w:p>
        </w:tc>
        <w:tc>
          <w:tcPr>
            <w:tcW w:w="1977" w:type="pct"/>
            <w:gridSpan w:val="5"/>
            <w:tcBorders>
              <w:right w:val="single" w:sz="4" w:space="0" w:color="auto"/>
            </w:tcBorders>
          </w:tcPr>
          <w:p w:rsidR="00826620" w:rsidRPr="0051422D" w:rsidRDefault="00826620" w:rsidP="00F55C1A">
            <w:pPr>
              <w:widowControl/>
              <w:autoSpaceDE w:val="0"/>
              <w:autoSpaceDN w:val="0"/>
              <w:adjustRightInd w:val="0"/>
              <w:jc w:val="right"/>
              <w:rPr>
                <w:sz w:val="22"/>
                <w:szCs w:val="22"/>
                <w:u w:val="single"/>
                <w:shd w:val="clear" w:color="auto" w:fill="E0E0E0"/>
                <w:lang w:val="en-GB"/>
              </w:rPr>
            </w:pPr>
            <w:r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0E5B4D">
        <w:rPr>
          <w:rFonts w:ascii="新細明體" w:hAnsi="新細明體" w:hint="eastAsia"/>
          <w:sz w:val="22"/>
          <w:szCs w:val="22"/>
          <w:u w:val="single"/>
          <w:lang w:val="en-GB"/>
        </w:rPr>
        <w:t>林廷軒</w:t>
      </w:r>
      <w:r w:rsidR="006A49CA">
        <w:rPr>
          <w:rFonts w:ascii="新細明體" w:hAnsi="新細明體" w:hint="eastAsia"/>
          <w:sz w:val="22"/>
          <w:szCs w:val="22"/>
          <w:u w:val="single"/>
          <w:lang w:val="en-GB"/>
        </w:rPr>
        <w:t xml:space="preserve">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FD" w:rsidRDefault="00A830FD">
      <w:r>
        <w:separator/>
      </w:r>
    </w:p>
  </w:endnote>
  <w:endnote w:type="continuationSeparator" w:id="0">
    <w:p w:rsidR="00A830FD" w:rsidRDefault="00A8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FD" w:rsidRDefault="00A830FD">
      <w:r>
        <w:separator/>
      </w:r>
    </w:p>
  </w:footnote>
  <w:footnote w:type="continuationSeparator" w:id="0">
    <w:p w:rsidR="00A830FD" w:rsidRDefault="00A8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2FF9"/>
    <w:rsid w:val="00014AE7"/>
    <w:rsid w:val="00023D38"/>
    <w:rsid w:val="00071BA1"/>
    <w:rsid w:val="000752E8"/>
    <w:rsid w:val="000A3AC4"/>
    <w:rsid w:val="000B4770"/>
    <w:rsid w:val="000E5B4D"/>
    <w:rsid w:val="0010346E"/>
    <w:rsid w:val="001205C3"/>
    <w:rsid w:val="00142395"/>
    <w:rsid w:val="00146588"/>
    <w:rsid w:val="00171D6B"/>
    <w:rsid w:val="00182C8D"/>
    <w:rsid w:val="001C0011"/>
    <w:rsid w:val="0020794F"/>
    <w:rsid w:val="00223490"/>
    <w:rsid w:val="0023627E"/>
    <w:rsid w:val="00243172"/>
    <w:rsid w:val="002579A2"/>
    <w:rsid w:val="0028118D"/>
    <w:rsid w:val="002A68C4"/>
    <w:rsid w:val="002B0072"/>
    <w:rsid w:val="002B2448"/>
    <w:rsid w:val="0033310B"/>
    <w:rsid w:val="00366C03"/>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D7F32"/>
    <w:rsid w:val="004E6C99"/>
    <w:rsid w:val="004F12D0"/>
    <w:rsid w:val="004F7BA0"/>
    <w:rsid w:val="0051422D"/>
    <w:rsid w:val="00521637"/>
    <w:rsid w:val="00572F9F"/>
    <w:rsid w:val="005905C5"/>
    <w:rsid w:val="0059311C"/>
    <w:rsid w:val="00596C5E"/>
    <w:rsid w:val="005A3DCD"/>
    <w:rsid w:val="005B1045"/>
    <w:rsid w:val="005C5C45"/>
    <w:rsid w:val="005C7AAE"/>
    <w:rsid w:val="005D6309"/>
    <w:rsid w:val="006029D8"/>
    <w:rsid w:val="00617665"/>
    <w:rsid w:val="00646162"/>
    <w:rsid w:val="0069198A"/>
    <w:rsid w:val="006A49CA"/>
    <w:rsid w:val="006B2F5C"/>
    <w:rsid w:val="006D5EB0"/>
    <w:rsid w:val="006F4B06"/>
    <w:rsid w:val="006F5406"/>
    <w:rsid w:val="00707515"/>
    <w:rsid w:val="00735BE2"/>
    <w:rsid w:val="007426BC"/>
    <w:rsid w:val="00762177"/>
    <w:rsid w:val="00774AC7"/>
    <w:rsid w:val="007A7A0D"/>
    <w:rsid w:val="007B329F"/>
    <w:rsid w:val="007D3FB3"/>
    <w:rsid w:val="007E2C3A"/>
    <w:rsid w:val="007E617E"/>
    <w:rsid w:val="00826620"/>
    <w:rsid w:val="00862609"/>
    <w:rsid w:val="008638F0"/>
    <w:rsid w:val="00891604"/>
    <w:rsid w:val="00893321"/>
    <w:rsid w:val="008B02E4"/>
    <w:rsid w:val="008C736E"/>
    <w:rsid w:val="008D1161"/>
    <w:rsid w:val="008D7F70"/>
    <w:rsid w:val="008F4FB3"/>
    <w:rsid w:val="008F72E5"/>
    <w:rsid w:val="0093154C"/>
    <w:rsid w:val="00932FC5"/>
    <w:rsid w:val="00936F94"/>
    <w:rsid w:val="00940481"/>
    <w:rsid w:val="009B737B"/>
    <w:rsid w:val="009C0944"/>
    <w:rsid w:val="009C62F4"/>
    <w:rsid w:val="00A119B4"/>
    <w:rsid w:val="00A32C43"/>
    <w:rsid w:val="00A42E77"/>
    <w:rsid w:val="00A565C4"/>
    <w:rsid w:val="00A60153"/>
    <w:rsid w:val="00A6291E"/>
    <w:rsid w:val="00A830FD"/>
    <w:rsid w:val="00AA5D9A"/>
    <w:rsid w:val="00AA6D9E"/>
    <w:rsid w:val="00AE2740"/>
    <w:rsid w:val="00AF0EAD"/>
    <w:rsid w:val="00AF4A60"/>
    <w:rsid w:val="00B260B1"/>
    <w:rsid w:val="00B27D79"/>
    <w:rsid w:val="00B557F0"/>
    <w:rsid w:val="00B72C2D"/>
    <w:rsid w:val="00B805EC"/>
    <w:rsid w:val="00BC61EA"/>
    <w:rsid w:val="00BC6830"/>
    <w:rsid w:val="00BF3678"/>
    <w:rsid w:val="00C05BFF"/>
    <w:rsid w:val="00C067E6"/>
    <w:rsid w:val="00C425C5"/>
    <w:rsid w:val="00C6016C"/>
    <w:rsid w:val="00C610EA"/>
    <w:rsid w:val="00C6311F"/>
    <w:rsid w:val="00C645CF"/>
    <w:rsid w:val="00C653B6"/>
    <w:rsid w:val="00C71180"/>
    <w:rsid w:val="00C751AB"/>
    <w:rsid w:val="00CA2CF6"/>
    <w:rsid w:val="00CA5EE2"/>
    <w:rsid w:val="00CD6013"/>
    <w:rsid w:val="00CE768F"/>
    <w:rsid w:val="00D13177"/>
    <w:rsid w:val="00D37DB1"/>
    <w:rsid w:val="00D45512"/>
    <w:rsid w:val="00D673C8"/>
    <w:rsid w:val="00D704A3"/>
    <w:rsid w:val="00D77C45"/>
    <w:rsid w:val="00D85E43"/>
    <w:rsid w:val="00DA5FD0"/>
    <w:rsid w:val="00DB4C92"/>
    <w:rsid w:val="00DC5E64"/>
    <w:rsid w:val="00DD6D05"/>
    <w:rsid w:val="00DE05CB"/>
    <w:rsid w:val="00DE1C3E"/>
    <w:rsid w:val="00DE6E2D"/>
    <w:rsid w:val="00E07C42"/>
    <w:rsid w:val="00E37349"/>
    <w:rsid w:val="00E4183E"/>
    <w:rsid w:val="00E45D4E"/>
    <w:rsid w:val="00E707FA"/>
    <w:rsid w:val="00E71ACF"/>
    <w:rsid w:val="00E939D2"/>
    <w:rsid w:val="00E945E8"/>
    <w:rsid w:val="00EA323E"/>
    <w:rsid w:val="00EB190C"/>
    <w:rsid w:val="00EC42DE"/>
    <w:rsid w:val="00EE2184"/>
    <w:rsid w:val="00EE6029"/>
    <w:rsid w:val="00EF4285"/>
    <w:rsid w:val="00EF46A9"/>
    <w:rsid w:val="00F0675D"/>
    <w:rsid w:val="00F51E0F"/>
    <w:rsid w:val="00F55C1A"/>
    <w:rsid w:val="00F72374"/>
    <w:rsid w:val="00F749FD"/>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rsid w:val="00C425C5"/>
    <w:rPr>
      <w:rFonts w:asciiTheme="majorHAnsi" w:eastAsiaTheme="majorEastAsia" w:hAnsiTheme="majorHAnsi" w:cstheme="majorBidi"/>
      <w:sz w:val="18"/>
      <w:szCs w:val="18"/>
    </w:rPr>
  </w:style>
  <w:style w:type="character" w:customStyle="1" w:styleId="af2">
    <w:name w:val="註解方塊文字 字元"/>
    <w:basedOn w:val="a0"/>
    <w:link w:val="af1"/>
    <w:rsid w:val="00C425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rsid w:val="00C425C5"/>
    <w:rPr>
      <w:rFonts w:asciiTheme="majorHAnsi" w:eastAsiaTheme="majorEastAsia" w:hAnsiTheme="majorHAnsi" w:cstheme="majorBidi"/>
      <w:sz w:val="18"/>
      <w:szCs w:val="18"/>
    </w:rPr>
  </w:style>
  <w:style w:type="character" w:customStyle="1" w:styleId="af2">
    <w:name w:val="註解方塊文字 字元"/>
    <w:basedOn w:val="a0"/>
    <w:link w:val="af1"/>
    <w:rsid w:val="00C425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334</Words>
  <Characters>1908</Characters>
  <Application>Microsoft Office Word</Application>
  <DocSecurity>0</DocSecurity>
  <Lines>15</Lines>
  <Paragraphs>4</Paragraphs>
  <ScaleCrop>false</ScaleCrop>
  <Company>HKEx</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kenny</cp:lastModifiedBy>
  <cp:revision>12</cp:revision>
  <cp:lastPrinted>2020-10-14T10:19:00Z</cp:lastPrinted>
  <dcterms:created xsi:type="dcterms:W3CDTF">2020-09-18T04:27:00Z</dcterms:created>
  <dcterms:modified xsi:type="dcterms:W3CDTF">2020-11-10T06:52:00Z</dcterms:modified>
</cp:coreProperties>
</file>