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5715" w:rsidRPr="00BD589A" w:rsidRDefault="003E5715">
      <w:pPr>
        <w:spacing w:before="60" w:after="60"/>
        <w:jc w:val="both"/>
        <w:rPr>
          <w:rFonts w:ascii="SimSun" w:eastAsia="SimSun" w:hAnsi="SimSun" w:cs="SimSun"/>
          <w:lang w:eastAsia="zh-CN"/>
        </w:rPr>
      </w:pPr>
    </w:p>
    <w:p w:rsidR="003E5715" w:rsidRPr="00896E2D" w:rsidRDefault="003E5715" w:rsidP="003E5715">
      <w:pPr>
        <w:pStyle w:val="Heading3"/>
        <w:jc w:val="both"/>
        <w:rPr>
          <w:sz w:val="24"/>
          <w:szCs w:val="24"/>
          <w:u w:val="single"/>
          <w:lang w:val="en-US"/>
        </w:rPr>
      </w:pPr>
    </w:p>
    <w:p w:rsidR="003E5715" w:rsidRPr="006602DB" w:rsidRDefault="00BD4D59" w:rsidP="003E5715">
      <w:pPr>
        <w:pStyle w:val="Heading3"/>
        <w:jc w:val="left"/>
      </w:pPr>
      <w:r>
        <w:rPr>
          <w:noProof/>
        </w:rPr>
        <w:drawing>
          <wp:inline distT="0" distB="0" distL="0" distR="0">
            <wp:extent cx="1739900" cy="844550"/>
            <wp:effectExtent l="0" t="0" r="0" b="0"/>
            <wp:docPr id="1" name="Picture 1" descr="HKEx 1st sheet Logo B_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:rsidR="003E5715" w:rsidRPr="006602DB" w:rsidRDefault="003E5715" w:rsidP="003E571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5715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8142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666351">
              <w:rPr>
                <w:b/>
                <w:sz w:val="22"/>
                <w:lang w:val="en-GB"/>
              </w:rPr>
              <w:t>0</w:t>
            </w:r>
            <w:r w:rsidR="001B1F45">
              <w:rPr>
                <w:b/>
                <w:sz w:val="22"/>
                <w:lang w:val="en-GB"/>
              </w:rPr>
              <w:t>/</w:t>
            </w:r>
            <w:r w:rsidR="00E653E1">
              <w:rPr>
                <w:b/>
                <w:sz w:val="22"/>
                <w:lang w:val="en-GB"/>
              </w:rPr>
              <w:t>1</w:t>
            </w:r>
            <w:r w:rsidR="00666351">
              <w:rPr>
                <w:b/>
                <w:sz w:val="22"/>
                <w:lang w:val="en-GB"/>
              </w:rPr>
              <w:t>1</w:t>
            </w:r>
            <w:r w:rsidR="003E5715">
              <w:rPr>
                <w:b/>
                <w:sz w:val="22"/>
                <w:lang w:val="en-GB"/>
              </w:rPr>
              <w:t>/20</w:t>
            </w:r>
            <w:r w:rsidR="00BA4DE8">
              <w:rPr>
                <w:b/>
                <w:sz w:val="22"/>
                <w:lang w:val="en-GB"/>
              </w:rPr>
              <w:t>20</w:t>
            </w:r>
          </w:p>
        </w:tc>
      </w:tr>
    </w:tbl>
    <w:p w:rsidR="003E5715" w:rsidRPr="006602DB" w:rsidRDefault="00FC169D" w:rsidP="003E5715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>2</w:t>
      </w: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3E5715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深圳市元征科技股份有限公司</w:t>
            </w:r>
          </w:p>
        </w:tc>
        <w:tc>
          <w:tcPr>
            <w:tcW w:w="270" w:type="dxa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3E5715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4D6E14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</w:t>
            </w:r>
            <w:r w:rsidR="009C7742">
              <w:rPr>
                <w:sz w:val="22"/>
                <w:lang w:val="en-GB"/>
              </w:rPr>
              <w:t>6</w:t>
            </w:r>
            <w:r w:rsidR="003F36C7">
              <w:rPr>
                <w:sz w:val="22"/>
                <w:lang w:val="en-GB"/>
              </w:rPr>
              <w:t>/</w:t>
            </w:r>
            <w:r w:rsidR="00EC0EC6">
              <w:rPr>
                <w:sz w:val="22"/>
                <w:lang w:val="en-GB"/>
              </w:rPr>
              <w:t>1</w:t>
            </w:r>
            <w:r w:rsidR="00666351">
              <w:rPr>
                <w:sz w:val="22"/>
                <w:lang w:val="en-GB"/>
              </w:rPr>
              <w:t>2</w:t>
            </w:r>
            <w:r w:rsidR="00D73260">
              <w:rPr>
                <w:sz w:val="22"/>
                <w:lang w:val="en-GB"/>
              </w:rPr>
              <w:t>/</w:t>
            </w:r>
            <w:r w:rsidR="003E5715">
              <w:rPr>
                <w:sz w:val="22"/>
                <w:lang w:val="en-GB"/>
              </w:rPr>
              <w:t>20</w:t>
            </w:r>
            <w:r w:rsidR="00FC169D">
              <w:rPr>
                <w:sz w:val="22"/>
                <w:lang w:val="en-GB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3E5715" w:rsidRPr="00A04F3E" w:rsidRDefault="003E5715" w:rsidP="003E5715">
      <w:pPr>
        <w:spacing w:line="216" w:lineRule="auto"/>
      </w:pPr>
    </w:p>
    <w:p w:rsidR="003E5715" w:rsidRPr="005B1AE4" w:rsidRDefault="003E5715" w:rsidP="003E5715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I. </w:t>
      </w:r>
      <w:r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:rsidR="003E5715" w:rsidRPr="0018571E" w:rsidRDefault="003E5715" w:rsidP="003E5715">
      <w:pPr>
        <w:spacing w:line="216" w:lineRule="auto"/>
      </w:pPr>
    </w:p>
    <w:p w:rsidR="003E5715" w:rsidRPr="00896E2D" w:rsidRDefault="003E5715" w:rsidP="003E5715">
      <w:pPr>
        <w:spacing w:line="216" w:lineRule="auto"/>
        <w:rPr>
          <w:rFonts w:ascii="SimSun" w:eastAsia="SimSun" w:hAnsi="SimSun" w:cs="SimSun"/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4F128E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D70F65" w:rsidRDefault="003E5715" w:rsidP="00D70F65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0F65" w:rsidRDefault="00D70F65" w:rsidP="00D70F65">
            <w:pPr>
              <w:pStyle w:val="NormalWeb"/>
              <w:rPr>
                <w:sz w:val="20"/>
                <w:lang w:val="en-GB"/>
              </w:rPr>
            </w:pPr>
          </w:p>
          <w:p w:rsidR="003E5715" w:rsidRPr="00D70F65" w:rsidRDefault="003E5715" w:rsidP="004F128E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A27C02" w:rsidRDefault="003E5715" w:rsidP="003E5715">
            <w:pPr>
              <w:jc w:val="both"/>
              <w:rPr>
                <w:rFonts w:ascii="PMingLiU" w:hAnsi="PMingLiU"/>
                <w:sz w:val="21"/>
                <w:szCs w:val="21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D70F65">
              <w:rPr>
                <w:sz w:val="20"/>
                <w:lang w:val="en-GB"/>
              </w:rPr>
              <w:t>7</w:t>
            </w:r>
            <w:r w:rsidR="00F90D63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656</w:t>
            </w:r>
            <w:r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="00D70F65">
              <w:rPr>
                <w:sz w:val="20"/>
                <w:lang w:val="en-GB"/>
              </w:rPr>
              <w:t>178,656</w:t>
            </w:r>
            <w:r w:rsidR="00D70F65"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="00D70F6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D631A1" w:rsidRDefault="003E5715" w:rsidP="003E5715">
      <w:pPr>
        <w:sectPr w:rsidR="003E5715" w:rsidRPr="00D631A1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jc w:val="right"/>
              <w:rPr>
                <w:sz w:val="22"/>
                <w:lang w:val="en-GB"/>
              </w:rPr>
            </w:pPr>
            <w:bookmarkStart w:id="0" w:name="OLE_LINK1"/>
            <w:bookmarkStart w:id="1" w:name="OLE_LINK2"/>
            <w:r w:rsidRPr="006602DB">
              <w:rPr>
                <w:rFonts w:hint="eastAsia"/>
                <w:sz w:val="22"/>
                <w:lang w:val="en-GB"/>
              </w:rPr>
              <w:t>內資股</w:t>
            </w:r>
            <w:bookmarkEnd w:id="0"/>
            <w:bookmarkEnd w:id="1"/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F264A0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253,56</w:t>
            </w:r>
            <w:r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264A0" w:rsidRPr="006A01B9" w:rsidRDefault="00F264A0" w:rsidP="00F264A0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F264A0" w:rsidRPr="006A01B9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>
              <w:rPr>
                <w:rFonts w:hint="eastAsia"/>
                <w:b/>
                <w:sz w:val="20"/>
                <w:lang w:val="en-GB"/>
              </w:rPr>
              <w:t>2</w:t>
            </w:r>
            <w:r>
              <w:rPr>
                <w:b/>
                <w:sz w:val="20"/>
                <w:lang w:val="en-GB"/>
              </w:rPr>
              <w:t>53</w:t>
            </w:r>
            <w:r>
              <w:rPr>
                <w:rFonts w:hint="eastAsia"/>
                <w:b/>
                <w:sz w:val="20"/>
                <w:lang w:val="en-GB"/>
              </w:rPr>
              <w:t>,</w:t>
            </w:r>
            <w:r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F23A7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A04F3E" w:rsidRDefault="003E5715" w:rsidP="003E5715">
            <w:pPr>
              <w:rPr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D70F65" w:rsidP="00F264A0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11C8D" w:rsidP="00F23A7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>
              <w:rPr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</w:t>
            </w:r>
            <w:r w:rsidR="003E5715"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F23A71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="00311C8D">
              <w:rPr>
                <w:rFonts w:hint="eastAsia"/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 w:rsidR="00311C8D">
              <w:rPr>
                <w:rFonts w:hint="eastAsia"/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3E5715" w:rsidRPr="006602DB">
        <w:tc>
          <w:tcPr>
            <w:tcW w:w="6048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3E5715" w:rsidRPr="006A01B9" w:rsidRDefault="003E5715" w:rsidP="00F23A71">
            <w:pPr>
              <w:jc w:val="right"/>
              <w:rPr>
                <w:b/>
                <w:sz w:val="22"/>
                <w:lang w:val="en-GB"/>
              </w:rPr>
            </w:pPr>
            <w:r w:rsidRPr="006602DB">
              <w:rPr>
                <w:rFonts w:hint="eastAsia"/>
                <w:b/>
                <w:sz w:val="22"/>
                <w:lang w:val="en-GB"/>
              </w:rPr>
              <w:t>人民幣</w:t>
            </w:r>
            <w:r w:rsidR="00D70F65">
              <w:rPr>
                <w:b/>
                <w:sz w:val="22"/>
                <w:lang w:val="en-GB"/>
              </w:rPr>
              <w:t>432</w:t>
            </w:r>
            <w:r w:rsidR="00F23A71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216</w:t>
            </w:r>
            <w:r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6</w:t>
            </w:r>
            <w:r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sz w:val="24"/>
          <w:szCs w:val="24"/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3E571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3E571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F264A0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4C47D9">
              <w:rPr>
                <w:sz w:val="20"/>
                <w:lang w:val="en-GB"/>
              </w:rPr>
              <w:t>7</w:t>
            </w:r>
            <w:r w:rsidR="0088082E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656</w:t>
            </w:r>
            <w:r w:rsidR="0088082E"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5329CB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4C47D9">
              <w:rPr>
                <w:sz w:val="20"/>
                <w:lang w:val="en-GB"/>
              </w:rPr>
              <w:t>53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56</w:t>
            </w:r>
            <w:r w:rsidR="003E5715"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Pr="00C03149">
        <w:rPr>
          <w:rFonts w:hint="eastAsia"/>
          <w:b w:val="0"/>
          <w:sz w:val="22"/>
          <w:szCs w:val="22"/>
        </w:rPr>
        <w:t>已發行股本變動詳情</w:t>
      </w:r>
    </w:p>
    <w:p w:rsidR="003E5715" w:rsidRPr="006602DB" w:rsidRDefault="003E5715" w:rsidP="003E5715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3E5715" w:rsidRPr="006602DB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H </w:t>
            </w: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270" w:type="dxa"/>
            <w:gridSpan w:val="5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3E5715" w:rsidRPr="006602DB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7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3E5715" w:rsidRPr="006602DB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3E5715" w:rsidRPr="006057A6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Pr="006602DB" w:rsidRDefault="003E5715" w:rsidP="003E5715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3E5715" w:rsidRPr="000041F1">
        <w:tc>
          <w:tcPr>
            <w:tcW w:w="6007" w:type="dxa"/>
            <w:gridSpan w:val="2"/>
            <w:shd w:val="clear" w:color="auto" w:fill="auto"/>
            <w:vAlign w:val="bottom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0041F1">
              <w:rPr>
                <w:rFonts w:hint="eastAsia"/>
                <w:sz w:val="20"/>
                <w:lang w:val="en-GB"/>
              </w:rPr>
              <w:t xml:space="preserve"> (</w:t>
            </w:r>
            <w:r w:rsidRPr="000041F1">
              <w:rPr>
                <w:rFonts w:hint="eastAsia"/>
                <w:sz w:val="20"/>
                <w:lang w:val="en-GB"/>
              </w:rPr>
              <w:t>日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月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年</w:t>
            </w:r>
            <w:r w:rsidRPr="000041F1">
              <w:rPr>
                <w:rFonts w:hint="eastAsia"/>
                <w:sz w:val="20"/>
                <w:lang w:val="en-GB"/>
              </w:rPr>
              <w:t>)(</w:t>
            </w:r>
            <w:r w:rsidRPr="000041F1">
              <w:rPr>
                <w:rFonts w:hint="eastAsia"/>
                <w:sz w:val="20"/>
                <w:lang w:val="en-GB"/>
              </w:rPr>
              <w:t>如適用</w:t>
            </w:r>
            <w:r w:rsidRPr="000041F1">
              <w:rPr>
                <w:rFonts w:hint="eastAsia"/>
                <w:sz w:val="20"/>
                <w:lang w:val="en-GB"/>
              </w:rPr>
              <w:t>)</w:t>
            </w:r>
            <w:r w:rsidRPr="000041F1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因此發行的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因此可能發行的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5715" w:rsidRPr="000041F1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總數</w:t>
            </w:r>
            <w:r w:rsidRPr="000041F1">
              <w:rPr>
                <w:sz w:val="20"/>
                <w:lang w:val="en-GB"/>
              </w:rPr>
              <w:t>D.     (</w:t>
            </w:r>
            <w:r w:rsidRPr="000041F1">
              <w:rPr>
                <w:rFonts w:hint="eastAsia"/>
                <w:sz w:val="20"/>
                <w:lang w:val="en-GB"/>
              </w:rPr>
              <w:t>普通股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優先股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其他類別股份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200"/>
        <w:gridCol w:w="72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3E5715" w:rsidRPr="006602DB" w:rsidTr="005329C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3E5715" w:rsidRPr="006602DB" w:rsidTr="005329C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0107CC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5329CB" w:rsidRDefault="003E5715" w:rsidP="003E5715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普通股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83"/>
        <w:gridCol w:w="1069"/>
        <w:gridCol w:w="446"/>
        <w:gridCol w:w="703"/>
        <w:gridCol w:w="21"/>
      </w:tblGrid>
      <w:tr w:rsidR="003E5715" w:rsidRPr="006602DB" w:rsidTr="00BF60D8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46589C" w:rsidRDefault="003E5715" w:rsidP="003E5715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</w:t>
            </w:r>
            <w:r w:rsidR="00823E9B" w:rsidRPr="00823E9B">
              <w:rPr>
                <w:sz w:val="20"/>
                <w:u w:val="single"/>
                <w:lang w:val="en-GB"/>
              </w:rPr>
              <w:t>H</w:t>
            </w:r>
            <w:r w:rsidR="00823E9B" w:rsidRPr="00823E9B">
              <w:rPr>
                <w:rFonts w:hint="eastAsia"/>
                <w:sz w:val="22"/>
                <w:u w:val="single"/>
                <w:lang w:val="en-GB"/>
              </w:rPr>
              <w:t>股</w:t>
            </w:r>
            <w:r w:rsidRPr="006602DB">
              <w:rPr>
                <w:sz w:val="20"/>
                <w:lang w:val="en-GB"/>
              </w:rPr>
              <w:t>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/</w:t>
            </w:r>
            <w:r w:rsidR="00AF665D">
              <w:rPr>
                <w:sz w:val="20"/>
                <w:lang w:val="en-GB"/>
              </w:rPr>
              <w:t>/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)</w:t>
            </w:r>
          </w:p>
          <w:p w:rsidR="00823E9B" w:rsidRPr="006602DB" w:rsidRDefault="00823E9B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F90D63" w:rsidRDefault="00F90D63" w:rsidP="00DE2114">
            <w:pPr>
              <w:pStyle w:val="NormalWeb"/>
              <w:ind w:right="-33"/>
              <w:rPr>
                <w:lang w:val="en-HK" w:eastAsia="zh-CN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</w:p>
          <w:p w:rsidR="00AA3F6F" w:rsidRPr="006602DB" w:rsidRDefault="00AA3F6F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328"/>
        </w:trPr>
        <w:tc>
          <w:tcPr>
            <w:tcW w:w="10249" w:type="dxa"/>
            <w:gridSpan w:val="14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3E5715" w:rsidRPr="00B3374A" w:rsidRDefault="003E5715" w:rsidP="00F264A0">
            <w:pPr>
              <w:pStyle w:val="NormalWeb"/>
              <w:rPr>
                <w:sz w:val="16"/>
                <w:szCs w:val="16"/>
                <w:lang w:val="en-HK" w:eastAsia="zh-CN"/>
              </w:rPr>
            </w:pPr>
            <w:r w:rsidRPr="00B3374A">
              <w:rPr>
                <w:sz w:val="16"/>
                <w:szCs w:val="16"/>
                <w:lang w:val="en-GB"/>
              </w:rPr>
              <w:t>(</w:t>
            </w:r>
            <w:r w:rsidR="00F264A0">
              <w:rPr>
                <w:rFonts w:ascii="PMingLiU" w:hAnsi="PMingLiU" w:hint="eastAsia"/>
                <w:sz w:val="18"/>
                <w:szCs w:val="18"/>
              </w:rPr>
              <w:t>-</w:t>
            </w:r>
            <w:r w:rsidRPr="00B3374A">
              <w:rPr>
                <w:rFonts w:hint="eastAsia"/>
                <w:sz w:val="16"/>
                <w:szCs w:val="16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930D1" w:rsidRDefault="00F930D1" w:rsidP="003E571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  <w:p w:rsidR="003E5715" w:rsidRPr="006602DB" w:rsidRDefault="00F930D1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內資股</w:t>
            </w:r>
            <w:r w:rsidR="003E5715"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F264A0">
              <w:rPr>
                <w:sz w:val="20"/>
                <w:lang w:val="en-GB"/>
              </w:rPr>
              <w:t>/</w:t>
            </w:r>
            <w:r w:rsidRPr="006602DB">
              <w:rPr>
                <w:sz w:val="20"/>
                <w:lang w:val="en-GB"/>
              </w:rPr>
              <w:t>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B3374A" w:rsidRPr="006602DB" w:rsidRDefault="00B3374A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61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170"/>
        </w:trPr>
        <w:tc>
          <w:tcPr>
            <w:tcW w:w="10249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本月普通股增加／（減少）總額（即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  <w:r w:rsidRPr="000041F1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本月優先股增加／（減少）總額（即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本月其他類別股份增加／（減少）總額（即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0041F1">
              <w:rPr>
                <w:i/>
                <w:iCs/>
                <w:sz w:val="20"/>
              </w:rPr>
              <w:t>II</w:t>
            </w:r>
            <w:r w:rsidRPr="000041F1"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  <w:r w:rsidRPr="006602DB">
        <w:rPr>
          <w:lang w:val="en-GB"/>
        </w:rPr>
        <w:br w:type="page"/>
      </w:r>
    </w:p>
    <w:p w:rsidR="003E5715" w:rsidRPr="006602DB" w:rsidRDefault="003E5715" w:rsidP="003E5715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Pr="006A01B9">
        <w:rPr>
          <w:rFonts w:hint="eastAsia"/>
          <w:sz w:val="22"/>
          <w:szCs w:val="22"/>
          <w:lang w:val="en-GB"/>
        </w:rPr>
        <w:t>廖俊明</w:t>
      </w:r>
    </w:p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Pr="006A01B9">
        <w:rPr>
          <w:rFonts w:hint="eastAsia"/>
          <w:sz w:val="22"/>
          <w:szCs w:val="22"/>
          <w:lang w:val="en-GB"/>
        </w:rPr>
        <w:t>公司秘書</w:t>
      </w:r>
    </w:p>
    <w:p w:rsidR="003E5715" w:rsidRPr="006602DB" w:rsidRDefault="003E5715" w:rsidP="003E571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 w:rsidRPr="006602DB">
        <w:rPr>
          <w:sz w:val="22"/>
          <w:szCs w:val="22"/>
          <w:lang w:val="en-GB"/>
        </w:rPr>
        <w:t>)</w:t>
      </w:r>
    </w:p>
    <w:p w:rsidR="003E5715" w:rsidRPr="006602DB" w:rsidRDefault="003E5715" w:rsidP="003E5715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3E5715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3E5715" w:rsidRPr="006602DB" w:rsidRDefault="003E5715" w:rsidP="003E5715">
            <w:pPr>
              <w:rPr>
                <w:i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ind w:left="0"/>
        <w:rPr>
          <w:sz w:val="22"/>
          <w:lang w:val="en-GB"/>
        </w:rPr>
      </w:pP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</w:p>
    <w:p w:rsidR="003E5715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:rsidR="003E5715" w:rsidRDefault="003E5715" w:rsidP="003E5715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Pr="00A060C4">
        <w:rPr>
          <w:rFonts w:hint="eastAsia"/>
          <w:i/>
          <w:iCs/>
        </w:rPr>
        <w:t>如空位不敷應用，請附加指定的續頁。</w:t>
      </w:r>
    </w:p>
    <w:p w:rsidR="003E5715" w:rsidRDefault="003E5715" w:rsidP="003E5715">
      <w:pPr>
        <w:pStyle w:val="NormalIndent"/>
        <w:tabs>
          <w:tab w:val="left" w:pos="0"/>
        </w:tabs>
        <w:ind w:left="0"/>
        <w:rPr>
          <w:lang w:val="en-GB"/>
        </w:rPr>
      </w:pPr>
    </w:p>
    <w:p w:rsidR="003E5715" w:rsidRDefault="003E5715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3E5715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6E54" w:rsidRDefault="00176E54">
      <w:r>
        <w:separator/>
      </w:r>
    </w:p>
  </w:endnote>
  <w:endnote w:type="continuationSeparator" w:id="0">
    <w:p w:rsidR="00176E54" w:rsidRDefault="0017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715" w:rsidRDefault="003E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715" w:rsidRDefault="003E5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715" w:rsidRPr="00613AF0" w:rsidRDefault="003E57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6E54" w:rsidRDefault="00176E54">
      <w:r>
        <w:separator/>
      </w:r>
    </w:p>
  </w:footnote>
  <w:footnote w:type="continuationSeparator" w:id="0">
    <w:p w:rsidR="00176E54" w:rsidRDefault="0017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715" w:rsidRPr="0085265C" w:rsidRDefault="003E5715" w:rsidP="003E5715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65"/>
    <w:rsid w:val="000107CC"/>
    <w:rsid w:val="00015773"/>
    <w:rsid w:val="00021EA2"/>
    <w:rsid w:val="00054652"/>
    <w:rsid w:val="00055C54"/>
    <w:rsid w:val="00064D72"/>
    <w:rsid w:val="000850DF"/>
    <w:rsid w:val="000B2D98"/>
    <w:rsid w:val="001146E2"/>
    <w:rsid w:val="001437AC"/>
    <w:rsid w:val="00173EDA"/>
    <w:rsid w:val="00176E54"/>
    <w:rsid w:val="001839F2"/>
    <w:rsid w:val="00196E7C"/>
    <w:rsid w:val="001B1F45"/>
    <w:rsid w:val="001E11EE"/>
    <w:rsid w:val="00201851"/>
    <w:rsid w:val="002116F9"/>
    <w:rsid w:val="00296E18"/>
    <w:rsid w:val="002E1703"/>
    <w:rsid w:val="002F0227"/>
    <w:rsid w:val="002F43F5"/>
    <w:rsid w:val="00300588"/>
    <w:rsid w:val="00300656"/>
    <w:rsid w:val="00304B0C"/>
    <w:rsid w:val="00311C8D"/>
    <w:rsid w:val="00317779"/>
    <w:rsid w:val="0033307C"/>
    <w:rsid w:val="00352DB9"/>
    <w:rsid w:val="00381425"/>
    <w:rsid w:val="00383066"/>
    <w:rsid w:val="003D33BA"/>
    <w:rsid w:val="003D4FDA"/>
    <w:rsid w:val="003E5715"/>
    <w:rsid w:val="003F36C7"/>
    <w:rsid w:val="00407149"/>
    <w:rsid w:val="004A7056"/>
    <w:rsid w:val="004C47D9"/>
    <w:rsid w:val="004C7816"/>
    <w:rsid w:val="004D6E14"/>
    <w:rsid w:val="004D6F4B"/>
    <w:rsid w:val="004E25A5"/>
    <w:rsid w:val="004F128E"/>
    <w:rsid w:val="00502E8F"/>
    <w:rsid w:val="00514766"/>
    <w:rsid w:val="005329CB"/>
    <w:rsid w:val="00534040"/>
    <w:rsid w:val="00541D03"/>
    <w:rsid w:val="00547565"/>
    <w:rsid w:val="0055581D"/>
    <w:rsid w:val="00571DEC"/>
    <w:rsid w:val="0058527A"/>
    <w:rsid w:val="005901EF"/>
    <w:rsid w:val="0059552F"/>
    <w:rsid w:val="005A1E0F"/>
    <w:rsid w:val="005A6CF3"/>
    <w:rsid w:val="005C3B88"/>
    <w:rsid w:val="00661552"/>
    <w:rsid w:val="00666351"/>
    <w:rsid w:val="00687259"/>
    <w:rsid w:val="006A46E1"/>
    <w:rsid w:val="00714DCF"/>
    <w:rsid w:val="007E4825"/>
    <w:rsid w:val="007F1C6F"/>
    <w:rsid w:val="007F706C"/>
    <w:rsid w:val="0081354D"/>
    <w:rsid w:val="008225CA"/>
    <w:rsid w:val="00823E9B"/>
    <w:rsid w:val="0088082E"/>
    <w:rsid w:val="008E13E9"/>
    <w:rsid w:val="008E4F09"/>
    <w:rsid w:val="008E6D48"/>
    <w:rsid w:val="00901AE0"/>
    <w:rsid w:val="009038B9"/>
    <w:rsid w:val="009136C9"/>
    <w:rsid w:val="00934D62"/>
    <w:rsid w:val="00953AAE"/>
    <w:rsid w:val="009A6AFC"/>
    <w:rsid w:val="009C7742"/>
    <w:rsid w:val="009D2652"/>
    <w:rsid w:val="00A07D86"/>
    <w:rsid w:val="00A31B4A"/>
    <w:rsid w:val="00A57411"/>
    <w:rsid w:val="00A90C32"/>
    <w:rsid w:val="00AA3F6F"/>
    <w:rsid w:val="00AB4B79"/>
    <w:rsid w:val="00AB6D5C"/>
    <w:rsid w:val="00AC5154"/>
    <w:rsid w:val="00AD4F19"/>
    <w:rsid w:val="00AD58B9"/>
    <w:rsid w:val="00AE13D1"/>
    <w:rsid w:val="00AF665D"/>
    <w:rsid w:val="00B206E5"/>
    <w:rsid w:val="00B3192C"/>
    <w:rsid w:val="00B3374A"/>
    <w:rsid w:val="00B964BD"/>
    <w:rsid w:val="00BA22AF"/>
    <w:rsid w:val="00BA4DE8"/>
    <w:rsid w:val="00BC0B77"/>
    <w:rsid w:val="00BC1BAC"/>
    <w:rsid w:val="00BD4AAB"/>
    <w:rsid w:val="00BD4D59"/>
    <w:rsid w:val="00BE658B"/>
    <w:rsid w:val="00BF02F8"/>
    <w:rsid w:val="00BF60D8"/>
    <w:rsid w:val="00C2439F"/>
    <w:rsid w:val="00C25C6D"/>
    <w:rsid w:val="00C266A1"/>
    <w:rsid w:val="00C34C75"/>
    <w:rsid w:val="00C66DB2"/>
    <w:rsid w:val="00CA6F79"/>
    <w:rsid w:val="00CB3F36"/>
    <w:rsid w:val="00CE0C9F"/>
    <w:rsid w:val="00CF2052"/>
    <w:rsid w:val="00D0073B"/>
    <w:rsid w:val="00D00DCD"/>
    <w:rsid w:val="00D243CD"/>
    <w:rsid w:val="00D50D69"/>
    <w:rsid w:val="00D513CA"/>
    <w:rsid w:val="00D601C8"/>
    <w:rsid w:val="00D70F65"/>
    <w:rsid w:val="00D71F82"/>
    <w:rsid w:val="00D73260"/>
    <w:rsid w:val="00D76AA4"/>
    <w:rsid w:val="00D87F01"/>
    <w:rsid w:val="00DA3F58"/>
    <w:rsid w:val="00DB5113"/>
    <w:rsid w:val="00DC2436"/>
    <w:rsid w:val="00DC42B8"/>
    <w:rsid w:val="00DE0B8F"/>
    <w:rsid w:val="00DE2114"/>
    <w:rsid w:val="00DE2D9E"/>
    <w:rsid w:val="00E11CCC"/>
    <w:rsid w:val="00E32EE9"/>
    <w:rsid w:val="00E639BA"/>
    <w:rsid w:val="00E653E1"/>
    <w:rsid w:val="00E726D6"/>
    <w:rsid w:val="00E93B5B"/>
    <w:rsid w:val="00E97AA3"/>
    <w:rsid w:val="00EC0EC6"/>
    <w:rsid w:val="00EF7DAC"/>
    <w:rsid w:val="00F15060"/>
    <w:rsid w:val="00F23A71"/>
    <w:rsid w:val="00F264A0"/>
    <w:rsid w:val="00F56C2E"/>
    <w:rsid w:val="00F86D10"/>
    <w:rsid w:val="00F90D63"/>
    <w:rsid w:val="00F930D1"/>
    <w:rsid w:val="00F940EA"/>
    <w:rsid w:val="00FC169D"/>
    <w:rsid w:val="00FC636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DCD88"/>
  <w15:chartTrackingRefBased/>
  <w15:docId w15:val="{D041D8B2-0E17-40A3-A445-F0635E5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val="en-US"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val="en-US"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val="en-US"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val="en-US"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val="en-US"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D86"/>
    <w:rPr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2261</Words>
  <Characters>3107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dc:description/>
  <cp:lastModifiedBy>chris liu</cp:lastModifiedBy>
  <cp:revision>8</cp:revision>
  <cp:lastPrinted>2008-11-24T02:21:00Z</cp:lastPrinted>
  <dcterms:created xsi:type="dcterms:W3CDTF">2020-09-06T07:58:00Z</dcterms:created>
  <dcterms:modified xsi:type="dcterms:W3CDTF">2020-12-06T08:41:00Z</dcterms:modified>
</cp:coreProperties>
</file>