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16477" w14:textId="77777777" w:rsidR="003E5715" w:rsidRPr="00BD589A" w:rsidRDefault="003E5715">
      <w:pPr>
        <w:spacing w:before="60" w:after="60"/>
        <w:jc w:val="both"/>
        <w:rPr>
          <w:rFonts w:ascii="SimSun" w:eastAsia="SimSun" w:hAnsi="SimSun" w:cs="SimSun"/>
          <w:lang w:eastAsia="zh-CN"/>
        </w:rPr>
      </w:pPr>
    </w:p>
    <w:p w14:paraId="23481641" w14:textId="77777777" w:rsidR="003E5715" w:rsidRPr="00896E2D" w:rsidRDefault="003E5715" w:rsidP="003E5715">
      <w:pPr>
        <w:pStyle w:val="Heading3"/>
        <w:jc w:val="both"/>
        <w:rPr>
          <w:sz w:val="24"/>
          <w:szCs w:val="24"/>
          <w:u w:val="single"/>
          <w:lang w:val="en-US"/>
        </w:rPr>
      </w:pPr>
    </w:p>
    <w:p w14:paraId="1F8A7A1B" w14:textId="77777777" w:rsidR="003E5715" w:rsidRPr="006602DB" w:rsidRDefault="00BD4D59" w:rsidP="003E5715">
      <w:pPr>
        <w:pStyle w:val="Heading3"/>
        <w:jc w:val="left"/>
      </w:pPr>
      <w:r>
        <w:rPr>
          <w:noProof/>
        </w:rPr>
        <w:drawing>
          <wp:inline distT="0" distB="0" distL="0" distR="0" wp14:anchorId="158EA31F" wp14:editId="1C148E17">
            <wp:extent cx="1739900" cy="844550"/>
            <wp:effectExtent l="0" t="0" r="0" b="0"/>
            <wp:docPr id="1" name="Picture 1" descr="HKEx 1st sheet Logo B_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KEx 1st sheet Logo B_W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B2405" w14:textId="77777777" w:rsidR="003E5715" w:rsidRPr="006602DB" w:rsidRDefault="003E5715" w:rsidP="003E5715">
      <w:pPr>
        <w:rPr>
          <w:lang w:val="en-GB"/>
        </w:rPr>
      </w:pPr>
    </w:p>
    <w:p w14:paraId="75218EDB" w14:textId="77777777" w:rsidR="003E5715" w:rsidRPr="006602DB" w:rsidRDefault="003E5715" w:rsidP="003E5715">
      <w:pPr>
        <w:pStyle w:val="Heading3"/>
        <w:spacing w:line="216" w:lineRule="auto"/>
        <w:jc w:val="left"/>
      </w:pPr>
      <w:r w:rsidRPr="005B1AE4">
        <w:rPr>
          <w:rFonts w:hint="eastAsia"/>
          <w:lang w:val="en-US"/>
        </w:rPr>
        <w:t>股份發行人的證券變動月報表</w:t>
      </w:r>
    </w:p>
    <w:p w14:paraId="23726CDC" w14:textId="77777777" w:rsidR="003E5715" w:rsidRPr="006602DB" w:rsidRDefault="003E5715" w:rsidP="003E5715">
      <w:pPr>
        <w:spacing w:line="216" w:lineRule="auto"/>
        <w:rPr>
          <w:i/>
          <w:iCs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5130"/>
      </w:tblGrid>
      <w:tr w:rsidR="003E5715" w:rsidRPr="006602DB" w14:paraId="60BE523C" w14:textId="77777777">
        <w:trPr>
          <w:cantSplit/>
          <w:trHeight w:hRule="exact" w:val="320"/>
        </w:trPr>
        <w:tc>
          <w:tcPr>
            <w:tcW w:w="3978" w:type="dxa"/>
            <w:vAlign w:val="bottom"/>
          </w:tcPr>
          <w:p w14:paraId="77C6ECCA" w14:textId="77777777"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  <w:r w:rsidRPr="005B1AE4">
              <w:rPr>
                <w:rFonts w:hint="eastAsia"/>
                <w:b/>
                <w:sz w:val="22"/>
              </w:rPr>
              <w:t>截至月份（日／月／年）：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2576FC6B" w14:textId="39E1D65E" w:rsidR="003E5715" w:rsidRPr="006602DB" w:rsidRDefault="00813F8B" w:rsidP="003E5715">
            <w:pPr>
              <w:spacing w:line="216" w:lineRule="auto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28</w:t>
            </w:r>
            <w:r w:rsidR="001B1F45">
              <w:rPr>
                <w:b/>
                <w:sz w:val="22"/>
                <w:lang w:val="en-GB"/>
              </w:rPr>
              <w:t>/</w:t>
            </w:r>
            <w:r w:rsidR="00B07C94">
              <w:rPr>
                <w:b/>
                <w:sz w:val="22"/>
                <w:lang w:val="en-GB"/>
              </w:rPr>
              <w:t>0</w:t>
            </w:r>
            <w:r>
              <w:rPr>
                <w:b/>
                <w:sz w:val="22"/>
                <w:lang w:val="en-GB"/>
              </w:rPr>
              <w:t>2</w:t>
            </w:r>
            <w:r w:rsidR="003E5715">
              <w:rPr>
                <w:b/>
                <w:sz w:val="22"/>
                <w:lang w:val="en-GB"/>
              </w:rPr>
              <w:t>/20</w:t>
            </w:r>
            <w:r w:rsidR="00BA4DE8">
              <w:rPr>
                <w:b/>
                <w:sz w:val="22"/>
                <w:lang w:val="en-GB"/>
              </w:rPr>
              <w:t>2</w:t>
            </w:r>
            <w:r w:rsidR="00B07C94">
              <w:rPr>
                <w:b/>
                <w:sz w:val="22"/>
                <w:lang w:val="en-GB"/>
              </w:rPr>
              <w:t>1</w:t>
            </w:r>
          </w:p>
        </w:tc>
      </w:tr>
    </w:tbl>
    <w:p w14:paraId="0065BEF0" w14:textId="77777777" w:rsidR="003E5715" w:rsidRPr="006602DB" w:rsidRDefault="00FC169D" w:rsidP="003E5715">
      <w:pPr>
        <w:spacing w:line="216" w:lineRule="auto"/>
        <w:rPr>
          <w:sz w:val="22"/>
          <w:lang w:val="en-GB"/>
        </w:rPr>
      </w:pPr>
      <w:r>
        <w:rPr>
          <w:sz w:val="22"/>
          <w:lang w:val="en-GB"/>
        </w:rPr>
        <w:t>2</w:t>
      </w:r>
    </w:p>
    <w:p w14:paraId="5A5AA952" w14:textId="77777777" w:rsidR="003E5715" w:rsidRPr="006602DB" w:rsidRDefault="003E5715" w:rsidP="003E5715">
      <w:pPr>
        <w:spacing w:line="216" w:lineRule="auto"/>
        <w:rPr>
          <w:sz w:val="22"/>
          <w:lang w:val="en-GB"/>
        </w:rPr>
      </w:pPr>
      <w:r w:rsidRPr="005B1AE4">
        <w:rPr>
          <w:rFonts w:hint="eastAsia"/>
          <w:sz w:val="22"/>
        </w:rPr>
        <w:t>致：香港交易及結算所有限公司</w:t>
      </w:r>
    </w:p>
    <w:p w14:paraId="631E881A" w14:textId="77777777" w:rsidR="003E5715" w:rsidRPr="006602DB" w:rsidRDefault="003E5715" w:rsidP="003E5715">
      <w:pPr>
        <w:spacing w:line="216" w:lineRule="auto"/>
        <w:rPr>
          <w:sz w:val="22"/>
          <w:lang w:val="en-GB"/>
        </w:rPr>
      </w:pPr>
    </w:p>
    <w:p w14:paraId="25584974" w14:textId="77777777" w:rsidR="003E5715" w:rsidRPr="006602DB" w:rsidRDefault="003E5715" w:rsidP="003E5715">
      <w:pPr>
        <w:spacing w:line="216" w:lineRule="auto"/>
        <w:rPr>
          <w:sz w:val="22"/>
          <w:lang w:val="en-GB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360"/>
        <w:gridCol w:w="56"/>
        <w:gridCol w:w="1684"/>
        <w:gridCol w:w="2490"/>
        <w:gridCol w:w="270"/>
      </w:tblGrid>
      <w:tr w:rsidR="003E5715" w:rsidRPr="006602DB" w14:paraId="433D74CF" w14:textId="7777777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4706B238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公司名稱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6EFE855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14:paraId="1CB0E47D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  <w:vAlign w:val="bottom"/>
          </w:tcPr>
          <w:p w14:paraId="493A608F" w14:textId="77777777" w:rsidR="003E5715" w:rsidRPr="006A01B9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rFonts w:hint="eastAsia"/>
                <w:sz w:val="22"/>
                <w:lang w:val="en-GB"/>
              </w:rPr>
              <w:t>深圳市元征科技股份有限公司</w:t>
            </w:r>
          </w:p>
        </w:tc>
        <w:tc>
          <w:tcPr>
            <w:tcW w:w="270" w:type="dxa"/>
          </w:tcPr>
          <w:p w14:paraId="5F971CEC" w14:textId="77777777" w:rsidR="003E5715" w:rsidRPr="006602DB" w:rsidRDefault="003E5715" w:rsidP="003E5715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  <w:tr w:rsidR="003E5715" w:rsidRPr="006602DB" w14:paraId="144911C8" w14:textId="77777777">
        <w:trPr>
          <w:cantSplit/>
          <w:trHeight w:hRule="exact" w:val="320"/>
        </w:trPr>
        <w:tc>
          <w:tcPr>
            <w:tcW w:w="2808" w:type="dxa"/>
            <w:vAlign w:val="bottom"/>
          </w:tcPr>
          <w:p w14:paraId="27B6F255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呈交日期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7B6525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E4141C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E43D94" w14:textId="541AC7C3" w:rsidR="003E5715" w:rsidRPr="006602DB" w:rsidRDefault="00B07C94" w:rsidP="003E5715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5</w:t>
            </w:r>
            <w:r w:rsidR="003F36C7">
              <w:rPr>
                <w:sz w:val="22"/>
                <w:lang w:val="en-GB"/>
              </w:rPr>
              <w:t>/</w:t>
            </w:r>
            <w:r>
              <w:rPr>
                <w:sz w:val="22"/>
                <w:lang w:val="en-GB"/>
              </w:rPr>
              <w:t>03</w:t>
            </w:r>
            <w:r w:rsidR="00D73260">
              <w:rPr>
                <w:sz w:val="22"/>
                <w:lang w:val="en-GB"/>
              </w:rPr>
              <w:t>/</w:t>
            </w:r>
            <w:r w:rsidR="003E5715">
              <w:rPr>
                <w:sz w:val="22"/>
                <w:lang w:val="en-GB"/>
              </w:rPr>
              <w:t>20</w:t>
            </w:r>
            <w:r w:rsidR="00FC169D">
              <w:rPr>
                <w:sz w:val="22"/>
                <w:lang w:val="en-GB"/>
              </w:rPr>
              <w:t>2</w:t>
            </w:r>
            <w:r>
              <w:rPr>
                <w:sz w:val="22"/>
                <w:lang w:val="en-GB"/>
              </w:rPr>
              <w:t>1</w:t>
            </w:r>
          </w:p>
        </w:tc>
        <w:tc>
          <w:tcPr>
            <w:tcW w:w="2490" w:type="dxa"/>
            <w:tcBorders>
              <w:top w:val="single" w:sz="4" w:space="0" w:color="auto"/>
            </w:tcBorders>
            <w:vAlign w:val="bottom"/>
          </w:tcPr>
          <w:p w14:paraId="3F1B3494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70" w:type="dxa"/>
            <w:vAlign w:val="bottom"/>
          </w:tcPr>
          <w:p w14:paraId="11BCD521" w14:textId="77777777" w:rsidR="003E5715" w:rsidRPr="006602DB" w:rsidRDefault="003E5715" w:rsidP="003E5715">
            <w:pPr>
              <w:spacing w:line="216" w:lineRule="auto"/>
              <w:rPr>
                <w:i/>
                <w:sz w:val="22"/>
                <w:lang w:val="en-GB"/>
              </w:rPr>
            </w:pPr>
          </w:p>
        </w:tc>
      </w:tr>
    </w:tbl>
    <w:p w14:paraId="523BE160" w14:textId="77777777" w:rsidR="003E5715" w:rsidRPr="00A04F3E" w:rsidRDefault="003E5715" w:rsidP="003E5715">
      <w:pPr>
        <w:spacing w:line="216" w:lineRule="auto"/>
      </w:pPr>
    </w:p>
    <w:p w14:paraId="5E41F0CC" w14:textId="77777777" w:rsidR="003E5715" w:rsidRPr="005B1AE4" w:rsidRDefault="003E5715" w:rsidP="003E5715">
      <w:pPr>
        <w:pStyle w:val="Heading1"/>
        <w:spacing w:line="216" w:lineRule="auto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 xml:space="preserve">I. </w:t>
      </w:r>
      <w:r w:rsidRPr="005B1AE4">
        <w:rPr>
          <w:rFonts w:hint="eastAsia"/>
          <w:b w:val="0"/>
          <w:sz w:val="22"/>
          <w:szCs w:val="22"/>
          <w:lang w:val="en-GB"/>
        </w:rPr>
        <w:t>法定股本變動</w:t>
      </w:r>
    </w:p>
    <w:p w14:paraId="22BFA28B" w14:textId="77777777" w:rsidR="003E5715" w:rsidRPr="0018571E" w:rsidRDefault="003E5715" w:rsidP="003E5715">
      <w:pPr>
        <w:spacing w:line="216" w:lineRule="auto"/>
      </w:pPr>
    </w:p>
    <w:p w14:paraId="2CCB7F92" w14:textId="77777777" w:rsidR="003E5715" w:rsidRPr="00896E2D" w:rsidRDefault="003E5715" w:rsidP="003E5715">
      <w:pPr>
        <w:spacing w:line="216" w:lineRule="auto"/>
        <w:rPr>
          <w:rFonts w:ascii="SimSun" w:eastAsia="SimSun" w:hAnsi="SimSun" w:cs="SimSun"/>
          <w:sz w:val="22"/>
          <w:lang w:val="en-GB"/>
        </w:rPr>
      </w:pPr>
      <w:r w:rsidRPr="006602DB">
        <w:rPr>
          <w:sz w:val="22"/>
          <w:lang w:val="en-GB"/>
        </w:rPr>
        <w:t xml:space="preserve">1. </w:t>
      </w:r>
      <w:r w:rsidRPr="005B1AE4">
        <w:rPr>
          <w:rFonts w:hint="eastAsia"/>
          <w:sz w:val="22"/>
        </w:rPr>
        <w:t>普通股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480"/>
        <w:gridCol w:w="60"/>
        <w:gridCol w:w="90"/>
        <w:gridCol w:w="180"/>
      </w:tblGrid>
      <w:tr w:rsidR="003E5715" w:rsidRPr="006602DB" w14:paraId="06AB6694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5E9CC0C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(1) </w:t>
            </w: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45B131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02488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1DAB6D8F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96C8BC" w14:textId="77777777" w:rsidR="003E5715" w:rsidRPr="006A01B9" w:rsidRDefault="003E5715" w:rsidP="003E5715">
            <w:pPr>
              <w:spacing w:line="216" w:lineRule="auto"/>
              <w:rPr>
                <w:rFonts w:eastAsia="SimSun"/>
                <w:sz w:val="22"/>
                <w:lang w:val="en-GB" w:eastAsia="zh-CN"/>
              </w:rPr>
            </w:pPr>
            <w:r w:rsidRPr="006602DB">
              <w:rPr>
                <w:sz w:val="22"/>
                <w:lang w:val="en-GB"/>
              </w:rPr>
              <w:t xml:space="preserve">H </w:t>
            </w:r>
            <w:r w:rsidRPr="006602DB">
              <w:rPr>
                <w:rFonts w:eastAsia="SimSun" w:hint="eastAsia"/>
                <w:sz w:val="22"/>
                <w:lang w:val="en-GB" w:eastAsia="zh-CN"/>
              </w:rPr>
              <w:t>股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79FC092" w14:textId="77777777"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3E5715" w:rsidRPr="006602DB" w14:paraId="56940A7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788ADE74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02850C2B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45308332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7125EA22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3E5715" w:rsidRPr="006602DB" w14:paraId="26906AE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08618711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20874DE0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14:paraId="01C354C8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3D983E4B" w14:textId="77777777"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149AA196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0B35B5E9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4F128E" w:rsidRPr="006B419B" w14:paraId="42D8AD2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0D6145A2" w14:textId="77777777" w:rsidR="004F128E" w:rsidRPr="006602DB" w:rsidRDefault="004F128E" w:rsidP="004F128E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67B9100C" w14:textId="77777777" w:rsidR="004F128E" w:rsidRPr="006602DB" w:rsidRDefault="004F128E" w:rsidP="004F128E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</w:t>
            </w:r>
            <w:r w:rsidRPr="006602DB">
              <w:rPr>
                <w:sz w:val="20"/>
                <w:lang w:val="en-GB"/>
              </w:rPr>
              <w:t>,</w:t>
            </w:r>
            <w:r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vAlign w:val="bottom"/>
          </w:tcPr>
          <w:p w14:paraId="41A97F0A" w14:textId="77777777" w:rsidR="004F128E" w:rsidRPr="006602DB" w:rsidRDefault="004F128E" w:rsidP="004F128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1E7B84F1" w14:textId="77777777" w:rsidR="004F128E" w:rsidRPr="006A01B9" w:rsidRDefault="004F128E" w:rsidP="004F128E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sz w:val="20"/>
                <w:lang w:val="en-GB"/>
              </w:rPr>
              <w:t>1</w:t>
            </w:r>
          </w:p>
        </w:tc>
        <w:tc>
          <w:tcPr>
            <w:tcW w:w="180" w:type="dxa"/>
            <w:vAlign w:val="bottom"/>
          </w:tcPr>
          <w:p w14:paraId="03A7D105" w14:textId="77777777" w:rsidR="004F128E" w:rsidRPr="006602DB" w:rsidRDefault="004F128E" w:rsidP="004F128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bottom w:val="nil"/>
            </w:tcBorders>
            <w:vAlign w:val="bottom"/>
          </w:tcPr>
          <w:p w14:paraId="580A5A86" w14:textId="77777777" w:rsidR="004F128E" w:rsidRPr="006A01B9" w:rsidRDefault="004F128E" w:rsidP="004F128E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>
              <w:rPr>
                <w:sz w:val="20"/>
                <w:lang w:val="en-GB"/>
              </w:rPr>
              <w:t>178,656</w:t>
            </w:r>
            <w:r w:rsidRPr="006602DB">
              <w:rPr>
                <w:sz w:val="20"/>
                <w:lang w:val="en-GB"/>
              </w:rPr>
              <w:t>,</w:t>
            </w:r>
            <w:r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203F98E1" w14:textId="77777777" w:rsidR="004F128E" w:rsidRPr="006602DB" w:rsidRDefault="004F128E" w:rsidP="004F128E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B419B" w14:paraId="42E939F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0D789575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0A5183" w14:textId="77777777" w:rsidR="003E5715" w:rsidRPr="00D70F65" w:rsidRDefault="003E5715" w:rsidP="00D70F65">
            <w:pPr>
              <w:pStyle w:val="NormalWeb"/>
              <w:jc w:val="right"/>
              <w:rPr>
                <w:lang w:val="en-HK" w:eastAsia="zh-CN"/>
              </w:rPr>
            </w:pPr>
          </w:p>
        </w:tc>
        <w:tc>
          <w:tcPr>
            <w:tcW w:w="180" w:type="dxa"/>
            <w:vAlign w:val="bottom"/>
          </w:tcPr>
          <w:p w14:paraId="34E60EA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78CC93A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5B4A357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F27D3C" w14:textId="77777777" w:rsidR="00D70F65" w:rsidRDefault="00D70F65" w:rsidP="00D70F65">
            <w:pPr>
              <w:pStyle w:val="NormalWeb"/>
              <w:rPr>
                <w:sz w:val="20"/>
                <w:lang w:val="en-GB"/>
              </w:rPr>
            </w:pPr>
          </w:p>
          <w:p w14:paraId="19BB4090" w14:textId="77777777" w:rsidR="003E5715" w:rsidRPr="00D70F65" w:rsidRDefault="003E5715" w:rsidP="004F128E">
            <w:pPr>
              <w:pStyle w:val="NormalWeb"/>
              <w:jc w:val="right"/>
              <w:rPr>
                <w:lang w:val="en-HK" w:eastAsia="zh-CN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3FA89F04" w14:textId="77777777"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 w14:paraId="67602DA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08618696" w14:textId="77777777" w:rsidR="003E5715" w:rsidRPr="00A27C02" w:rsidRDefault="003E5715" w:rsidP="003E5715">
            <w:pPr>
              <w:jc w:val="both"/>
              <w:rPr>
                <w:rFonts w:ascii="PMingLiU" w:hAnsi="PMingLiU"/>
                <w:sz w:val="21"/>
                <w:szCs w:val="21"/>
                <w:lang w:val="en-GB"/>
              </w:rPr>
            </w:pPr>
            <w:r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2074D16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3C923D0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513B080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60AF1AD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bottom"/>
          </w:tcPr>
          <w:p w14:paraId="38A60D2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5552DFCA" w14:textId="77777777"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 w14:paraId="7B833F2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6FC58297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72FC9E7" w14:textId="77777777" w:rsidR="003E5715" w:rsidRPr="006602DB" w:rsidRDefault="003E5715" w:rsidP="00317779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="00D70F65">
              <w:rPr>
                <w:sz w:val="20"/>
                <w:lang w:val="en-GB"/>
              </w:rPr>
              <w:t>7</w:t>
            </w:r>
            <w:r w:rsidR="00F90D63">
              <w:rPr>
                <w:sz w:val="20"/>
                <w:lang w:val="en-GB"/>
              </w:rPr>
              <w:t>8</w:t>
            </w:r>
            <w:r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656</w:t>
            </w:r>
            <w:r w:rsidRPr="006602DB"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F615DE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655BA56E" w14:textId="77777777" w:rsidR="003E5715" w:rsidRPr="006A01B9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sz w:val="20"/>
                <w:lang w:val="en-GB"/>
              </w:rPr>
              <w:t>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7E6503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29A127DA" w14:textId="77777777" w:rsidR="003E5715" w:rsidRPr="006A01B9" w:rsidRDefault="003E5715" w:rsidP="00317779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0"/>
                <w:lang w:val="en-GB"/>
              </w:rPr>
              <w:t>人民幣</w:t>
            </w:r>
            <w:r w:rsidR="00D70F65">
              <w:rPr>
                <w:sz w:val="20"/>
                <w:lang w:val="en-GB"/>
              </w:rPr>
              <w:t>178,656</w:t>
            </w:r>
            <w:r w:rsidR="00D70F65" w:rsidRPr="006602DB">
              <w:rPr>
                <w:sz w:val="20"/>
                <w:lang w:val="en-GB"/>
              </w:rPr>
              <w:t>,</w:t>
            </w:r>
            <w:r w:rsidR="00D70F65">
              <w:rPr>
                <w:sz w:val="20"/>
                <w:lang w:val="en-GB"/>
              </w:rPr>
              <w:t>6</w:t>
            </w:r>
            <w:r w:rsidR="00D70F65"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26829B0E" w14:textId="77777777" w:rsidR="003E5715" w:rsidRPr="006602DB" w:rsidRDefault="003E5715" w:rsidP="003E5715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 w14:paraId="3D436A3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nil"/>
              <w:right w:val="nil"/>
            </w:tcBorders>
            <w:vAlign w:val="bottom"/>
          </w:tcPr>
          <w:p w14:paraId="751A978D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4FB14" w14:textId="77777777"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0F5AC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DA54C" w14:textId="77777777"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112B17F9" w14:textId="77777777"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3E5715" w:rsidRPr="006602DB" w14:paraId="43F1D4E9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E4FD4F7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(2) </w:t>
            </w:r>
            <w:r w:rsidRPr="005B1AE4">
              <w:rPr>
                <w:rFonts w:hint="eastAsia"/>
                <w:sz w:val="22"/>
              </w:rPr>
              <w:t>股份代號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A9FF04" w14:textId="77777777"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0FA91CE4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C60189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835D323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3E5715" w:rsidRPr="006602DB" w14:paraId="27330FC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2F81B767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 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1E65AC35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3D8C332A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469397CB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3E5715" w:rsidRPr="006602DB" w14:paraId="0219AC4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6CF20921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1C553924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350" w:type="dxa"/>
            <w:gridSpan w:val="3"/>
            <w:vAlign w:val="bottom"/>
          </w:tcPr>
          <w:p w14:paraId="0C7DE130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5434B060" w14:textId="77777777"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5"/>
            <w:tcBorders>
              <w:bottom w:val="nil"/>
            </w:tcBorders>
            <w:vAlign w:val="bottom"/>
          </w:tcPr>
          <w:p w14:paraId="045F26B9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515D447F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3E5715" w:rsidRPr="006602DB" w14:paraId="6F5CC2A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2DF402F4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05222396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09BBECEA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097C8210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08964402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bottom w:val="nil"/>
            </w:tcBorders>
            <w:vAlign w:val="bottom"/>
          </w:tcPr>
          <w:p w14:paraId="07BBA9F1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45733248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 w14:paraId="6027AE7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54A574D6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8017AC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4F190AD5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0EC1760F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EDAC769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20D632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78C607D7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 w14:paraId="417C623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6D5D6365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32BB1B2B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4F0E15AA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6A61FAD0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4BDFF885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nil"/>
            </w:tcBorders>
            <w:vAlign w:val="bottom"/>
          </w:tcPr>
          <w:p w14:paraId="6A4DE2ED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49078B6B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 w14:paraId="3167FAA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5BD173E2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D578803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72098592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725631DD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FC3E6FD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7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98173EB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330" w:type="dxa"/>
            <w:gridSpan w:val="3"/>
            <w:tcBorders>
              <w:top w:val="nil"/>
              <w:bottom w:val="nil"/>
            </w:tcBorders>
            <w:vAlign w:val="bottom"/>
          </w:tcPr>
          <w:p w14:paraId="0648C987" w14:textId="77777777" w:rsidR="003E5715" w:rsidRPr="006602DB" w:rsidRDefault="003E5715" w:rsidP="003E5715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3E5715" w:rsidRPr="006602DB" w14:paraId="21A22EE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7D071AB3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983CEA" w14:textId="77777777"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65A876" w14:textId="77777777" w:rsidR="003E5715" w:rsidRPr="006602DB" w:rsidRDefault="003E5715" w:rsidP="003E5715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FC8D55" w14:textId="77777777" w:rsidR="003E5715" w:rsidRPr="006602DB" w:rsidRDefault="003E5715" w:rsidP="003E5715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8C6E740" w14:textId="77777777" w:rsidR="003E5715" w:rsidRPr="006602DB" w:rsidRDefault="003E5715" w:rsidP="003E5715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14:paraId="65EE5E02" w14:textId="77777777" w:rsidR="003E5715" w:rsidRPr="00D631A1" w:rsidRDefault="003E5715" w:rsidP="003E5715">
      <w:pPr>
        <w:sectPr w:rsidR="003E5715" w:rsidRPr="00D631A1">
          <w:headerReference w:type="default" r:id="rId8"/>
          <w:footerReference w:type="even" r:id="rId9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14:paraId="049969DE" w14:textId="77777777" w:rsidR="003E5715" w:rsidRPr="006602DB" w:rsidRDefault="003E5715" w:rsidP="003E5715">
      <w:pPr>
        <w:rPr>
          <w:sz w:val="22"/>
          <w:lang w:val="en-GB"/>
        </w:rPr>
      </w:pPr>
      <w:r w:rsidRPr="006602DB">
        <w:rPr>
          <w:sz w:val="22"/>
          <w:lang w:val="en-GB"/>
        </w:rPr>
        <w:lastRenderedPageBreak/>
        <w:t xml:space="preserve">2. </w:t>
      </w:r>
      <w:r w:rsidRPr="005B1AE4">
        <w:rPr>
          <w:rFonts w:hint="eastAsia"/>
          <w:sz w:val="22"/>
        </w:rPr>
        <w:t>優先股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3E5715" w:rsidRPr="006602DB" w14:paraId="007A4719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C7F15C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7372FA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220E81B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93195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3409AAB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 w14:paraId="2D482DD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6E064DA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02DE6CD2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2A016F42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14160EF3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</w:tr>
      <w:tr w:rsidR="003E5715" w:rsidRPr="006602DB" w14:paraId="787E9E4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45132F0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0BFEFF0D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優先股數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14:paraId="508B465A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0A16C01E" w14:textId="77777777"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25D4F513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75CA99E3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3E5715" w:rsidRPr="006602DB" w14:paraId="58B515B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2C8C3ED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1B53F84E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7F698A45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0EEA7347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53552829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14:paraId="04F27DAC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65CBDB9D" w14:textId="77777777"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 w14:paraId="7CFCC79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360ED4B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042688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24472160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57D81DFD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19036301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F9ED03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5C066926" w14:textId="77777777"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 w14:paraId="44B5128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0881140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5AEAA1F7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765474DE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21145752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2466A335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14:paraId="108FE77F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7BB0B24C" w14:textId="77777777"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 w14:paraId="149588B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7194CE3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4B8C409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F45915E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5AE6A5FA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D7A5823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9941B45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1E6F6C5" w14:textId="77777777" w:rsidR="003E5715" w:rsidRPr="006602DB" w:rsidRDefault="003E5715" w:rsidP="003E5715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3E5715" w:rsidRPr="006602DB" w14:paraId="1445A11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7AB4B5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775966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AD686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8A58A2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B77214F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</w:tbl>
    <w:p w14:paraId="4E422E46" w14:textId="77777777" w:rsidR="003E5715" w:rsidRPr="006602DB" w:rsidRDefault="003E5715" w:rsidP="003E5715">
      <w:pPr>
        <w:rPr>
          <w:lang w:val="en-GB"/>
        </w:rPr>
      </w:pPr>
    </w:p>
    <w:p w14:paraId="5BF60660" w14:textId="77777777" w:rsidR="003E5715" w:rsidRPr="006602DB" w:rsidRDefault="003E5715" w:rsidP="003E5715">
      <w:pPr>
        <w:rPr>
          <w:sz w:val="22"/>
          <w:lang w:val="en-GB"/>
        </w:rPr>
      </w:pPr>
      <w:r w:rsidRPr="006602DB">
        <w:rPr>
          <w:sz w:val="22"/>
          <w:lang w:val="en-GB"/>
        </w:rPr>
        <w:t xml:space="preserve">3. </w:t>
      </w:r>
      <w:r w:rsidRPr="005B1AE4">
        <w:rPr>
          <w:rFonts w:hint="eastAsia"/>
          <w:sz w:val="22"/>
        </w:rPr>
        <w:t>其他類別股份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260"/>
        <w:gridCol w:w="720"/>
        <w:gridCol w:w="900"/>
        <w:gridCol w:w="810"/>
        <w:gridCol w:w="180"/>
        <w:gridCol w:w="990"/>
        <w:gridCol w:w="180"/>
        <w:gridCol w:w="1260"/>
        <w:gridCol w:w="540"/>
        <w:gridCol w:w="90"/>
        <w:gridCol w:w="180"/>
      </w:tblGrid>
      <w:tr w:rsidR="003E5715" w:rsidRPr="006602DB" w14:paraId="370655C6" w14:textId="7777777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85F6DA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5B1AE4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FDDB1C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bottom"/>
          </w:tcPr>
          <w:p w14:paraId="58CB934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說明：</w:t>
            </w:r>
          </w:p>
        </w:tc>
        <w:tc>
          <w:tcPr>
            <w:tcW w:w="405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DE8116" w14:textId="77777777" w:rsidR="003E5715" w:rsidRPr="006A01B9" w:rsidRDefault="003E5715" w:rsidP="003E5715">
            <w:pPr>
              <w:jc w:val="right"/>
              <w:rPr>
                <w:sz w:val="22"/>
                <w:lang w:val="en-GB"/>
              </w:rPr>
            </w:pPr>
            <w:bookmarkStart w:id="0" w:name="OLE_LINK1"/>
            <w:bookmarkStart w:id="1" w:name="OLE_LINK2"/>
            <w:r w:rsidRPr="006602DB">
              <w:rPr>
                <w:rFonts w:hint="eastAsia"/>
                <w:sz w:val="22"/>
                <w:lang w:val="en-GB"/>
              </w:rPr>
              <w:t>內資股</w:t>
            </w:r>
            <w:bookmarkEnd w:id="0"/>
            <w:bookmarkEnd w:id="1"/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70ADE7E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 w14:paraId="048C542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</w:tcPr>
          <w:p w14:paraId="09156A2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1595BF6C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350" w:type="dxa"/>
            <w:gridSpan w:val="3"/>
            <w:vAlign w:val="bottom"/>
          </w:tcPr>
          <w:p w14:paraId="2CDD4BA2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40AB3E93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</w:p>
        </w:tc>
      </w:tr>
      <w:tr w:rsidR="003E5715" w:rsidRPr="006602DB" w14:paraId="58FFD86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3"/>
            <w:vAlign w:val="bottom"/>
          </w:tcPr>
          <w:p w14:paraId="1684882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bottom w:val="nil"/>
            </w:tcBorders>
            <w:vAlign w:val="bottom"/>
          </w:tcPr>
          <w:p w14:paraId="7568E86E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</w:rPr>
              <w:t>其他類別股份</w:t>
            </w:r>
            <w:r w:rsidRPr="005B1AE4">
              <w:rPr>
                <w:rFonts w:hint="eastAsia"/>
                <w:sz w:val="22"/>
              </w:rPr>
              <w:t>數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350" w:type="dxa"/>
            <w:gridSpan w:val="3"/>
            <w:vAlign w:val="bottom"/>
          </w:tcPr>
          <w:p w14:paraId="54A9CC1B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面值</w:t>
            </w:r>
          </w:p>
          <w:p w14:paraId="1108034D" w14:textId="77777777" w:rsidR="003E5715" w:rsidRPr="006602DB" w:rsidRDefault="003E5715" w:rsidP="003E5715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  <w:tc>
          <w:tcPr>
            <w:tcW w:w="2070" w:type="dxa"/>
            <w:gridSpan w:val="4"/>
            <w:tcBorders>
              <w:bottom w:val="nil"/>
            </w:tcBorders>
            <w:vAlign w:val="bottom"/>
          </w:tcPr>
          <w:p w14:paraId="7B734C21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法定股本</w:t>
            </w:r>
          </w:p>
          <w:p w14:paraId="113C7FCF" w14:textId="77777777" w:rsidR="003E5715" w:rsidRPr="006602DB" w:rsidRDefault="003E5715" w:rsidP="003E5715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5B1AE4">
              <w:rPr>
                <w:rFonts w:hint="eastAsia"/>
                <w:i/>
                <w:iCs/>
                <w:sz w:val="22"/>
              </w:rPr>
              <w:t>（請註明貨幣</w:t>
            </w:r>
            <w:r w:rsidRPr="005B1AE4">
              <w:rPr>
                <w:i/>
                <w:iCs/>
                <w:sz w:val="22"/>
              </w:rPr>
              <w:t>)</w:t>
            </w:r>
          </w:p>
        </w:tc>
      </w:tr>
      <w:tr w:rsidR="00F264A0" w:rsidRPr="006602DB" w14:paraId="6A7E44F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3"/>
            <w:vAlign w:val="bottom"/>
          </w:tcPr>
          <w:p w14:paraId="6A1CD335" w14:textId="77777777" w:rsidR="00F264A0" w:rsidRPr="006602DB" w:rsidRDefault="00F264A0" w:rsidP="00F264A0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6EDF8D84" w14:textId="77777777"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253,56</w:t>
            </w:r>
            <w:r w:rsidRPr="006602DB">
              <w:rPr>
                <w:b/>
                <w:sz w:val="20"/>
                <w:lang w:val="en-GB"/>
              </w:rPr>
              <w:t>0,000</w:t>
            </w:r>
          </w:p>
        </w:tc>
        <w:tc>
          <w:tcPr>
            <w:tcW w:w="180" w:type="dxa"/>
            <w:vAlign w:val="bottom"/>
          </w:tcPr>
          <w:p w14:paraId="1144E50F" w14:textId="77777777"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1B143DB4" w14:textId="77777777" w:rsidR="00F264A0" w:rsidRPr="006A01B9" w:rsidRDefault="00F264A0" w:rsidP="00F264A0">
            <w:pPr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b/>
                <w:sz w:val="20"/>
                <w:lang w:val="en-GB"/>
              </w:rPr>
              <w:t>1</w:t>
            </w:r>
          </w:p>
        </w:tc>
        <w:tc>
          <w:tcPr>
            <w:tcW w:w="180" w:type="dxa"/>
            <w:vAlign w:val="bottom"/>
          </w:tcPr>
          <w:p w14:paraId="728FE047" w14:textId="77777777"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14:paraId="149C0559" w14:textId="77777777" w:rsidR="00F264A0" w:rsidRPr="006A01B9" w:rsidRDefault="00F264A0" w:rsidP="00F264A0">
            <w:pPr>
              <w:jc w:val="right"/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>
              <w:rPr>
                <w:rFonts w:hint="eastAsia"/>
                <w:b/>
                <w:sz w:val="20"/>
                <w:lang w:val="en-GB"/>
              </w:rPr>
              <w:t>2</w:t>
            </w:r>
            <w:r>
              <w:rPr>
                <w:b/>
                <w:sz w:val="20"/>
                <w:lang w:val="en-GB"/>
              </w:rPr>
              <w:t>53</w:t>
            </w:r>
            <w:r>
              <w:rPr>
                <w:rFonts w:hint="eastAsia"/>
                <w:b/>
                <w:sz w:val="20"/>
                <w:lang w:val="en-GB"/>
              </w:rPr>
              <w:t>,</w:t>
            </w:r>
            <w:r>
              <w:rPr>
                <w:b/>
                <w:sz w:val="20"/>
                <w:lang w:val="en-GB"/>
              </w:rPr>
              <w:t>560</w:t>
            </w:r>
            <w:r w:rsidRPr="006602DB">
              <w:rPr>
                <w:rFonts w:hint="eastAsia"/>
                <w:b/>
                <w:sz w:val="20"/>
                <w:lang w:val="en-GB"/>
              </w:rPr>
              <w:t>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085DD0E" w14:textId="77777777" w:rsidR="00F264A0" w:rsidRPr="006602DB" w:rsidRDefault="00F264A0" w:rsidP="00F264A0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 w14:paraId="764C0A0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3"/>
            <w:vAlign w:val="bottom"/>
          </w:tcPr>
          <w:p w14:paraId="0929952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4A9FBB" w14:textId="77777777" w:rsidR="003E5715" w:rsidRPr="006602DB" w:rsidRDefault="003E5715" w:rsidP="00F23A71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vAlign w:val="bottom"/>
          </w:tcPr>
          <w:p w14:paraId="18DE77C4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</w:tcBorders>
            <w:vAlign w:val="bottom"/>
          </w:tcPr>
          <w:p w14:paraId="29A561D6" w14:textId="77777777" w:rsidR="003E5715" w:rsidRPr="00A04F3E" w:rsidRDefault="003E5715" w:rsidP="003E5715">
            <w:pPr>
              <w:rPr>
                <w:b/>
                <w:sz w:val="20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48A71B18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C74514" w14:textId="77777777" w:rsidR="003E5715" w:rsidRPr="006602DB" w:rsidRDefault="00D70F65" w:rsidP="00F264A0">
            <w:pPr>
              <w:rPr>
                <w:b/>
                <w:sz w:val="20"/>
                <w:lang w:val="en-GB"/>
              </w:rPr>
            </w:pPr>
            <w:r>
              <w:rPr>
                <w:rFonts w:hint="eastAsia"/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 xml:space="preserve">  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70B1F68A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 w14:paraId="3A0202E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3"/>
            <w:tcBorders>
              <w:bottom w:val="nil"/>
            </w:tcBorders>
            <w:vAlign w:val="bottom"/>
          </w:tcPr>
          <w:p w14:paraId="5E28F4E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14:paraId="6448E7DC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5BF3D2DD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bottom w:val="nil"/>
            </w:tcBorders>
            <w:vAlign w:val="bottom"/>
          </w:tcPr>
          <w:p w14:paraId="33ED505D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" w:type="dxa"/>
            <w:tcBorders>
              <w:bottom w:val="nil"/>
            </w:tcBorders>
            <w:vAlign w:val="bottom"/>
          </w:tcPr>
          <w:p w14:paraId="3230BEBA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14:paraId="1311AF3A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287C0CC1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 w14:paraId="7206B87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3"/>
            <w:tcBorders>
              <w:top w:val="nil"/>
              <w:bottom w:val="nil"/>
            </w:tcBorders>
            <w:vAlign w:val="bottom"/>
          </w:tcPr>
          <w:p w14:paraId="7A3754D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7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7BF1AB8" w14:textId="77777777" w:rsidR="003E5715" w:rsidRPr="006602DB" w:rsidRDefault="00311C8D" w:rsidP="00F23A71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2</w:t>
            </w:r>
            <w:r w:rsidR="00D70F65">
              <w:rPr>
                <w:b/>
                <w:sz w:val="20"/>
                <w:lang w:val="en-GB"/>
              </w:rPr>
              <w:t>53</w:t>
            </w:r>
            <w:r>
              <w:rPr>
                <w:b/>
                <w:sz w:val="20"/>
                <w:lang w:val="en-GB"/>
              </w:rPr>
              <w:t>,</w:t>
            </w:r>
            <w:r w:rsidR="00D70F65">
              <w:rPr>
                <w:b/>
                <w:sz w:val="20"/>
                <w:lang w:val="en-GB"/>
              </w:rPr>
              <w:t>56</w:t>
            </w:r>
            <w:r w:rsidR="003E5715" w:rsidRPr="006602DB">
              <w:rPr>
                <w:b/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970D17F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14:paraId="3821C802" w14:textId="77777777" w:rsidR="003E5715" w:rsidRPr="006A01B9" w:rsidRDefault="003E5715" w:rsidP="003E5715">
            <w:pPr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Pr="006602DB">
              <w:rPr>
                <w:rFonts w:hint="eastAsia"/>
                <w:b/>
                <w:sz w:val="20"/>
                <w:lang w:val="en-GB"/>
              </w:rPr>
              <w:t>1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302CA86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D202955" w14:textId="77777777" w:rsidR="003E5715" w:rsidRPr="006A01B9" w:rsidRDefault="003E5715" w:rsidP="00F23A71">
            <w:pPr>
              <w:jc w:val="right"/>
              <w:rPr>
                <w:b/>
                <w:sz w:val="20"/>
                <w:lang w:val="en-GB"/>
              </w:rPr>
            </w:pPr>
            <w:r w:rsidRPr="006602DB">
              <w:rPr>
                <w:rFonts w:hint="eastAsia"/>
                <w:b/>
                <w:sz w:val="20"/>
                <w:lang w:val="en-GB"/>
              </w:rPr>
              <w:t>人民幣</w:t>
            </w:r>
            <w:r w:rsidR="00311C8D">
              <w:rPr>
                <w:rFonts w:hint="eastAsia"/>
                <w:b/>
                <w:sz w:val="20"/>
                <w:lang w:val="en-GB"/>
              </w:rPr>
              <w:t>2</w:t>
            </w:r>
            <w:r w:rsidR="00D70F65">
              <w:rPr>
                <w:b/>
                <w:sz w:val="20"/>
                <w:lang w:val="en-GB"/>
              </w:rPr>
              <w:t>53</w:t>
            </w:r>
            <w:r w:rsidR="00311C8D">
              <w:rPr>
                <w:rFonts w:hint="eastAsia"/>
                <w:b/>
                <w:sz w:val="20"/>
                <w:lang w:val="en-GB"/>
              </w:rPr>
              <w:t>,</w:t>
            </w:r>
            <w:r w:rsidR="00D70F65">
              <w:rPr>
                <w:b/>
                <w:sz w:val="20"/>
                <w:lang w:val="en-GB"/>
              </w:rPr>
              <w:t>560</w:t>
            </w:r>
            <w:r w:rsidRPr="006602DB">
              <w:rPr>
                <w:rFonts w:hint="eastAsia"/>
                <w:b/>
                <w:sz w:val="20"/>
                <w:lang w:val="en-GB"/>
              </w:rPr>
              <w:t>,000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75DE73A0" w14:textId="77777777" w:rsidR="003E5715" w:rsidRPr="006602DB" w:rsidRDefault="003E5715" w:rsidP="003E5715">
            <w:pPr>
              <w:rPr>
                <w:b/>
                <w:sz w:val="20"/>
                <w:lang w:val="en-GB"/>
              </w:rPr>
            </w:pPr>
          </w:p>
        </w:tc>
      </w:tr>
      <w:tr w:rsidR="003E5715" w:rsidRPr="006602DB" w14:paraId="3FAAB18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06E0548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176CAC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B0F41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9064D5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4978F062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</w:tbl>
    <w:p w14:paraId="1268436F" w14:textId="77777777" w:rsidR="003E5715" w:rsidRPr="006602DB" w:rsidRDefault="003E5715" w:rsidP="003E5715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520"/>
      </w:tblGrid>
      <w:tr w:rsidR="003E5715" w:rsidRPr="006602DB" w14:paraId="0B58FDD7" w14:textId="77777777">
        <w:tc>
          <w:tcPr>
            <w:tcW w:w="6048" w:type="dxa"/>
            <w:tcBorders>
              <w:top w:val="nil"/>
              <w:bottom w:val="nil"/>
            </w:tcBorders>
          </w:tcPr>
          <w:p w14:paraId="44EFBB3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5B1AE4">
              <w:rPr>
                <w:rFonts w:hint="eastAsia"/>
                <w:sz w:val="22"/>
              </w:rPr>
              <w:t>本月底法定股本總額</w:t>
            </w:r>
            <w:r w:rsidRPr="005B1AE4">
              <w:rPr>
                <w:rFonts w:hint="eastAsia"/>
                <w:i/>
                <w:sz w:val="22"/>
              </w:rPr>
              <w:t>（請註明貨幣）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14:paraId="3BECED51" w14:textId="77777777" w:rsidR="003E5715" w:rsidRPr="006A01B9" w:rsidRDefault="003E5715" w:rsidP="00F23A71">
            <w:pPr>
              <w:jc w:val="right"/>
              <w:rPr>
                <w:b/>
                <w:sz w:val="22"/>
                <w:lang w:val="en-GB"/>
              </w:rPr>
            </w:pPr>
            <w:r w:rsidRPr="006602DB">
              <w:rPr>
                <w:rFonts w:hint="eastAsia"/>
                <w:b/>
                <w:sz w:val="22"/>
                <w:lang w:val="en-GB"/>
              </w:rPr>
              <w:t>人民幣</w:t>
            </w:r>
            <w:r w:rsidR="00D70F65">
              <w:rPr>
                <w:b/>
                <w:sz w:val="22"/>
                <w:lang w:val="en-GB"/>
              </w:rPr>
              <w:t>432</w:t>
            </w:r>
            <w:r w:rsidR="00F23A71">
              <w:rPr>
                <w:rFonts w:hint="eastAsia"/>
                <w:b/>
                <w:sz w:val="22"/>
                <w:lang w:val="en-GB"/>
              </w:rPr>
              <w:t>,</w:t>
            </w:r>
            <w:r w:rsidR="00D70F65">
              <w:rPr>
                <w:b/>
                <w:sz w:val="22"/>
                <w:lang w:val="en-GB"/>
              </w:rPr>
              <w:t>216</w:t>
            </w:r>
            <w:r w:rsidRPr="006602DB">
              <w:rPr>
                <w:rFonts w:hint="eastAsia"/>
                <w:b/>
                <w:sz w:val="22"/>
                <w:lang w:val="en-GB"/>
              </w:rPr>
              <w:t>,</w:t>
            </w:r>
            <w:r w:rsidR="00D70F65">
              <w:rPr>
                <w:b/>
                <w:sz w:val="22"/>
                <w:lang w:val="en-GB"/>
              </w:rPr>
              <w:t>6</w:t>
            </w:r>
            <w:r w:rsidRPr="006602DB">
              <w:rPr>
                <w:rFonts w:hint="eastAsia"/>
                <w:b/>
                <w:sz w:val="22"/>
                <w:lang w:val="en-GB"/>
              </w:rPr>
              <w:t>00</w:t>
            </w:r>
          </w:p>
        </w:tc>
      </w:tr>
    </w:tbl>
    <w:p w14:paraId="700EEA88" w14:textId="77777777" w:rsidR="003E5715" w:rsidRPr="006602DB" w:rsidRDefault="003E5715" w:rsidP="003E5715">
      <w:pPr>
        <w:rPr>
          <w:lang w:val="en-GB"/>
        </w:rPr>
      </w:pPr>
    </w:p>
    <w:p w14:paraId="074863E9" w14:textId="77777777" w:rsidR="003E5715" w:rsidRPr="006602DB" w:rsidRDefault="003E5715" w:rsidP="003E5715">
      <w:pPr>
        <w:pStyle w:val="Heading1"/>
        <w:rPr>
          <w:sz w:val="24"/>
          <w:szCs w:val="24"/>
          <w:lang w:val="en-GB"/>
        </w:rPr>
      </w:pPr>
    </w:p>
    <w:p w14:paraId="7F2DA8E6" w14:textId="77777777" w:rsidR="003E5715" w:rsidRPr="006602DB" w:rsidRDefault="003E5715" w:rsidP="003E5715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br w:type="page"/>
      </w:r>
      <w:r w:rsidRPr="006602DB">
        <w:rPr>
          <w:b w:val="0"/>
          <w:sz w:val="22"/>
          <w:szCs w:val="22"/>
          <w:lang w:val="en-GB"/>
        </w:rPr>
        <w:lastRenderedPageBreak/>
        <w:t xml:space="preserve">II. </w:t>
      </w:r>
      <w:r w:rsidRPr="00C03149">
        <w:rPr>
          <w:rFonts w:hint="eastAsia"/>
          <w:b w:val="0"/>
          <w:sz w:val="22"/>
          <w:szCs w:val="22"/>
        </w:rPr>
        <w:t>已發行股本變動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440"/>
        <w:gridCol w:w="90"/>
        <w:gridCol w:w="90"/>
        <w:gridCol w:w="1350"/>
        <w:gridCol w:w="90"/>
        <w:gridCol w:w="90"/>
        <w:gridCol w:w="1530"/>
        <w:gridCol w:w="90"/>
        <w:gridCol w:w="90"/>
        <w:gridCol w:w="1530"/>
        <w:gridCol w:w="180"/>
      </w:tblGrid>
      <w:tr w:rsidR="003E5715" w:rsidRPr="006602DB" w14:paraId="7E372626" w14:textId="77777777">
        <w:trPr>
          <w:cantSplit/>
          <w:trHeight w:val="332"/>
        </w:trPr>
        <w:tc>
          <w:tcPr>
            <w:tcW w:w="2188" w:type="dxa"/>
            <w:vAlign w:val="bottom"/>
          </w:tcPr>
          <w:p w14:paraId="15B575C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14:paraId="6D74B87F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普通股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14:paraId="31D6D27A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優先股</w:t>
            </w:r>
            <w:r>
              <w:rPr>
                <w:rFonts w:hint="eastAsia"/>
                <w:sz w:val="22"/>
              </w:rPr>
              <w:t>數目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14:paraId="1955735B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其他類別</w:t>
            </w:r>
            <w:r>
              <w:rPr>
                <w:rFonts w:hint="eastAsia"/>
                <w:sz w:val="22"/>
              </w:rPr>
              <w:t>股份數目</w:t>
            </w:r>
          </w:p>
        </w:tc>
      </w:tr>
      <w:tr w:rsidR="003E5715" w:rsidRPr="006602DB" w14:paraId="1C5463C2" w14:textId="77777777">
        <w:trPr>
          <w:cantSplit/>
          <w:trHeight w:val="332"/>
        </w:trPr>
        <w:tc>
          <w:tcPr>
            <w:tcW w:w="2188" w:type="dxa"/>
            <w:vAlign w:val="bottom"/>
          </w:tcPr>
          <w:p w14:paraId="24BF739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5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FC173F1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(1)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B89BE78" w14:textId="77777777" w:rsidR="003E5715" w:rsidRPr="006602DB" w:rsidRDefault="003E5715" w:rsidP="003E5715">
            <w:pPr>
              <w:jc w:val="center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(2)</w:t>
            </w:r>
          </w:p>
        </w:tc>
        <w:tc>
          <w:tcPr>
            <w:tcW w:w="171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14:paraId="0E5CB3E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14:paraId="156D4748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F264A0" w:rsidRPr="006602DB" w14:paraId="24026481" w14:textId="77777777">
        <w:trPr>
          <w:cantSplit/>
          <w:trHeight w:val="782"/>
        </w:trPr>
        <w:tc>
          <w:tcPr>
            <w:tcW w:w="2188" w:type="dxa"/>
            <w:vAlign w:val="bottom"/>
          </w:tcPr>
          <w:p w14:paraId="6C83D1B4" w14:textId="77777777" w:rsidR="00F264A0" w:rsidRPr="006602DB" w:rsidRDefault="00F264A0" w:rsidP="00F264A0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1810EA7E" w14:textId="77777777"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178,656,6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5C00A03D" w14:textId="77777777"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14:paraId="1F103468" w14:textId="77777777"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4BB73101" w14:textId="77777777" w:rsidR="00F264A0" w:rsidRPr="006602DB" w:rsidRDefault="00F264A0" w:rsidP="00F264A0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4DDFC82E" w14:textId="77777777"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D0F7E3B" w14:textId="77777777"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14:paraId="766A5806" w14:textId="77777777" w:rsidR="00F264A0" w:rsidRPr="006602DB" w:rsidRDefault="00F264A0" w:rsidP="00F264A0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253,56</w:t>
            </w:r>
            <w:r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68BFE007" w14:textId="77777777" w:rsidR="00F264A0" w:rsidRPr="006602DB" w:rsidRDefault="00F264A0" w:rsidP="00F264A0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 w14:paraId="0DBFC749" w14:textId="77777777">
        <w:trPr>
          <w:cantSplit/>
          <w:trHeight w:val="738"/>
        </w:trPr>
        <w:tc>
          <w:tcPr>
            <w:tcW w:w="2188" w:type="dxa"/>
            <w:tcBorders>
              <w:bottom w:val="nil"/>
            </w:tcBorders>
            <w:vAlign w:val="bottom"/>
          </w:tcPr>
          <w:p w14:paraId="0AD67B4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本月增加／（減少）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4471DD" w14:textId="77777777" w:rsidR="003E5715" w:rsidRPr="006602DB" w:rsidRDefault="00F264A0" w:rsidP="00317779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14:paraId="19D11D07" w14:textId="77777777"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53650C" w14:textId="77777777" w:rsidR="003E5715" w:rsidRPr="006602DB" w:rsidRDefault="00317779" w:rsidP="00317779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14:paraId="4858261F" w14:textId="77777777"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BB45E8" w14:textId="77777777" w:rsidR="003E5715" w:rsidRPr="006602DB" w:rsidRDefault="00317779" w:rsidP="00317779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bottom w:val="nil"/>
            </w:tcBorders>
            <w:vAlign w:val="bottom"/>
          </w:tcPr>
          <w:p w14:paraId="4375BC88" w14:textId="77777777"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CE92F0" w14:textId="77777777" w:rsidR="003E5715" w:rsidRPr="006602DB" w:rsidRDefault="00F264A0" w:rsidP="004C47D9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0DE7B963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 w14:paraId="6DD0B0E8" w14:textId="77777777">
        <w:trPr>
          <w:cantSplit/>
          <w:trHeight w:val="702"/>
        </w:trPr>
        <w:tc>
          <w:tcPr>
            <w:tcW w:w="2188" w:type="dxa"/>
            <w:tcBorders>
              <w:top w:val="nil"/>
              <w:bottom w:val="nil"/>
            </w:tcBorders>
            <w:vAlign w:val="bottom"/>
          </w:tcPr>
          <w:p w14:paraId="114CF77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C03149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BE4FB2" w14:textId="77777777"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  <w:r w:rsidR="004C47D9">
              <w:rPr>
                <w:sz w:val="20"/>
                <w:lang w:val="en-GB"/>
              </w:rPr>
              <w:t>7</w:t>
            </w:r>
            <w:r w:rsidR="0088082E">
              <w:rPr>
                <w:sz w:val="20"/>
                <w:lang w:val="en-GB"/>
              </w:rPr>
              <w:t>8</w:t>
            </w:r>
            <w:r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656</w:t>
            </w:r>
            <w:r w:rsidR="0088082E"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6</w:t>
            </w:r>
            <w:r w:rsidRPr="006602DB">
              <w:rPr>
                <w:sz w:val="20"/>
                <w:lang w:val="en-GB"/>
              </w:rPr>
              <w:t>00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300433BC" w14:textId="77777777"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41857F" w14:textId="77777777"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68AB1693" w14:textId="77777777" w:rsidR="003E5715" w:rsidRPr="006602DB" w:rsidRDefault="003E5715" w:rsidP="00317779">
            <w:pPr>
              <w:jc w:val="right"/>
              <w:rPr>
                <w:b/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8E0383" w14:textId="77777777"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-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1129609B" w14:textId="77777777" w:rsidR="003E5715" w:rsidRPr="006602DB" w:rsidRDefault="003E5715" w:rsidP="00317779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6BCDA2" w14:textId="77777777" w:rsidR="003E5715" w:rsidRPr="006602DB" w:rsidRDefault="005329CB" w:rsidP="004C47D9">
            <w:pPr>
              <w:ind w:right="100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  <w:r w:rsidR="004C47D9">
              <w:rPr>
                <w:sz w:val="20"/>
                <w:lang w:val="en-GB"/>
              </w:rPr>
              <w:t>53</w:t>
            </w:r>
            <w:r>
              <w:rPr>
                <w:sz w:val="20"/>
                <w:lang w:val="en-GB"/>
              </w:rPr>
              <w:t>,</w:t>
            </w:r>
            <w:r w:rsidR="004C47D9">
              <w:rPr>
                <w:sz w:val="20"/>
                <w:lang w:val="en-GB"/>
              </w:rPr>
              <w:t>56</w:t>
            </w:r>
            <w:r w:rsidR="003E5715" w:rsidRPr="006602DB">
              <w:rPr>
                <w:sz w:val="20"/>
                <w:lang w:val="en-GB"/>
              </w:rPr>
              <w:t>0,000</w:t>
            </w:r>
          </w:p>
        </w:tc>
        <w:tc>
          <w:tcPr>
            <w:tcW w:w="180" w:type="dxa"/>
            <w:tcBorders>
              <w:top w:val="nil"/>
              <w:bottom w:val="nil"/>
            </w:tcBorders>
          </w:tcPr>
          <w:p w14:paraId="71BCA9F3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  <w:tr w:rsidR="003E5715" w:rsidRPr="006602DB" w14:paraId="1063D81D" w14:textId="77777777">
        <w:trPr>
          <w:cantSplit/>
          <w:trHeight w:val="314"/>
        </w:trPr>
        <w:tc>
          <w:tcPr>
            <w:tcW w:w="5338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7A1FA831" w14:textId="77777777" w:rsidR="003E5715" w:rsidRPr="006602DB" w:rsidRDefault="003E5715" w:rsidP="003E5715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B846001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</w:tr>
    </w:tbl>
    <w:p w14:paraId="61668A87" w14:textId="77777777" w:rsidR="003E5715" w:rsidRPr="006602DB" w:rsidRDefault="003E5715" w:rsidP="003E5715">
      <w:pPr>
        <w:rPr>
          <w:lang w:val="en-GB"/>
        </w:rPr>
      </w:pPr>
    </w:p>
    <w:p w14:paraId="35DD4D83" w14:textId="77777777" w:rsidR="003E5715" w:rsidRPr="006602DB" w:rsidRDefault="003E5715" w:rsidP="003E5715">
      <w:pPr>
        <w:pStyle w:val="Heading1"/>
        <w:rPr>
          <w:b w:val="0"/>
          <w:sz w:val="22"/>
          <w:szCs w:val="22"/>
          <w:lang w:val="en-GB"/>
        </w:rPr>
      </w:pPr>
      <w:r w:rsidRPr="006602DB">
        <w:rPr>
          <w:b w:val="0"/>
          <w:sz w:val="22"/>
          <w:szCs w:val="22"/>
          <w:lang w:val="en-GB"/>
        </w:rPr>
        <w:t xml:space="preserve">III. </w:t>
      </w:r>
      <w:r w:rsidRPr="00C03149">
        <w:rPr>
          <w:rFonts w:hint="eastAsia"/>
          <w:b w:val="0"/>
          <w:sz w:val="22"/>
          <w:szCs w:val="22"/>
        </w:rPr>
        <w:t>已發行股本變動詳情</w:t>
      </w:r>
    </w:p>
    <w:p w14:paraId="05F366B9" w14:textId="77777777" w:rsidR="003E5715" w:rsidRPr="006602DB" w:rsidRDefault="003E5715" w:rsidP="003E5715">
      <w:pPr>
        <w:rPr>
          <w:sz w:val="20"/>
          <w:lang w:val="en-GB"/>
        </w:rPr>
      </w:pPr>
      <w:r w:rsidRPr="00C03149">
        <w:rPr>
          <w:rFonts w:hint="eastAsia"/>
          <w:sz w:val="20"/>
        </w:rPr>
        <w:t>股份期權（根據發行人的股份期權計劃）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1440"/>
        <w:gridCol w:w="90"/>
        <w:gridCol w:w="90"/>
        <w:gridCol w:w="1080"/>
        <w:gridCol w:w="90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540"/>
        <w:gridCol w:w="90"/>
        <w:gridCol w:w="600"/>
        <w:gridCol w:w="480"/>
        <w:gridCol w:w="720"/>
        <w:gridCol w:w="120"/>
        <w:gridCol w:w="120"/>
        <w:gridCol w:w="1830"/>
      </w:tblGrid>
      <w:tr w:rsidR="003E5715" w:rsidRPr="006602DB" w14:paraId="27EE5FC8" w14:textId="77777777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8694C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股份期權計劃詳情，包括股東特別大會通過日期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 xml:space="preserve">) </w:t>
            </w:r>
            <w:r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486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AC7B3F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本月內變動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bottom w:val="nil"/>
            </w:tcBorders>
          </w:tcPr>
          <w:p w14:paraId="6A011CA4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14:paraId="47B4AA0D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4" w:space="0" w:color="auto"/>
            </w:tcBorders>
          </w:tcPr>
          <w:p w14:paraId="78EC92D4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14:paraId="26C9D49D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 w14:paraId="1FF4D7FF" w14:textId="77777777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DD3FD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08E70030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授出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20FEE644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行使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6DD47459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註銷</w:t>
            </w:r>
          </w:p>
        </w:tc>
        <w:tc>
          <w:tcPr>
            <w:tcW w:w="108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0A807CA3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失效</w:t>
            </w:r>
          </w:p>
        </w:tc>
        <w:tc>
          <w:tcPr>
            <w:tcW w:w="1920" w:type="dxa"/>
            <w:gridSpan w:val="4"/>
            <w:vMerge/>
            <w:tcBorders>
              <w:top w:val="nil"/>
              <w:bottom w:val="nil"/>
            </w:tcBorders>
          </w:tcPr>
          <w:p w14:paraId="7E3A27E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95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18195C41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</w:p>
        </w:tc>
      </w:tr>
      <w:tr w:rsidR="003E5715" w:rsidRPr="006602DB" w14:paraId="5BE34AB1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0F0F15D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0C4FE5E" w14:textId="77777777" w:rsidR="003E5715" w:rsidRPr="009B3F25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1.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05F374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FD7DA6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6E1C1A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DCF44F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3967A8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4EE72DA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5CEA09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32F329D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3599731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5AE17D4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7907FB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D803E5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</w:tr>
      <w:tr w:rsidR="003E5715" w:rsidRPr="006602DB" w14:paraId="2C90B1D0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39B55B0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7D7185CF" w14:textId="77777777" w:rsidR="003E5715" w:rsidRPr="009B3F25" w:rsidRDefault="003E5715" w:rsidP="003E5715">
            <w:pPr>
              <w:rPr>
                <w:sz w:val="22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股份期權計劃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072762D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D07A9B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A05F87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219CF2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32D415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3A2FB01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2826EB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70DF3E7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3F6B89E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1B976CA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B30A39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4012FB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34273C1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460237B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E20B92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86B09A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D5EC76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815866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CD2D7A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FA88D5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042403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8A6EF2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27325FB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28F15E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5647DC4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DDAE48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717D696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C453A88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575FA86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0BCB4F0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11A4A04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3A6B07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CCCC72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701222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188C74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3750D73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35D213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16CFF25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4291497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5ABBAA0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6C77966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42D2CE6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D98EFD7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6E3499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088A61E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(21/03/2002)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FDA71C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A4B7BC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CD7E8F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2103E1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42BD35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6057DDF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5EC2FE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70F616C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2BD44E5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0ACE6A9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BDC474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CA629A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3281341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F35F4D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3FE4E2B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 xml:space="preserve">H </w:t>
            </w: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E09A9D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33C5EF0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B70C44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4026A99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645D35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FCA5CC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7155BE1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1697D7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14:paraId="46FF68F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F6BB08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7160826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14:paraId="1E76EB2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6A83964E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4377878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5B96CA2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>
              <w:rPr>
                <w:rFonts w:hint="eastAsia"/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2D686B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AFB3C6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349030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306D61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84F744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0B2C149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51FC8E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1F6B98D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7DD3562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2F9D258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3AB4B22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4122AE4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B00FA37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552A0BF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491B116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E7849A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7AD86D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719FE4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B3BE6E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415AC8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0E882F2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986A86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5DF7C6E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596179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6A147C0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EE7403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789804E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4E98FC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6F8C0A3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A6FB72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2.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AD2BD7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1BB7E0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0DFDAA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6D3B39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29CDAC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680FB7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D3C373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4A1FD05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41876CE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0369733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7F76FA7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274C65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72ED3F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F3EC56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1626D12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6A32F13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F5C338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F31A18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E0D951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A1CD11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2E8F563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BEB98E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2854D73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9D12CE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48B45E2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A8DD06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D8089A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35401225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A8793D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E3E528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7F1C9B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1D4007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D22BBA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886017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7F3E0A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71FDD15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153CCD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76E5575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5754E0F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6E47A32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D4BAC5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6B1F926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8C345E4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604ED2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360BF27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0360FF9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B3B221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696E5E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5FFA9B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C1D90B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1544A24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5125ED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2CCCA71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4233AA9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5323953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720CB6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602724F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27076B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565D345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0ACBDE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0DFDFC6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3C962D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FE2E23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E0D7D0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683151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4DCDFF2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2C1900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06BEF36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68C52F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3057AF7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EF2302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C2D570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3909F4FA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F8830A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26BEC059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7EE5D5C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5247C72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26B1020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6FA8C4D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893C88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8803F2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0B0394C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36F9FC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14:paraId="0C51C7C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869C40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C923D3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14:paraId="2143972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0F397F1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4E07FDC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23A0794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E59E13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92243A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289AEA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6FF740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113CF9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600FCEE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980BE0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3B07953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2CF379E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3986B7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5960425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5CDE230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CF0B137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C18D9C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5068AB3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A7C849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5F67BA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BF197D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E5C0B7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C30E30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3A82FEC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E74F3B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77B6314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238E734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2AE91AA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BB114F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637D674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DD841F7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8CB665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4E211B6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3.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6724059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BF687C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BC2EF8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06BBDA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05663C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7D3F0CD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6DD0A8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18EA605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727FE94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302682D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5077729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172D81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FF80C3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6C67A49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5F229C2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DCDA03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489521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31E7DC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3CC94E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A788E8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1E00952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766D74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5F5D9E0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2584473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5EACC63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53C555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6A3AB8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561177E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09FA9B3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E20532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692313C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1B98E1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68C939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1A07118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C373FD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0E988A2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CF991E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5D5E1AA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7E32A36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77B2D17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21A038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5B05B79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E676D9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8CEE50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34346C5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A2C638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3F2EE6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9B20199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CF42C5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E56C73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7224BA1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603873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5066AC2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0DE670D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5C82BAF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E4AB88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395A1A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3506398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30E51A1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026E06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 xml:space="preserve">  </w:t>
            </w: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4E7CFAB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2BABD42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9F72F3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1ADC2B2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B70318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6A2941B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BCAE75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421ACB7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8FCE85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nil"/>
            </w:tcBorders>
            <w:vAlign w:val="center"/>
          </w:tcPr>
          <w:p w14:paraId="396AA72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4B9B509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206EBCD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7DB872F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4E099AF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14:paraId="618B6413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3B8B256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642623C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6384B5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58AEF03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A4357B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4899FA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EBE0FF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C77A28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74A3754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DD7FDC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22F062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single" w:sz="4" w:space="0" w:color="auto"/>
            </w:tcBorders>
            <w:vAlign w:val="center"/>
          </w:tcPr>
          <w:p w14:paraId="010C81C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D8EC90E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1BDDF26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14:paraId="2CA89CE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  <w:r w:rsidRPr="006602DB">
              <w:rPr>
                <w:i/>
                <w:iCs/>
                <w:sz w:val="20"/>
                <w:lang w:val="en-GB"/>
              </w:rPr>
              <w:t>(</w:t>
            </w:r>
            <w:r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6602DB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14:paraId="5B97203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FBB5B2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1A404E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C5E4001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6CA57E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14:paraId="4B9A33C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75C0EF1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14:paraId="05A1667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1BE43800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D4512E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7DF2AC2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61C494D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E74857B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79C40CD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712D0CA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684C968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D3783B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35C613E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9"/>
            <w:tcBorders>
              <w:top w:val="nil"/>
              <w:bottom w:val="nil"/>
            </w:tcBorders>
            <w:vAlign w:val="center"/>
          </w:tcPr>
          <w:p w14:paraId="0AF62C69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>
              <w:rPr>
                <w:rFonts w:hint="eastAsia"/>
                <w:sz w:val="22"/>
                <w:lang w:val="en-GB"/>
              </w:rPr>
              <w:t>總數</w:t>
            </w:r>
            <w:r w:rsidRPr="006602DB">
              <w:rPr>
                <w:sz w:val="22"/>
                <w:lang w:val="en-GB"/>
              </w:rPr>
              <w:t>A.   (</w:t>
            </w:r>
            <w:r>
              <w:rPr>
                <w:rFonts w:hint="eastAsia"/>
                <w:sz w:val="22"/>
                <w:lang w:val="en-GB"/>
              </w:rPr>
              <w:t>普通股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2112610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592236A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10981D2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6A2611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7F3B58D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27318166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313DE4F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2E86D44B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058B09EE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208AA48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179562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06EC349A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14:paraId="2EAA9E29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628256C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8AA0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27AF80D2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12EDCD8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1303D32" w14:textId="7777777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14:paraId="6B88AA7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750001D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1C54D135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7CEAA834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5143DDCF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3A11F0C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14:paraId="4730E8D3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14:paraId="3A60BBD9" w14:textId="77777777" w:rsidR="003E5715" w:rsidRPr="006602DB" w:rsidRDefault="003E5715" w:rsidP="003E5715">
            <w:pPr>
              <w:jc w:val="right"/>
              <w:rPr>
                <w:sz w:val="22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14:paraId="2C133B77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D109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14:paraId="53D2017D" w14:textId="77777777" w:rsidR="003E5715" w:rsidRPr="006602DB" w:rsidRDefault="003E5715" w:rsidP="003E5715">
            <w:pPr>
              <w:rPr>
                <w:sz w:val="22"/>
                <w:lang w:val="en-GB"/>
              </w:rPr>
            </w:pP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14:paraId="3A8FFED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3522228A" w14:textId="77777777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14:paraId="72A87EC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本月內因行使期權所得資金總額</w:t>
            </w:r>
            <w:r>
              <w:rPr>
                <w:rFonts w:hint="eastAsia"/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請註明貨幣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252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451398EA" w14:textId="77777777" w:rsidR="003E5715" w:rsidRPr="006602DB" w:rsidRDefault="003E5715" w:rsidP="003E5715">
            <w:pPr>
              <w:jc w:val="both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0</w:t>
            </w:r>
          </w:p>
        </w:tc>
        <w:tc>
          <w:tcPr>
            <w:tcW w:w="3270" w:type="dxa"/>
            <w:gridSpan w:val="5"/>
            <w:vAlign w:val="bottom"/>
          </w:tcPr>
          <w:p w14:paraId="1BDE2AF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452D01E" w14:textId="77777777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14:paraId="7993CA7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14:paraId="35CA47B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71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C2EECB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4"/>
            <w:vAlign w:val="center"/>
          </w:tcPr>
          <w:p w14:paraId="1F3BCDC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14:paraId="0806F3E8" w14:textId="77777777" w:rsidR="003E5715" w:rsidRPr="006602DB" w:rsidRDefault="003E5715" w:rsidP="003E5715">
      <w:pPr>
        <w:rPr>
          <w:lang w:val="en-GB"/>
        </w:rPr>
      </w:pPr>
    </w:p>
    <w:p w14:paraId="0DC7B911" w14:textId="77777777" w:rsidR="003E5715" w:rsidRPr="006602DB" w:rsidRDefault="003E5715" w:rsidP="003E571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E552FB">
        <w:rPr>
          <w:rFonts w:hint="eastAsia"/>
          <w:sz w:val="20"/>
        </w:rPr>
        <w:lastRenderedPageBreak/>
        <w:t>承諾發行將予上市的發行人股份的權證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180"/>
        <w:gridCol w:w="180"/>
        <w:gridCol w:w="810"/>
        <w:gridCol w:w="90"/>
        <w:gridCol w:w="180"/>
        <w:gridCol w:w="1080"/>
        <w:gridCol w:w="180"/>
        <w:gridCol w:w="1080"/>
        <w:gridCol w:w="90"/>
        <w:gridCol w:w="90"/>
        <w:gridCol w:w="900"/>
        <w:gridCol w:w="180"/>
        <w:gridCol w:w="180"/>
        <w:gridCol w:w="1170"/>
        <w:gridCol w:w="76"/>
        <w:gridCol w:w="104"/>
        <w:gridCol w:w="1080"/>
      </w:tblGrid>
      <w:tr w:rsidR="003E5715" w:rsidRPr="006602DB" w14:paraId="301397A3" w14:textId="77777777">
        <w:trPr>
          <w:cantSplit/>
          <w:trHeight w:val="818"/>
          <w:tblHeader/>
        </w:trPr>
        <w:tc>
          <w:tcPr>
            <w:tcW w:w="29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1373F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權證說明</w:t>
            </w:r>
          </w:p>
          <w:p w14:paraId="7F551D8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到期日</w:t>
            </w:r>
            <w:r w:rsidRPr="006602DB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–</w:t>
            </w:r>
            <w:r w:rsidRPr="006602DB">
              <w:rPr>
                <w:sz w:val="20"/>
                <w:lang w:val="en-GB"/>
              </w:rPr>
              <w:t xml:space="preserve"> 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59B5FA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面值貨幣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A7290A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上月底面值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DE29CB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本月內已行使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F61D52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本月底面值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7CFC50E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14:paraId="38C78413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22AC82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14:paraId="2240EEBD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 w14:paraId="06439F1B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AAD0CE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bottom"/>
          </w:tcPr>
          <w:p w14:paraId="5BD5A93A" w14:textId="77777777" w:rsidR="003E5715" w:rsidRPr="006602DB" w:rsidRDefault="003E5715" w:rsidP="003E5715">
            <w:pPr>
              <w:widowControl/>
              <w:numPr>
                <w:ilvl w:val="0"/>
                <w:numId w:val="7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EC9FAB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5A37CB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3BF3801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14:paraId="0785105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14:paraId="16D1100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14:paraId="6D61CE3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5C31DC3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7FDB078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14:paraId="10BC60B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bottom"/>
          </w:tcPr>
          <w:p w14:paraId="25D73FC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single" w:sz="4" w:space="0" w:color="auto"/>
              <w:bottom w:val="nil"/>
            </w:tcBorders>
            <w:vAlign w:val="bottom"/>
          </w:tcPr>
          <w:p w14:paraId="4DB73D7D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single" w:sz="4" w:space="0" w:color="auto"/>
              <w:bottom w:val="nil"/>
            </w:tcBorders>
          </w:tcPr>
          <w:p w14:paraId="09BED01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14:paraId="7841902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7297B46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B3B832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5247AA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4381B40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61E4513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F0BF78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5922F1D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CA5C1F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E0F054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514A923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34D839F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633DD5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EBE558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16E4D5F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63F24E1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1AB640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5315694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5D6AE34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89DF32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E853F1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8D2F44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3FF14EB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2765619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775D2CD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4C8E88F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329BA5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2DD3A3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3C0F682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361BC35D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14:paraId="622291C9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14:paraId="633FC567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2084E42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56D30CF" w14:textId="77777777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70D33E42" w14:textId="77777777"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730869A7" w14:textId="77777777"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24CA194A" w14:textId="77777777"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14:paraId="7838FBD4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14:paraId="3D21ECF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 w:val="restart"/>
            <w:tcBorders>
              <w:top w:val="nil"/>
              <w:bottom w:val="nil"/>
            </w:tcBorders>
            <w:vAlign w:val="bottom"/>
          </w:tcPr>
          <w:p w14:paraId="598C06B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nil"/>
            </w:tcBorders>
          </w:tcPr>
          <w:p w14:paraId="6BEA453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33F3687C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8F63E1B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39B96188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17DF827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14:paraId="749BC8F8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</w:tcPr>
          <w:p w14:paraId="1779BA7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32E5F6F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BFC1D30" w14:textId="77777777"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31F8807F" w14:textId="77777777"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665B9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62D5307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14:paraId="27B1E375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14:paraId="6E6FD43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1D1C0AA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35100A8E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71AC4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7AEAC63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14:paraId="1BC3A63E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14:paraId="3BCD661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C8FF211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6D92AD2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14:paraId="044CBE2B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281F1D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113E447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3"/>
            <w:vMerge/>
            <w:tcBorders>
              <w:top w:val="single" w:sz="4" w:space="0" w:color="auto"/>
              <w:bottom w:val="nil"/>
            </w:tcBorders>
            <w:vAlign w:val="bottom"/>
          </w:tcPr>
          <w:p w14:paraId="1CD4AA00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vMerge/>
            <w:tcBorders>
              <w:bottom w:val="nil"/>
            </w:tcBorders>
          </w:tcPr>
          <w:p w14:paraId="258A7AA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6620B3B3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4946661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CC874F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2.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13C59C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234C577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2C56BD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AC6121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BB1863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34763E0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3737454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5E6A66E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2F9794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27AEE48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7B81BDF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3B60E1E1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0EC63D0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79D1CED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F9AB8A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AB150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6753252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7BC63BE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7EF5508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4203B9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39BE2C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0E56F57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3913603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375E3E1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580259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102DC3CE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46BD7C0B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6E4C936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0ABFB55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9DC4613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16BAB2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7A90F4B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609079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3760B0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22928C4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6B1B324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D642B5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56DEFA1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432C8C7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F15516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FDFA6C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120E8833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14:paraId="528BC6D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14:paraId="57574C44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4B15AEB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60EA1CF" w14:textId="77777777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32790518" w14:textId="77777777"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7C53A6A" w14:textId="77777777"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145EE667" w14:textId="77777777"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14:paraId="17B9B47E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14:paraId="4A4E0CA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14:paraId="2F485C6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FA92686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A623E5D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25FF7085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538C662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14:paraId="4C38873E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222179E3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737A3B9" w14:textId="77777777"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7C9096CB" w14:textId="77777777"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F5D87D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5F7F1F3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2ADE02E3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116B8B18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794DAE83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2CC88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3514F2E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7FB6586F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66B97284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5C3D96E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14:paraId="25793644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23985C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0E98CA1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168E28A1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6EE1BB73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36B1D7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F569DE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3.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68F44C9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7F2BBE3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4C2DDB2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163DAC4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708023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94964D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3FAFB30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5272E7B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1D30DDE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76BCDE9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46B56A74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38C1C52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CB60B7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F2AB9B4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4E11D0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2408F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0798B2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71DC4EA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2BC3383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B4F4E4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C7B90A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1B6A196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505CAAF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0E17312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AC4745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4DAFEDAB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713D9E9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63F944FE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CD8AB2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6CCA380A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523139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DB47D7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303D719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403B1B9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369DA3F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58A7A16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1E7DD7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728BB8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60B02AC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6166C9B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F5684F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7537FD1A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7FF5B49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101D350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4B89493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2FE960A" w14:textId="77777777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24D4C3E8" w14:textId="77777777"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16C60E5" w14:textId="77777777"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05CDDADB" w14:textId="77777777"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14:paraId="4551B6B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14:paraId="6ADC267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14:paraId="1ABC406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8F224CD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3BCEDE71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0A38629B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302B87B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14:paraId="11021BD3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6780DC1C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C7A9A53" w14:textId="77777777"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267F316E" w14:textId="77777777"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98032D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7ABEDAB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06D9AAFA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2E9E1393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5890D37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CCD82B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1E8D8D4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3772150B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50FFC00F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161BA4F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14:paraId="1D351C41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899BE5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4F2E5A9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40567CD5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7B15CCF1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E77E0A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7F170E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4.</w:t>
            </w: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6484534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437AFDE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606BEC4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754135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5F76EF9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70D308F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6B0AD42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1979A47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AA79AB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3AE803E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71EA7414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4A74283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5369C4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3C3E939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E643D8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982C6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6EBF0D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vAlign w:val="bottom"/>
          </w:tcPr>
          <w:p w14:paraId="2482386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32BA7CE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3757115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24246B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39FFF8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0C1B7D9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15AEF57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740C5CC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19502A1E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14:paraId="336C831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  <w:bottom w:val="nil"/>
            </w:tcBorders>
          </w:tcPr>
          <w:p w14:paraId="64ECBF3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96FDED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0F431BC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DD6D56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05C56B8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01BB83E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1BFBE3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  <w:vAlign w:val="bottom"/>
          </w:tcPr>
          <w:p w14:paraId="03F0E52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4B94CBB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658C3B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365903D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0FF5506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11B796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60E594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0F83333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14:paraId="374F75BB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4" w:type="dxa"/>
            <w:tcBorders>
              <w:top w:val="nil"/>
            </w:tcBorders>
          </w:tcPr>
          <w:p w14:paraId="7E6450B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697A394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C6065DE" w14:textId="77777777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14:paraId="0324C414" w14:textId="77777777"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3482F162" w14:textId="77777777" w:rsidR="003E5715" w:rsidRPr="006602DB" w:rsidRDefault="003E5715" w:rsidP="003E5715">
            <w:pPr>
              <w:ind w:left="152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bottom"/>
          </w:tcPr>
          <w:p w14:paraId="1E730656" w14:textId="77777777" w:rsidR="003E5715" w:rsidRPr="006602DB" w:rsidRDefault="003E5715" w:rsidP="003E5715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340" w:type="dxa"/>
            <w:gridSpan w:val="5"/>
            <w:tcBorders>
              <w:bottom w:val="nil"/>
            </w:tcBorders>
            <w:vAlign w:val="bottom"/>
          </w:tcPr>
          <w:p w14:paraId="3DC6D188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bottom w:val="nil"/>
            </w:tcBorders>
            <w:vAlign w:val="bottom"/>
          </w:tcPr>
          <w:p w14:paraId="0F61226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 w:val="restart"/>
            <w:tcBorders>
              <w:top w:val="nil"/>
              <w:bottom w:val="nil"/>
            </w:tcBorders>
            <w:vAlign w:val="bottom"/>
          </w:tcPr>
          <w:p w14:paraId="1C7194A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00D3B92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930CD04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5035E459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3E8618A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nil"/>
              <w:bottom w:val="single" w:sz="4" w:space="0" w:color="auto"/>
            </w:tcBorders>
            <w:vAlign w:val="bottom"/>
          </w:tcPr>
          <w:p w14:paraId="396B9A5A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1CD66A46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46B337D1" w14:textId="77777777"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6471166E" w14:textId="77777777"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765B11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1490849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073BD13B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40A8427B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8B7CEDA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876FB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5CD5963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08F1D5EB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747DED21" w14:textId="77777777">
        <w:trPr>
          <w:cantSplit/>
          <w:trHeight w:val="26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20B45AC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14:paraId="557C9AEB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50157F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235560B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vMerge/>
            <w:tcBorders>
              <w:top w:val="single" w:sz="4" w:space="0" w:color="auto"/>
              <w:bottom w:val="nil"/>
            </w:tcBorders>
            <w:vAlign w:val="bottom"/>
          </w:tcPr>
          <w:p w14:paraId="1D6CDD99" w14:textId="77777777" w:rsidR="003E5715" w:rsidRPr="006602DB" w:rsidRDefault="003E5715" w:rsidP="003E5715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E5715" w:rsidRPr="006602DB" w14:paraId="2EAFB042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DFEEDD2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57F65B3E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21173E1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nil"/>
            </w:tcBorders>
            <w:vAlign w:val="bottom"/>
          </w:tcPr>
          <w:p w14:paraId="13B555F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9785C5B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509B16A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2"/>
            <w:tcBorders>
              <w:top w:val="nil"/>
              <w:bottom w:val="nil"/>
            </w:tcBorders>
            <w:vAlign w:val="bottom"/>
          </w:tcPr>
          <w:p w14:paraId="7FE7F663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B. 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00E42DB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4CBAF27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AF58EE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9F34D53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197BF57D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43857B93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72E294F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優先股</w:t>
            </w:r>
            <w:r w:rsidRPr="006602DB">
              <w:rPr>
                <w:sz w:val="22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979840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45CBA2B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02F198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7C5DB92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5EA379B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2563EF9B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nil"/>
            </w:tcBorders>
            <w:vAlign w:val="bottom"/>
          </w:tcPr>
          <w:p w14:paraId="05EBCCED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 w:rsidRPr="006602DB">
              <w:rPr>
                <w:sz w:val="22"/>
                <w:lang w:val="en-GB"/>
              </w:rPr>
              <w:t>(</w:t>
            </w:r>
            <w:r>
              <w:rPr>
                <w:rFonts w:hint="eastAsia"/>
                <w:sz w:val="22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42215BB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bottom"/>
          </w:tcPr>
          <w:p w14:paraId="14C951F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A5AC86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E2D33D6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C8561EE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040AC4E7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2C30727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59A3061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14:paraId="072A7B47" w14:textId="77777777" w:rsidR="003E5715" w:rsidRPr="006602DB" w:rsidRDefault="003E5715" w:rsidP="003E5715">
      <w:pPr>
        <w:rPr>
          <w:sz w:val="20"/>
          <w:lang w:val="en-GB"/>
        </w:rPr>
      </w:pPr>
      <w:r w:rsidRPr="006602DB">
        <w:rPr>
          <w:lang w:val="en-GB"/>
        </w:rPr>
        <w:br w:type="page"/>
      </w:r>
      <w:r w:rsidRPr="00707ED0">
        <w:rPr>
          <w:rFonts w:hint="eastAsia"/>
          <w:sz w:val="20"/>
        </w:rPr>
        <w:lastRenderedPageBreak/>
        <w:t>可換股票據（即可轉換為將予上市的發行人股份）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"/>
        <w:gridCol w:w="2250"/>
        <w:gridCol w:w="360"/>
        <w:gridCol w:w="90"/>
        <w:gridCol w:w="90"/>
        <w:gridCol w:w="900"/>
        <w:gridCol w:w="180"/>
        <w:gridCol w:w="450"/>
        <w:gridCol w:w="900"/>
        <w:gridCol w:w="90"/>
        <w:gridCol w:w="1170"/>
        <w:gridCol w:w="90"/>
        <w:gridCol w:w="900"/>
        <w:gridCol w:w="270"/>
        <w:gridCol w:w="90"/>
        <w:gridCol w:w="1080"/>
        <w:gridCol w:w="90"/>
        <w:gridCol w:w="180"/>
        <w:gridCol w:w="18"/>
        <w:gridCol w:w="1062"/>
      </w:tblGrid>
      <w:tr w:rsidR="003E5715" w:rsidRPr="006602DB" w14:paraId="7FAA2220" w14:textId="77777777">
        <w:trPr>
          <w:cantSplit/>
          <w:trHeight w:val="692"/>
          <w:tblHeader/>
        </w:trPr>
        <w:tc>
          <w:tcPr>
            <w:tcW w:w="28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C800C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類別及說明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D3802E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發行貨幣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E93809" w14:textId="77777777"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上月底</w:t>
            </w:r>
          </w:p>
          <w:p w14:paraId="24176426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69C618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本月內已換股款額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E15AB6" w14:textId="77777777"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</w:t>
            </w:r>
          </w:p>
          <w:p w14:paraId="3461E9B6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4FACAE" w14:textId="77777777"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14:paraId="2AA06694" w14:textId="77777777" w:rsidR="003E5715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因此發行的發行人</w:t>
            </w:r>
          </w:p>
          <w:p w14:paraId="668C0DA9" w14:textId="77777777" w:rsidR="003E5715" w:rsidRPr="006057A6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新股份數目</w:t>
            </w:r>
          </w:p>
          <w:p w14:paraId="25F4FAB1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421A2A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14:paraId="7CF28A21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</w:p>
        </w:tc>
      </w:tr>
      <w:tr w:rsidR="003E5715" w:rsidRPr="006602DB" w14:paraId="14790F25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CEC157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80163F5" w14:textId="77777777"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7864780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415DB66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32C669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196967E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BC4051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2A0382E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3C2431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2E95B64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07DCC1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350B0DC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41B93F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3107041A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75352FD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AC7DBC3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346AF3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9BCDAB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6D1ED95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53841CE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E554BA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7943B33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53FEAC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701E900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F87940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6F46178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F0140C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1E1DF44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E30D1E8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31F19F21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1D72738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92A0310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046A51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1399BE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7A1FFB7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37FEBD5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2B202E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4225308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7C38D2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1409D58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8523C4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65DFDA5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7C743C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1280B1F1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E37334E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56B81F7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709CC47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3DA025C6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6BC4642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8427F0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5A11557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6608891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7080803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CC47D2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6902F91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321AEE1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4E2C3F5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287EBA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0367BB0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3D7F148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4F44154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01F022A7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746E117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8C507D3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43D5E1F0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7F49993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4586C0F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5DA4DD2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6DB87EDB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9C9D748" w14:textId="77777777"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2F54D6C0" w14:textId="77777777"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4BF454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18D2E56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BBDA9F3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9E785DA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2206E46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7D75D01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86F0BC1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62D98C9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14:paraId="3E4B11C4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0F54F43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3DEEACF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8B9A851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2722942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49B4A80" w14:textId="77777777"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04860DA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25C5C08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E77586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33882A9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9D67FE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04F6933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27AA94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36BDE6A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E45B1C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42C17FA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44BD0AA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3B90C1CE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3B67D09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A50E6B3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257AEA2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775423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687926D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0AD40C9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03F44B8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4E0192B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D66642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4C1DE93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287C44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1D81E2F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AEBD06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63A7CB2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728692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245812C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61D4586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FAA8775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CAF351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894D24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3053D1A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1A9F923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76B8526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183EACF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77D338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592F832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EC88F8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3F37AFC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65FF8F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3ADE8C4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6B9096B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03AAFE21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51E3EA9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C212C85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C1B519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F170A7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31FA536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6B5F335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3E4294E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B56862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61648CA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69740B3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23DF8AE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1DFDFA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14933A6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6F3407C9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3A1B94B8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4F25237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5ECF920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405940F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7FB5C354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7B13659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322E8B8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3EACBE1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5C18035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50DC828" w14:textId="77777777"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5CC49606" w14:textId="77777777"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7CBC48C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5E4204D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A1FEBB7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B6036A4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51CECB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41B14E9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D3D2FB6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45A2998E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14:paraId="09E9C0C5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794F36C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584B565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6570F70B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F5C319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EE7F501" w14:textId="77777777"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03AEFE3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6B5AFEB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1CEB571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0B78599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3116F4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EE637C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0F6B05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62D8254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91A80D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8CE6BFD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2118A4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45F17BB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5C23D36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6E9032AA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9C253C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F152A5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A067A7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0595E57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290570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566770B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95D3AF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68ACA91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2DFC58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1DA899C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820AF8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48F9A887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CC31384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52D08BF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25955FF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89C19AA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2CF4A81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0E0FF1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2A666C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14C0AE5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3EED0A3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26AE765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DFEB99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002231A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AD82AD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11F12D8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C6CD36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5F7398A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1867273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485953A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25EA4D1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E2BDEC3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7914BF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C1C78A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B4D9FC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0BF7213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22C1C38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E76BA4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2BD5246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2AE1C7B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32B700C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1A5E1E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43D9492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01D8CB12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74F319D9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2D338F6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2E11064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68651B7B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540DC56A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2F5B66E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608754E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42D1097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E689A74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09DC2430" w14:textId="77777777"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5D650B7E" w14:textId="77777777"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876DA9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52AD537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23E1345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DFA4F3F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36BF0E7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5A999D8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7BB65B2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3276313B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14:paraId="7B4B853D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1B436914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0422D7B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5DA4650F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B39370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D01E24F" w14:textId="77777777" w:rsidR="003E5715" w:rsidRPr="006602DB" w:rsidRDefault="003E5715" w:rsidP="003E5715">
            <w:pPr>
              <w:widowControl/>
              <w:numPr>
                <w:ilvl w:val="0"/>
                <w:numId w:val="8"/>
              </w:num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2C53E2D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293137E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603A79C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3E5F81F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710AC2E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44E47C7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0C8721E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372CFB8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3BB3F7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517F947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670B02B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4C2327E7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7BBEB14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9939FDC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06C5CFF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DC8C0B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499672A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2BB9CE8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12350B0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17F4DA4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2767456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3FDEC90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0D1E88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6FD17F1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3059A9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1907F81C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1C60391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0483B0C4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4B20EF9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F04CD7E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3F68A35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C50554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20E4F9A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0B4A92F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6F443D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nil"/>
            </w:tcBorders>
            <w:vAlign w:val="bottom"/>
          </w:tcPr>
          <w:p w14:paraId="23DBD84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44055D6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1CDD466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6FE2E5A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bottom"/>
          </w:tcPr>
          <w:p w14:paraId="6E908098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38A2341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41B52D59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14:paraId="5E9984C0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  <w:bottom w:val="nil"/>
            </w:tcBorders>
          </w:tcPr>
          <w:p w14:paraId="42869649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404054D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8946AF8" w14:textId="7777777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14:paraId="764C5CD9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A92D74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14:paraId="1E58E48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14:paraId="5343076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14:paraId="4D809CE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A109F50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4ABCA5E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14:paraId="4234EFE6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03E41CC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12FD58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03208055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14:paraId="10E7E4E5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14:paraId="2B44D885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8" w:type="dxa"/>
            <w:gridSpan w:val="2"/>
            <w:tcBorders>
              <w:top w:val="nil"/>
            </w:tcBorders>
          </w:tcPr>
          <w:p w14:paraId="0B33410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62" w:type="dxa"/>
            <w:tcBorders>
              <w:top w:val="nil"/>
              <w:bottom w:val="single" w:sz="4" w:space="0" w:color="auto"/>
            </w:tcBorders>
            <w:vAlign w:val="bottom"/>
          </w:tcPr>
          <w:p w14:paraId="48538EA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8661FEA" w14:textId="77777777">
        <w:trPr>
          <w:cantSplit/>
          <w:trHeight w:val="180"/>
        </w:trPr>
        <w:tc>
          <w:tcPr>
            <w:tcW w:w="2368" w:type="dxa"/>
            <w:gridSpan w:val="2"/>
            <w:tcBorders>
              <w:bottom w:val="nil"/>
            </w:tcBorders>
            <w:vAlign w:val="bottom"/>
          </w:tcPr>
          <w:p w14:paraId="00D87ED2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股份代號</w:t>
            </w:r>
            <w:r w:rsidRPr="006602DB">
              <w:rPr>
                <w:sz w:val="20"/>
                <w:lang w:val="en-GB"/>
              </w:rPr>
              <w:t xml:space="preserve"> (</w:t>
            </w:r>
            <w:r>
              <w:rPr>
                <w:rFonts w:hint="eastAsia"/>
                <w:sz w:val="20"/>
                <w:lang w:val="en-GB"/>
              </w:rPr>
              <w:t>如已上市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0C85DFC9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3150" w:type="dxa"/>
            <w:gridSpan w:val="5"/>
            <w:tcBorders>
              <w:bottom w:val="nil"/>
            </w:tcBorders>
            <w:vAlign w:val="bottom"/>
          </w:tcPr>
          <w:p w14:paraId="06E6DCEB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  <w:gridSpan w:val="7"/>
            <w:tcBorders>
              <w:top w:val="nil"/>
              <w:bottom w:val="nil"/>
            </w:tcBorders>
            <w:vAlign w:val="bottom"/>
          </w:tcPr>
          <w:p w14:paraId="61B5D98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0DF28D3D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0E32156" w14:textId="77777777" w:rsidR="003E5715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</w:p>
          <w:p w14:paraId="4482A51A" w14:textId="77777777" w:rsidR="003E5715" w:rsidRPr="00794F34" w:rsidRDefault="003E5715" w:rsidP="003E5715">
            <w:pPr>
              <w:ind w:left="480"/>
              <w:rPr>
                <w:i/>
                <w:iCs/>
                <w:sz w:val="20"/>
                <w:lang w:val="en-GB"/>
              </w:rPr>
            </w:pPr>
            <w:r w:rsidRPr="00794F34">
              <w:rPr>
                <w:rFonts w:hint="eastAsia"/>
                <w:i/>
                <w:sz w:val="20"/>
                <w:lang w:val="en-GB"/>
              </w:rPr>
              <w:t>(</w:t>
            </w:r>
            <w:r w:rsidRPr="00794F34">
              <w:rPr>
                <w:rFonts w:hint="eastAsia"/>
                <w:i/>
                <w:sz w:val="20"/>
                <w:lang w:val="en-GB"/>
              </w:rPr>
              <w:t>註</w:t>
            </w:r>
            <w:r w:rsidRPr="00794F34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304AD8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458156F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E70C9A9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D211D86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6A7678A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5DFF190C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19F5282A" w14:textId="77777777">
        <w:trPr>
          <w:cantSplit/>
          <w:trHeight w:val="215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7F52C3D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如適用</w:t>
            </w:r>
            <w:r w:rsidRPr="006602DB">
              <w:rPr>
                <w:sz w:val="20"/>
                <w:lang w:val="en-GB"/>
              </w:rPr>
              <w:t>)</w:t>
            </w:r>
          </w:p>
          <w:p w14:paraId="43AF03D1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207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2C3232BB" w14:textId="77777777" w:rsidR="003E5715" w:rsidRPr="006602DB" w:rsidRDefault="003E5715" w:rsidP="003E5715">
            <w:pPr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 /    /        )</w:t>
            </w:r>
          </w:p>
        </w:tc>
        <w:tc>
          <w:tcPr>
            <w:tcW w:w="5940" w:type="dxa"/>
            <w:gridSpan w:val="12"/>
            <w:tcBorders>
              <w:top w:val="nil"/>
              <w:bottom w:val="nil"/>
            </w:tcBorders>
            <w:vAlign w:val="bottom"/>
          </w:tcPr>
          <w:p w14:paraId="1CD1068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280AC30D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D129E09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5220" w:type="dxa"/>
            <w:gridSpan w:val="11"/>
            <w:tcBorders>
              <w:top w:val="nil"/>
              <w:bottom w:val="nil"/>
            </w:tcBorders>
            <w:vAlign w:val="bottom"/>
          </w:tcPr>
          <w:p w14:paraId="7E45A3B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C.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50A7C68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4F790C47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1D8DFB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A241949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3FE9884A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7D1E4C0E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14:paraId="0E58B8BD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7CB3E3AD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1C326CD2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5856943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454A9D8E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5EAFF94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nil"/>
            </w:tcBorders>
            <w:vAlign w:val="bottom"/>
          </w:tcPr>
          <w:p w14:paraId="335BA68F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14:paraId="5E1194F6" w14:textId="77777777" w:rsidR="003E5715" w:rsidRDefault="003E5715" w:rsidP="003E5715">
            <w:pPr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8C997A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14:paraId="23E8BDAE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2C18651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  <w:tr w:rsidR="003E5715" w:rsidRPr="006602DB" w14:paraId="71B5990E" w14:textId="77777777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A8B190A" w14:textId="77777777" w:rsidR="003E5715" w:rsidRPr="006602DB" w:rsidRDefault="003E5715" w:rsidP="003E5715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254C8746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03EE5ED3" w14:textId="77777777" w:rsidR="003E5715" w:rsidRPr="006602DB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B888A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44609F14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C3A59F" w14:textId="77777777" w:rsidR="003E5715" w:rsidRPr="006602DB" w:rsidRDefault="003E5715" w:rsidP="003E5715">
            <w:pPr>
              <w:rPr>
                <w:sz w:val="20"/>
                <w:lang w:val="en-GB"/>
              </w:rPr>
            </w:pPr>
          </w:p>
        </w:tc>
      </w:tr>
    </w:tbl>
    <w:p w14:paraId="5EBD9530" w14:textId="77777777" w:rsidR="003E5715" w:rsidRDefault="003E5715" w:rsidP="003E5715">
      <w:pPr>
        <w:spacing w:line="216" w:lineRule="auto"/>
        <w:rPr>
          <w:sz w:val="20"/>
        </w:rPr>
      </w:pPr>
    </w:p>
    <w:p w14:paraId="2A1129E1" w14:textId="77777777" w:rsidR="003E5715" w:rsidRDefault="003E5715" w:rsidP="003E5715">
      <w:pPr>
        <w:spacing w:line="216" w:lineRule="auto"/>
        <w:rPr>
          <w:sz w:val="20"/>
        </w:rPr>
      </w:pPr>
    </w:p>
    <w:p w14:paraId="6F80759A" w14:textId="77777777" w:rsidR="003E5715" w:rsidRDefault="003E5715" w:rsidP="003E5715">
      <w:pPr>
        <w:spacing w:line="216" w:lineRule="auto"/>
        <w:rPr>
          <w:sz w:val="20"/>
        </w:rPr>
      </w:pPr>
    </w:p>
    <w:p w14:paraId="2E2C7F1F" w14:textId="77777777" w:rsidR="003E5715" w:rsidRPr="006602DB" w:rsidRDefault="003E5715" w:rsidP="003E5715">
      <w:pPr>
        <w:spacing w:line="216" w:lineRule="auto"/>
        <w:rPr>
          <w:lang w:val="en-GB"/>
        </w:rPr>
      </w:pPr>
      <w:r w:rsidRPr="00652607">
        <w:rPr>
          <w:rFonts w:hint="eastAsia"/>
          <w:sz w:val="20"/>
        </w:rPr>
        <w:t>為發行將予上市的發行股份所訂立的任何其他協議或安排，包括期權（但不包括根據股份期權計劃發行的期</w:t>
      </w:r>
      <w:r>
        <w:rPr>
          <w:rFonts w:hint="eastAsia"/>
          <w:sz w:val="20"/>
        </w:rPr>
        <w:t>權</w:t>
      </w:r>
      <w:r w:rsidRPr="00652607">
        <w:rPr>
          <w:rFonts w:hint="eastAsia"/>
          <w:sz w:val="20"/>
        </w:rPr>
        <w:t>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5641"/>
        <w:gridCol w:w="1920"/>
        <w:gridCol w:w="240"/>
        <w:gridCol w:w="1913"/>
      </w:tblGrid>
      <w:tr w:rsidR="003E5715" w:rsidRPr="000041F1" w14:paraId="49660CCA" w14:textId="77777777">
        <w:tc>
          <w:tcPr>
            <w:tcW w:w="6007" w:type="dxa"/>
            <w:gridSpan w:val="2"/>
            <w:shd w:val="clear" w:color="auto" w:fill="auto"/>
            <w:vAlign w:val="bottom"/>
          </w:tcPr>
          <w:p w14:paraId="7C158A9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詳情，包括股東特別大會通過日期</w:t>
            </w:r>
            <w:r w:rsidRPr="000041F1">
              <w:rPr>
                <w:rFonts w:hint="eastAsia"/>
                <w:sz w:val="20"/>
                <w:lang w:val="en-GB"/>
              </w:rPr>
              <w:t xml:space="preserve"> (</w:t>
            </w:r>
            <w:r w:rsidRPr="000041F1">
              <w:rPr>
                <w:rFonts w:hint="eastAsia"/>
                <w:sz w:val="20"/>
                <w:lang w:val="en-GB"/>
              </w:rPr>
              <w:t>日</w:t>
            </w:r>
            <w:r w:rsidRPr="000041F1">
              <w:rPr>
                <w:rFonts w:hint="eastAsia"/>
                <w:sz w:val="20"/>
                <w:lang w:val="en-GB"/>
              </w:rPr>
              <w:t>/</w:t>
            </w:r>
            <w:r w:rsidRPr="000041F1">
              <w:rPr>
                <w:rFonts w:hint="eastAsia"/>
                <w:sz w:val="20"/>
                <w:lang w:val="en-GB"/>
              </w:rPr>
              <w:t>月</w:t>
            </w:r>
            <w:r w:rsidRPr="000041F1">
              <w:rPr>
                <w:rFonts w:hint="eastAsia"/>
                <w:sz w:val="20"/>
                <w:lang w:val="en-GB"/>
              </w:rPr>
              <w:t>/</w:t>
            </w:r>
            <w:r w:rsidRPr="000041F1">
              <w:rPr>
                <w:rFonts w:hint="eastAsia"/>
                <w:sz w:val="20"/>
                <w:lang w:val="en-GB"/>
              </w:rPr>
              <w:t>年</w:t>
            </w:r>
            <w:r w:rsidRPr="000041F1">
              <w:rPr>
                <w:rFonts w:hint="eastAsia"/>
                <w:sz w:val="20"/>
                <w:lang w:val="en-GB"/>
              </w:rPr>
              <w:t>)(</w:t>
            </w:r>
            <w:r w:rsidRPr="000041F1">
              <w:rPr>
                <w:rFonts w:hint="eastAsia"/>
                <w:sz w:val="20"/>
                <w:lang w:val="en-GB"/>
              </w:rPr>
              <w:t>如適用</w:t>
            </w:r>
            <w:r w:rsidRPr="000041F1">
              <w:rPr>
                <w:rFonts w:hint="eastAsia"/>
                <w:sz w:val="20"/>
                <w:lang w:val="en-GB"/>
              </w:rPr>
              <w:t>)</w:t>
            </w:r>
            <w:r w:rsidRPr="000041F1">
              <w:rPr>
                <w:rFonts w:hint="eastAsia"/>
                <w:sz w:val="20"/>
                <w:lang w:val="en-GB"/>
              </w:rPr>
              <w:t>及可發行股份類別</w:t>
            </w: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14:paraId="6171F9B9" w14:textId="77777777"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本月內</w:t>
            </w:r>
          </w:p>
          <w:p w14:paraId="6C86239E" w14:textId="77777777"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因此發行的</w:t>
            </w:r>
          </w:p>
          <w:p w14:paraId="71115670" w14:textId="77777777"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發行人新股份數目</w:t>
            </w:r>
          </w:p>
          <w:p w14:paraId="412DF236" w14:textId="77777777"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14:paraId="1AB1CE45" w14:textId="77777777"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本月底</w:t>
            </w:r>
          </w:p>
          <w:p w14:paraId="3242FFF0" w14:textId="77777777"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因此可能發行的</w:t>
            </w:r>
          </w:p>
          <w:p w14:paraId="4F616FFB" w14:textId="77777777"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發行人新股份數目</w:t>
            </w:r>
          </w:p>
          <w:p w14:paraId="6811C932" w14:textId="77777777" w:rsidR="003E5715" w:rsidRPr="000041F1" w:rsidRDefault="003E5715" w:rsidP="003E5715">
            <w:pPr>
              <w:jc w:val="center"/>
              <w:rPr>
                <w:sz w:val="20"/>
                <w:lang w:val="en-GB"/>
              </w:rPr>
            </w:pPr>
          </w:p>
          <w:p w14:paraId="0D607B47" w14:textId="77777777" w:rsidR="003E5715" w:rsidRPr="000041F1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3E5715" w:rsidRPr="000041F1" w14:paraId="4DCDC22A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056B7C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F96689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DF8496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E612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112BE5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53B772CF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9E9428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A6A6A4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38878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EA7217C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C6D3C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3E4A3CA5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BC4B23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59B52AF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FDCA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5813E79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46843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57BC64AE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054E8C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32B14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B8460E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9644BDF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F7A1D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55FED46E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6F3F40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647F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4E4BDA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2C0E3BA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D4864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446DB46A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287154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90768A" w14:textId="77777777" w:rsidR="003E5715" w:rsidRPr="000041F1" w:rsidRDefault="003E5715" w:rsidP="003E5715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204981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4B08445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CF43ED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60AB729A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AF0DC4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9AFE814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712DF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94BB30E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20E2D9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3E68C49B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585AA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99C6C7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B9689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C7AE23A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5D0D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5501309D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4B509D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07CDC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A2FE5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004BB4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0906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2E543176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B2D346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5FEEE8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5D2941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C045676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5E161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004B7159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FA530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5716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CC9513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D7FC894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EA4F6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604FA5F8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482019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0444D7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D1A13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22325F4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73F375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338AB4C8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9F0C75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2ADDDE3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63133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B3A1C03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1788E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3F34E468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462449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CEAF73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B963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65F42C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90C07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590CAD20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B2B4CAF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729CCC8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21490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9FB8E2F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A91E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74305873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5A8CC6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AD77433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1B46C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EC382A6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81E54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32CF6A66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BE2F1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1E6A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股</w:t>
            </w:r>
            <w:r w:rsidRPr="000041F1">
              <w:rPr>
                <w:rFonts w:hint="eastAsia"/>
                <w:sz w:val="20"/>
                <w:lang w:val="en-GB"/>
              </w:rPr>
              <w:t xml:space="preserve"> </w:t>
            </w:r>
            <w:r w:rsidRPr="000041F1">
              <w:rPr>
                <w:rFonts w:hint="eastAsia"/>
                <w:i/>
                <w:sz w:val="20"/>
                <w:lang w:val="en-GB"/>
              </w:rPr>
              <w:t>(</w:t>
            </w:r>
            <w:r w:rsidRPr="000041F1">
              <w:rPr>
                <w:rFonts w:hint="eastAsia"/>
                <w:i/>
                <w:sz w:val="20"/>
                <w:lang w:val="en-GB"/>
              </w:rPr>
              <w:t>註</w:t>
            </w:r>
            <w:r w:rsidRPr="000041F1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F588DF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590ADF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F16EE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6B1AE091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319EE6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C136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5FE6C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EDE4BD9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C323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25262AFC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260621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C5BF63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總數</w:t>
            </w:r>
            <w:r w:rsidRPr="000041F1">
              <w:rPr>
                <w:sz w:val="20"/>
                <w:lang w:val="en-GB"/>
              </w:rPr>
              <w:t>D.     (</w:t>
            </w:r>
            <w:r w:rsidRPr="000041F1">
              <w:rPr>
                <w:rFonts w:hint="eastAsia"/>
                <w:sz w:val="20"/>
                <w:lang w:val="en-GB"/>
              </w:rPr>
              <w:t>普通股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4BF08F" w14:textId="77777777"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F58A11D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99AD9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11B31B5B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4BC935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72D0EB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</w:t>
            </w:r>
            <w:r w:rsidRPr="000041F1">
              <w:rPr>
                <w:rFonts w:hint="eastAsia"/>
                <w:sz w:val="20"/>
                <w:lang w:val="en-GB"/>
              </w:rPr>
              <w:t>優先股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C598F9" w14:textId="77777777"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648A3483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0D7E4D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26B63FC0" w14:textId="77777777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2D1B3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791C4A" w14:textId="77777777" w:rsidR="003E5715" w:rsidRPr="000041F1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>(</w:t>
            </w:r>
            <w:r w:rsidRPr="000041F1">
              <w:rPr>
                <w:rFonts w:hint="eastAsia"/>
                <w:sz w:val="20"/>
                <w:lang w:val="en-GB"/>
              </w:rPr>
              <w:t>其他類別股份</w:t>
            </w:r>
            <w:r w:rsidRPr="000041F1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3F1587" w14:textId="77777777" w:rsidR="003E5715" w:rsidRPr="000041F1" w:rsidRDefault="003E5715" w:rsidP="003E5715">
            <w:pPr>
              <w:tabs>
                <w:tab w:val="right" w:pos="1704"/>
              </w:tabs>
              <w:spacing w:line="216" w:lineRule="auto"/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C29C34B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35F99F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0041F1" w14:paraId="1772C02F" w14:textId="77777777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B86D4F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  <w:shd w:val="clear" w:color="auto" w:fill="auto"/>
          </w:tcPr>
          <w:p w14:paraId="16465142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14:paraId="22A8177C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14:paraId="2599C6F7" w14:textId="77777777" w:rsidR="003E5715" w:rsidRPr="000041F1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14:paraId="2843855F" w14:textId="77777777" w:rsidR="003E5715" w:rsidRPr="006602DB" w:rsidRDefault="003E5715" w:rsidP="003E571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t xml:space="preserve"> </w:t>
      </w:r>
    </w:p>
    <w:p w14:paraId="41604D20" w14:textId="77777777" w:rsidR="003E5715" w:rsidRPr="006602DB" w:rsidRDefault="003E5715" w:rsidP="003E5715">
      <w:pPr>
        <w:spacing w:line="216" w:lineRule="auto"/>
        <w:rPr>
          <w:sz w:val="20"/>
          <w:lang w:val="en-GB"/>
        </w:rPr>
      </w:pPr>
      <w:r w:rsidRPr="006602DB">
        <w:rPr>
          <w:sz w:val="20"/>
          <w:lang w:val="en-GB"/>
        </w:rPr>
        <w:br w:type="page"/>
      </w:r>
    </w:p>
    <w:p w14:paraId="267BA6A2" w14:textId="77777777" w:rsidR="003E5715" w:rsidRPr="006602DB" w:rsidRDefault="003E5715" w:rsidP="003E5715">
      <w:pPr>
        <w:spacing w:line="216" w:lineRule="auto"/>
        <w:rPr>
          <w:sz w:val="20"/>
          <w:lang w:val="en-GB"/>
        </w:rPr>
      </w:pPr>
      <w:r>
        <w:rPr>
          <w:rFonts w:hint="eastAsia"/>
          <w:sz w:val="20"/>
          <w:lang w:val="en-GB"/>
        </w:rPr>
        <w:lastRenderedPageBreak/>
        <w:t>已發行股本的其他變動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1170"/>
        <w:gridCol w:w="960"/>
        <w:gridCol w:w="1200"/>
        <w:gridCol w:w="720"/>
        <w:gridCol w:w="240"/>
        <w:gridCol w:w="2040"/>
        <w:gridCol w:w="1140"/>
        <w:gridCol w:w="180"/>
        <w:gridCol w:w="180"/>
        <w:gridCol w:w="810"/>
        <w:gridCol w:w="396"/>
        <w:gridCol w:w="774"/>
      </w:tblGrid>
      <w:tr w:rsidR="003E5715" w:rsidRPr="006602DB" w14:paraId="209FD2F7" w14:textId="77777777" w:rsidTr="005329CB">
        <w:trPr>
          <w:cantSplit/>
          <w:trHeight w:val="1914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B45EC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A5E96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發行類別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F7722D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E401D0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265DC1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E7A31B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693585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037331D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0B0CCDB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本月內</w:t>
            </w:r>
          </w:p>
          <w:p w14:paraId="59AFC7EC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因此發行</w:t>
            </w:r>
          </w:p>
          <w:p w14:paraId="479584D2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14:paraId="4E154F32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14:paraId="228C0204" w14:textId="77777777" w:rsidR="003E5715" w:rsidRPr="00652607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36068D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3A64AC7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D8FA25C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本月底因此</w:t>
            </w:r>
          </w:p>
          <w:p w14:paraId="0A549D1C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可能發行</w:t>
            </w:r>
          </w:p>
          <w:p w14:paraId="6B1BEE0C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的發行人</w:t>
            </w:r>
          </w:p>
          <w:p w14:paraId="29882903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新股份</w:t>
            </w:r>
          </w:p>
          <w:p w14:paraId="679A2C3B" w14:textId="77777777" w:rsidR="003E5715" w:rsidRPr="00652607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數目</w:t>
            </w:r>
          </w:p>
        </w:tc>
      </w:tr>
      <w:tr w:rsidR="003E5715" w:rsidRPr="006602DB" w14:paraId="36F808EC" w14:textId="77777777" w:rsidTr="005329CB">
        <w:trPr>
          <w:cantSplit/>
          <w:trHeight w:val="1237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14:paraId="2E6D070D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14:paraId="27B455D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nil"/>
            </w:tcBorders>
            <w:vAlign w:val="center"/>
          </w:tcPr>
          <w:p w14:paraId="4C4DE3F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632F197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14:paraId="20F03CC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  <w:vAlign w:val="bottom"/>
          </w:tcPr>
          <w:p w14:paraId="3B5761C6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224EC279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428751C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5C5842FC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410EB0A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6B9B370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3C9BE5C2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43CA1D0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14:paraId="3BC7FE9E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27FB6EA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14:paraId="7898D55E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A3E775B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975A05E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14:paraId="60962CD5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C42DCCA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C1D236D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14:paraId="74E4D1C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14:paraId="094FCC0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14:paraId="55540123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14:paraId="12BC839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14:paraId="6510221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6DCD10C9" w14:textId="77777777" w:rsidTr="005329C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14:paraId="647B0D4A" w14:textId="77777777"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14:paraId="5FB9BBA1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14:paraId="735FF0F8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42AC3FF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651FF4A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  <w:vAlign w:val="bottom"/>
          </w:tcPr>
          <w:p w14:paraId="15FA5EED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411867EA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6057503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14:paraId="10ADA13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14:paraId="700E2373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14:paraId="6972F1A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AC9B4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4CE05D86" w14:textId="77777777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F09D8BE" w14:textId="77777777"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67CCD640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14:paraId="38443E60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2D19BCA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4F66E2A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3911086A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5D7CA0C0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112FC23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703A710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14:paraId="0D0DEF9C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ADE8A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C2EBE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549688BB" w14:textId="77777777" w:rsidTr="005329CB">
        <w:trPr>
          <w:cantSplit/>
          <w:trHeight w:val="1201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14:paraId="5670B366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公開招股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14:paraId="3C9F221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nil"/>
            </w:tcBorders>
            <w:vAlign w:val="center"/>
          </w:tcPr>
          <w:p w14:paraId="3FEC155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5EFA7E0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14:paraId="4AC25FF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14:paraId="1DE92748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1494BBBE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28F31F8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120E0831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3F5CFA7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6D01B00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74CBB01F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4530878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nil"/>
            </w:tcBorders>
          </w:tcPr>
          <w:p w14:paraId="71CC2007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EF5B284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14:paraId="72CE4319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DF10B6B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34FF318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14:paraId="3D2DB6DC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DCCF947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B83ED16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nil"/>
            </w:tcBorders>
          </w:tcPr>
          <w:p w14:paraId="6F2B4C1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nil"/>
            </w:tcBorders>
            <w:vAlign w:val="bottom"/>
          </w:tcPr>
          <w:p w14:paraId="6B130C2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nil"/>
            </w:tcBorders>
            <w:vAlign w:val="bottom"/>
          </w:tcPr>
          <w:p w14:paraId="54C659D5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14:paraId="5871319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14:paraId="09887FA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7DEEC9AA" w14:textId="77777777" w:rsidTr="005329C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14:paraId="2E083DF5" w14:textId="77777777"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14:paraId="0D3DB98C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14:paraId="1403E5A9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14:paraId="748E47E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11695C0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14:paraId="11FB9292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7B329658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5EBEADB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14:paraId="541B608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14:paraId="39522DF3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14:paraId="20B98B2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1B789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44D6D689" w14:textId="77777777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CBB8C86" w14:textId="77777777"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520ABDA1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14:paraId="0119B83D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52BD9B1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4EF4355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09AE8048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067BF671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5CAA0DF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02E5959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A7AC4D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89CA8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2BBBF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0724D046" w14:textId="77777777" w:rsidTr="005329CB">
        <w:trPr>
          <w:cantSplit/>
          <w:trHeight w:val="1255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0F11D84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配售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14:paraId="3D05F8F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</w:tcBorders>
            <w:vAlign w:val="center"/>
          </w:tcPr>
          <w:p w14:paraId="292CF56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14:paraId="3CCFFF6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12871EF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14:paraId="64BAC051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6B70C92D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60E2B6C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748C1FF4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3EB2BE0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6A315CC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02C0FB4A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4074F3D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61BA59AA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50EBD34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</w:t>
            </w:r>
          </w:p>
          <w:p w14:paraId="617D43B0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D9AA1F0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0433659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D88DD15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69645EC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E0539AB" w14:textId="77777777" w:rsidR="003E5715" w:rsidRPr="006602DB" w:rsidRDefault="003E5715" w:rsidP="000107CC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14:paraId="7981FAC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14:paraId="0A7FBF0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14:paraId="61D12645" w14:textId="77777777" w:rsidR="003E5715" w:rsidRPr="005329CB" w:rsidRDefault="003E5715" w:rsidP="003E5715">
            <w:pPr>
              <w:spacing w:line="216" w:lineRule="auto"/>
              <w:jc w:val="both"/>
              <w:rPr>
                <w:sz w:val="16"/>
                <w:szCs w:val="16"/>
                <w:lang w:val="en-GB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B6090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84EA7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53B7B264" w14:textId="77777777" w:rsidTr="005329CB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14:paraId="2A56C182" w14:textId="77777777"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14:paraId="5D4A54EB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vMerge/>
            <w:vAlign w:val="center"/>
          </w:tcPr>
          <w:p w14:paraId="07A89A29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14:paraId="6A2EC1C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1ECBDF0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14:paraId="0E39030A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3C366023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0D12FFD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14:paraId="2CED04B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14:paraId="1BDAA9C3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vMerge/>
            <w:shd w:val="clear" w:color="auto" w:fill="auto"/>
            <w:vAlign w:val="bottom"/>
          </w:tcPr>
          <w:p w14:paraId="2EAF6A0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83F76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187AE706" w14:textId="77777777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9437D18" w14:textId="77777777"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3D22E89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14:paraId="7F41F81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20D87C2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2C1EC0C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32D55985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3DD82001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2750944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5955B12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78F516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5F2C6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36417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</w:t>
            </w:r>
          </w:p>
        </w:tc>
      </w:tr>
      <w:tr w:rsidR="003E5715" w:rsidRPr="006602DB" w14:paraId="67997340" w14:textId="77777777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14:paraId="3DFD94C4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紅股發行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14:paraId="4440F6E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0B4CAB4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vAlign w:val="center"/>
          </w:tcPr>
          <w:p w14:paraId="17536E7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76C2142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0E8D556D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5F12DDEF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71D9018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2D1C5A81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33C8E53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3D0DA34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4F3EAFA4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32E50B4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17EEA7CB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9A7DA08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  <w:lang w:val="en-GB"/>
              </w:rPr>
              <w:t>普通股</w:t>
            </w:r>
          </w:p>
          <w:p w14:paraId="77644317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C6EAF8E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D51D180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6DED917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0E3B2D0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14:paraId="0F3B786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86E1DA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93719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7A72F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6181698A" w14:textId="77777777" w:rsidTr="005329CB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4E75251" w14:textId="77777777"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14:paraId="394DAEC4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vAlign w:val="center"/>
          </w:tcPr>
          <w:p w14:paraId="743657A9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center"/>
          </w:tcPr>
          <w:p w14:paraId="63CDF30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6EF0CDC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14:paraId="2712FF4C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1ED8BC7C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7BC3AB8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14:paraId="1C9822A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761499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00E05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AB2A4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14:paraId="3CBAB01F" w14:textId="77777777" w:rsidR="003E5715" w:rsidRDefault="003E5715" w:rsidP="003E5715">
      <w:r>
        <w:br w:type="page"/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300"/>
        <w:gridCol w:w="540"/>
        <w:gridCol w:w="840"/>
        <w:gridCol w:w="600"/>
        <w:gridCol w:w="240"/>
        <w:gridCol w:w="840"/>
        <w:gridCol w:w="1200"/>
        <w:gridCol w:w="1140"/>
        <w:gridCol w:w="180"/>
        <w:gridCol w:w="83"/>
        <w:gridCol w:w="1069"/>
        <w:gridCol w:w="446"/>
        <w:gridCol w:w="703"/>
        <w:gridCol w:w="21"/>
      </w:tblGrid>
      <w:tr w:rsidR="003E5715" w:rsidRPr="006602DB" w14:paraId="4937C687" w14:textId="77777777" w:rsidTr="00BF60D8">
        <w:trPr>
          <w:cantSplit/>
          <w:trHeight w:val="461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14:paraId="610358B2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以股代息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86E90C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14:paraId="24B54CFB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5A570A7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5839ED9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415CC30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14:paraId="1EB3939B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6A325887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287B2E3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18A9323A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2DF895A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3492763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71CF2068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321B279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56CAEF20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2447099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14:paraId="56A06C7B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36E8EC9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368A8A3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14:paraId="011A331C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5276DFF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4B3ABA7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14:paraId="6BCCE6B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14:paraId="2EBB7AB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14:paraId="695F3A35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48F5E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B0E289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1F5770A1" w14:textId="77777777" w:rsidTr="00BF60D8">
        <w:trPr>
          <w:cantSplit/>
          <w:trHeight w:val="887"/>
        </w:trPr>
        <w:tc>
          <w:tcPr>
            <w:tcW w:w="2068" w:type="dxa"/>
            <w:vMerge/>
            <w:vAlign w:val="center"/>
          </w:tcPr>
          <w:p w14:paraId="7BC8002E" w14:textId="77777777"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42BBEE6E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14:paraId="3EB6C668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04E6527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12F621B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0777D002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</w:tcPr>
          <w:p w14:paraId="1A73997F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5FD45C8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14:paraId="70EE742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vAlign w:val="bottom"/>
          </w:tcPr>
          <w:p w14:paraId="06EA85C3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14:paraId="6E1A46E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shd w:val="clear" w:color="auto" w:fill="auto"/>
            <w:vAlign w:val="bottom"/>
          </w:tcPr>
          <w:p w14:paraId="011F0D8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451CE084" w14:textId="77777777" w:rsidTr="00BF60D8">
        <w:trPr>
          <w:cantSplit/>
          <w:trHeight w:val="921"/>
        </w:trPr>
        <w:tc>
          <w:tcPr>
            <w:tcW w:w="2068" w:type="dxa"/>
            <w:vMerge/>
            <w:vAlign w:val="center"/>
          </w:tcPr>
          <w:p w14:paraId="78888FE0" w14:textId="77777777"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2A048358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14:paraId="0A2F85B0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5C2865B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14D1E5F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5370AE3E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24D9551F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40A33C8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14:paraId="5155348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14:paraId="4CCDB939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14:paraId="0B479BC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309DA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586DE5EC" w14:textId="77777777" w:rsidTr="00BF60D8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7FDE016A" w14:textId="77777777"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2E93B1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488BC2E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34C02B6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4B4EBE7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26EE2BE8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1A17381A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07D0089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14:paraId="52E6B68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F5A79E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2C504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10CBF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49EB3E4C" w14:textId="77777777" w:rsidTr="00BF60D8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14:paraId="0B1A801B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購回股份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14:paraId="12B1387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33D010F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50277E2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161EFD9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14:paraId="3DF2C9B8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26315F1A" w14:textId="77777777" w:rsidR="003E5715" w:rsidRPr="0046589C" w:rsidRDefault="003E5715" w:rsidP="003E5715">
            <w:pPr>
              <w:jc w:val="both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所購回股份類別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4F1A385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3BEF6D64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註銷</w:t>
            </w:r>
            <w:r>
              <w:rPr>
                <w:rFonts w:hint="eastAsia"/>
                <w:sz w:val="20"/>
                <w:lang w:val="en-GB"/>
              </w:rPr>
              <w:t>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6B4479B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3CFEE40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197FE74C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5AD90BE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53AA66B9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B339DD3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</w:t>
            </w:r>
            <w:r w:rsidR="00823E9B" w:rsidRPr="00823E9B">
              <w:rPr>
                <w:sz w:val="20"/>
                <w:u w:val="single"/>
                <w:lang w:val="en-GB"/>
              </w:rPr>
              <w:t>H</w:t>
            </w:r>
            <w:r w:rsidR="00823E9B" w:rsidRPr="00823E9B">
              <w:rPr>
                <w:rFonts w:hint="eastAsia"/>
                <w:sz w:val="22"/>
                <w:u w:val="single"/>
                <w:lang w:val="en-GB"/>
              </w:rPr>
              <w:t>股</w:t>
            </w:r>
            <w:r w:rsidRPr="006602DB">
              <w:rPr>
                <w:sz w:val="20"/>
                <w:lang w:val="en-GB"/>
              </w:rPr>
              <w:t>_</w:t>
            </w:r>
          </w:p>
          <w:p w14:paraId="163A8098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D6411FF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313481D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 w:rsidR="0081354D">
              <w:rPr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/</w:t>
            </w:r>
            <w:r w:rsidR="00AF665D">
              <w:rPr>
                <w:sz w:val="20"/>
                <w:lang w:val="en-GB"/>
              </w:rPr>
              <w:t>/</w:t>
            </w:r>
            <w:r w:rsidR="0081354D">
              <w:rPr>
                <w:sz w:val="20"/>
                <w:lang w:val="en-GB"/>
              </w:rPr>
              <w:t xml:space="preserve"> </w:t>
            </w:r>
            <w:r w:rsidRPr="006602DB">
              <w:rPr>
                <w:sz w:val="20"/>
                <w:lang w:val="en-GB"/>
              </w:rPr>
              <w:t>)</w:t>
            </w:r>
          </w:p>
          <w:p w14:paraId="75C270A0" w14:textId="77777777" w:rsidR="00823E9B" w:rsidRPr="006602DB" w:rsidRDefault="00823E9B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3F67A023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05773BDB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A3FEB91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113CFD8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</w:tcBorders>
            <w:vAlign w:val="bottom"/>
          </w:tcPr>
          <w:p w14:paraId="6BD80F4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CFA0DD" w14:textId="77777777" w:rsidR="003E5715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  <w:p w14:paraId="6A5B186C" w14:textId="77777777" w:rsidR="00F90D63" w:rsidRDefault="00F90D63" w:rsidP="00DE2114">
            <w:pPr>
              <w:pStyle w:val="NormalWeb"/>
              <w:ind w:right="-33"/>
              <w:rPr>
                <w:lang w:val="en-HK" w:eastAsia="zh-CN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</w:p>
          <w:p w14:paraId="43C4D4C8" w14:textId="77777777" w:rsidR="00AA3F6F" w:rsidRPr="006602DB" w:rsidRDefault="00AA3F6F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23C58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5EF50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074563FE" w14:textId="77777777" w:rsidTr="00BF60D8">
        <w:trPr>
          <w:gridAfter w:val="1"/>
          <w:wAfter w:w="21" w:type="dxa"/>
          <w:cantSplit/>
          <w:trHeight w:val="328"/>
        </w:trPr>
        <w:tc>
          <w:tcPr>
            <w:tcW w:w="10249" w:type="dxa"/>
            <w:gridSpan w:val="14"/>
            <w:tcBorders>
              <w:top w:val="nil"/>
            </w:tcBorders>
            <w:vAlign w:val="center"/>
          </w:tcPr>
          <w:p w14:paraId="60C1D64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4A159A7C" w14:textId="77777777" w:rsidTr="00BF60D8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  <w:bottom w:val="nil"/>
            </w:tcBorders>
            <w:vAlign w:val="center"/>
          </w:tcPr>
          <w:p w14:paraId="0C19BBBA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股份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24387B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14:paraId="03BB4E3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43B3F3F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center"/>
          </w:tcPr>
          <w:p w14:paraId="69A3F53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nil"/>
            </w:tcBorders>
          </w:tcPr>
          <w:p w14:paraId="52043E8A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07E00702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所</w:t>
            </w: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3879872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2942E28C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AE3BBC">
              <w:rPr>
                <w:rFonts w:hint="eastAsia"/>
                <w:sz w:val="20"/>
                <w:lang w:val="en-GB"/>
              </w:rPr>
              <w:t>贖回</w:t>
            </w:r>
            <w:r>
              <w:rPr>
                <w:rFonts w:hint="eastAsia"/>
                <w:sz w:val="20"/>
                <w:lang w:val="en-GB"/>
              </w:rPr>
              <w:t>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05F9E69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5F10A8A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1D23723A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73E1E73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3C6F57FC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68F2AE7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14:paraId="0D6D96EB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0437549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6F74908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14:paraId="07B9BE1B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BBED192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27ABDFB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</w:tcPr>
          <w:p w14:paraId="19D72E6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  <w:bottom w:val="nil"/>
            </w:tcBorders>
            <w:vAlign w:val="bottom"/>
          </w:tcPr>
          <w:p w14:paraId="6F1C3F0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AA8A98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E93B2B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3C445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27C71910" w14:textId="77777777" w:rsidTr="00BF60D8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39D476B1" w14:textId="77777777"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6DA3081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1B83944A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21DCA30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28678D6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27A868EF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02CE5B5D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4193BDA6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14:paraId="5BDF725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32F0DD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B4F260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72A8E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2CEA12BC" w14:textId="77777777" w:rsidTr="00BF60D8">
        <w:trPr>
          <w:cantSplit/>
          <w:trHeight w:val="1354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14:paraId="1C193EA0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代價發行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F84425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14:paraId="5FF2B32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F3F3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35BA458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14:paraId="460B2131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34052F04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45E97A9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29115118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1860D5D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55F7936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15DFE15E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48D5970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450FFD79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17BF68F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14:paraId="5BAE7921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F69D522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A2253A4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14:paraId="01EF8FB3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E6886B0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B0404C6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14:paraId="143813E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14:paraId="4660FF1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14:paraId="12277565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CF5B3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EB174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02915C56" w14:textId="77777777" w:rsidTr="00BF60D8">
        <w:trPr>
          <w:cantSplit/>
          <w:trHeight w:val="921"/>
        </w:trPr>
        <w:tc>
          <w:tcPr>
            <w:tcW w:w="2068" w:type="dxa"/>
            <w:vMerge/>
            <w:vAlign w:val="center"/>
          </w:tcPr>
          <w:p w14:paraId="2ADD7264" w14:textId="77777777"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14:paraId="0C7A33BC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14:paraId="471F58C3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189D03C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14:paraId="5AA712C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5688578D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47938E58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02C8A2C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14:paraId="661A94B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14:paraId="24C76508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14:paraId="107BB1C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5F2EB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5FADA36F" w14:textId="77777777" w:rsidTr="00BF60D8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1D9007F7" w14:textId="77777777"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98E557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247192B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34156FB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356A6F2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4F38130C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353F9D4F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6482B36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14:paraId="0528FF6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  <w:vAlign w:val="bottom"/>
          </w:tcPr>
          <w:p w14:paraId="10DB3132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FAFAA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6F521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1824B5C0" w14:textId="77777777" w:rsidTr="00BF60D8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14:paraId="2363BA0F" w14:textId="77777777" w:rsidR="003E5715" w:rsidRPr="006602DB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資本重組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14:paraId="43E5980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14:paraId="5A0648C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3E235E1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14:paraId="6DDCDFE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</w:tcPr>
          <w:p w14:paraId="4D87B648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6A68B5B4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4E0FBA8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4C734B05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7E11DC5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0E3E505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079DF580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51DFF0B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14:paraId="17216AD4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780C0727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________</w:t>
            </w:r>
          </w:p>
          <w:p w14:paraId="007B4F98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5A92767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5596234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  <w:p w14:paraId="21192452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C931B31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12870E3E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623A1DD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single" w:sz="4" w:space="0" w:color="auto"/>
            </w:tcBorders>
            <w:vAlign w:val="bottom"/>
          </w:tcPr>
          <w:p w14:paraId="6A96A4B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3A708D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FCAA2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18D80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3D26BD50" w14:textId="77777777" w:rsidTr="00BF60D8">
        <w:trPr>
          <w:cantSplit/>
          <w:trHeight w:val="1147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14:paraId="535D507B" w14:textId="77777777" w:rsidR="003E5715" w:rsidRDefault="003E5715" w:rsidP="003E5715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DE54E55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14:paraId="20FAEFF1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14:paraId="55D3BAF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14:paraId="36B80AA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tcBorders>
              <w:top w:val="nil"/>
              <w:bottom w:val="single" w:sz="4" w:space="0" w:color="auto"/>
            </w:tcBorders>
          </w:tcPr>
          <w:p w14:paraId="4D7D13EA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14:paraId="5271C5C8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</w:tcPr>
          <w:p w14:paraId="71BD785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tcBorders>
              <w:top w:val="nil"/>
              <w:bottom w:val="single" w:sz="4" w:space="0" w:color="auto"/>
            </w:tcBorders>
            <w:vAlign w:val="bottom"/>
          </w:tcPr>
          <w:p w14:paraId="0CBDECD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346C31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277D7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04831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3941D12E" w14:textId="77777777" w:rsidTr="00BF60D8">
        <w:trPr>
          <w:cantSplit/>
          <w:trHeight w:val="1435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14:paraId="12396E85" w14:textId="77777777"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lastRenderedPageBreak/>
              <w:t>其他</w:t>
            </w:r>
          </w:p>
          <w:p w14:paraId="4051B098" w14:textId="77777777" w:rsidR="003E5715" w:rsidRPr="00B3374A" w:rsidRDefault="003E5715" w:rsidP="00F264A0">
            <w:pPr>
              <w:pStyle w:val="NormalWeb"/>
              <w:rPr>
                <w:sz w:val="16"/>
                <w:szCs w:val="16"/>
                <w:lang w:val="en-HK" w:eastAsia="zh-CN"/>
              </w:rPr>
            </w:pPr>
            <w:r w:rsidRPr="00B3374A">
              <w:rPr>
                <w:sz w:val="16"/>
                <w:szCs w:val="16"/>
                <w:lang w:val="en-GB"/>
              </w:rPr>
              <w:t>(</w:t>
            </w:r>
            <w:r w:rsidR="00F264A0">
              <w:rPr>
                <w:rFonts w:ascii="PMingLiU" w:hAnsi="PMingLiU" w:hint="eastAsia"/>
                <w:sz w:val="18"/>
                <w:szCs w:val="18"/>
              </w:rPr>
              <w:t>-</w:t>
            </w:r>
            <w:r w:rsidRPr="00B3374A">
              <w:rPr>
                <w:rFonts w:hint="eastAsia"/>
                <w:sz w:val="16"/>
                <w:szCs w:val="16"/>
                <w:lang w:val="en-GB"/>
              </w:rPr>
              <w:t>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8F08D9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14:paraId="5F758412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87DAE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14:paraId="6FDA5F9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</w:tcBorders>
          </w:tcPr>
          <w:p w14:paraId="279111F9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  <w:p w14:paraId="036B3E46" w14:textId="77777777" w:rsidR="003E5715" w:rsidRPr="006602DB" w:rsidRDefault="003E5715" w:rsidP="003E5715">
            <w:pPr>
              <w:jc w:val="both"/>
              <w:rPr>
                <w:i/>
                <w:iCs/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可發行股份類別</w:t>
            </w:r>
            <w:r w:rsidRPr="006D3BE4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6D3BE4">
              <w:rPr>
                <w:rFonts w:hint="eastAsia"/>
                <w:i/>
                <w:sz w:val="20"/>
                <w:lang w:val="en-GB"/>
              </w:rPr>
              <w:t>註</w:t>
            </w:r>
            <w:r w:rsidRPr="006D3BE4">
              <w:rPr>
                <w:rFonts w:hint="eastAsia"/>
                <w:i/>
                <w:sz w:val="20"/>
                <w:lang w:val="en-GB"/>
              </w:rPr>
              <w:t>1)</w:t>
            </w:r>
            <w:r>
              <w:rPr>
                <w:rFonts w:hint="eastAsia"/>
                <w:sz w:val="20"/>
                <w:lang w:val="en-GB"/>
              </w:rPr>
              <w:t xml:space="preserve"> </w:t>
            </w:r>
          </w:p>
          <w:p w14:paraId="4440BB7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02650C11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發行及配發日期：</w:t>
            </w:r>
            <w:r w:rsidRPr="006602DB">
              <w:rPr>
                <w:sz w:val="20"/>
                <w:lang w:val="en-GB"/>
              </w:rPr>
              <w:t xml:space="preserve"> </w:t>
            </w:r>
          </w:p>
          <w:p w14:paraId="798CAC5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  <w:p w14:paraId="24BD2A8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  <w:p w14:paraId="0814629F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股東特別大會通過日期：</w:t>
            </w:r>
          </w:p>
          <w:p w14:paraId="1118136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日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月</w:t>
            </w:r>
            <w:r>
              <w:rPr>
                <w:rFonts w:hint="eastAsia"/>
                <w:sz w:val="20"/>
                <w:lang w:val="en-GB"/>
              </w:rPr>
              <w:t>/</w:t>
            </w:r>
            <w:r>
              <w:rPr>
                <w:rFonts w:hint="eastAsia"/>
                <w:sz w:val="20"/>
                <w:lang w:val="en-GB"/>
              </w:rPr>
              <w:t>年</w:t>
            </w:r>
            <w:r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14:paraId="63AC2AC1" w14:textId="77777777" w:rsidR="003E5715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5EF128FE" w14:textId="77777777" w:rsidR="00F930D1" w:rsidRDefault="00F930D1" w:rsidP="003E5715">
            <w:pPr>
              <w:spacing w:line="216" w:lineRule="auto"/>
              <w:jc w:val="center"/>
              <w:rPr>
                <w:rFonts w:eastAsia="SimSun"/>
                <w:sz w:val="22"/>
                <w:lang w:val="en-GB" w:eastAsia="zh-CN"/>
              </w:rPr>
            </w:pPr>
            <w:r w:rsidRPr="006602DB">
              <w:rPr>
                <w:sz w:val="22"/>
                <w:lang w:val="en-GB"/>
              </w:rPr>
              <w:t xml:space="preserve">H </w:t>
            </w:r>
            <w:r w:rsidRPr="006602DB">
              <w:rPr>
                <w:rFonts w:eastAsia="SimSun" w:hint="eastAsia"/>
                <w:sz w:val="22"/>
                <w:lang w:val="en-GB" w:eastAsia="zh-CN"/>
              </w:rPr>
              <w:t>股</w:t>
            </w:r>
          </w:p>
          <w:p w14:paraId="64BE9447" w14:textId="77777777" w:rsidR="003E5715" w:rsidRPr="006602DB" w:rsidRDefault="00F930D1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rFonts w:hint="eastAsia"/>
                <w:sz w:val="22"/>
                <w:lang w:val="en-GB"/>
              </w:rPr>
              <w:t>內資股</w:t>
            </w:r>
            <w:r w:rsidR="003E5715" w:rsidRPr="006602DB">
              <w:rPr>
                <w:sz w:val="20"/>
                <w:lang w:val="en-GB"/>
              </w:rPr>
              <w:t>________</w:t>
            </w:r>
          </w:p>
          <w:p w14:paraId="7E4B593B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2BAB2CCA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0E1FAB4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(//)</w:t>
            </w:r>
          </w:p>
          <w:p w14:paraId="585BA381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4E9C7D14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14:paraId="647753B6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6602DB">
              <w:rPr>
                <w:sz w:val="20"/>
                <w:lang w:val="en-GB"/>
              </w:rPr>
              <w:t>(</w:t>
            </w:r>
            <w:r w:rsidR="00F264A0">
              <w:rPr>
                <w:sz w:val="20"/>
                <w:lang w:val="en-GB"/>
              </w:rPr>
              <w:t>/</w:t>
            </w:r>
            <w:r w:rsidRPr="006602DB">
              <w:rPr>
                <w:sz w:val="20"/>
                <w:lang w:val="en-GB"/>
              </w:rPr>
              <w:t>/)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</w:tcPr>
          <w:p w14:paraId="50D3591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 w:val="restart"/>
            <w:tcBorders>
              <w:top w:val="single" w:sz="4" w:space="0" w:color="auto"/>
            </w:tcBorders>
            <w:vAlign w:val="bottom"/>
          </w:tcPr>
          <w:p w14:paraId="570D9761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  <w:vAlign w:val="bottom"/>
          </w:tcPr>
          <w:p w14:paraId="3F753DC7" w14:textId="77777777" w:rsidR="00B3374A" w:rsidRPr="006602DB" w:rsidRDefault="00B3374A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FCFD77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896704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7C81E814" w14:textId="77777777" w:rsidTr="00BF60D8">
        <w:trPr>
          <w:cantSplit/>
          <w:trHeight w:val="921"/>
        </w:trPr>
        <w:tc>
          <w:tcPr>
            <w:tcW w:w="2068" w:type="dxa"/>
            <w:vMerge/>
            <w:vAlign w:val="center"/>
          </w:tcPr>
          <w:p w14:paraId="2D02AB8D" w14:textId="77777777" w:rsidR="003E5715" w:rsidRDefault="003E5715" w:rsidP="003E5715">
            <w:pPr>
              <w:widowControl/>
              <w:numPr>
                <w:ilvl w:val="0"/>
                <w:numId w:val="9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vMerge/>
            <w:tcBorders>
              <w:bottom w:val="nil"/>
            </w:tcBorders>
            <w:vAlign w:val="center"/>
          </w:tcPr>
          <w:p w14:paraId="5A7C11E5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14:paraId="64C75794" w14:textId="77777777" w:rsidR="003E5715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4E77BD5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14:paraId="62A817C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2"/>
            <w:vMerge/>
          </w:tcPr>
          <w:p w14:paraId="65A6528A" w14:textId="77777777" w:rsidR="003E5715" w:rsidRDefault="003E5715" w:rsidP="003E5715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14:paraId="38B95904" w14:textId="77777777" w:rsidR="003E5715" w:rsidRPr="006602DB" w:rsidRDefault="003E5715" w:rsidP="003E5715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</w:tcPr>
          <w:p w14:paraId="3998C2F9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3" w:type="dxa"/>
            <w:vMerge/>
            <w:vAlign w:val="bottom"/>
          </w:tcPr>
          <w:p w14:paraId="347CA01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069" w:type="dxa"/>
            <w:vMerge/>
            <w:tcBorders>
              <w:bottom w:val="single" w:sz="4" w:space="0" w:color="auto"/>
            </w:tcBorders>
            <w:vAlign w:val="bottom"/>
          </w:tcPr>
          <w:p w14:paraId="2C16D086" w14:textId="77777777" w:rsidR="003E5715" w:rsidRPr="006602DB" w:rsidRDefault="003E5715" w:rsidP="003E5715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vMerge/>
            <w:shd w:val="clear" w:color="auto" w:fill="auto"/>
            <w:vAlign w:val="bottom"/>
          </w:tcPr>
          <w:p w14:paraId="024A7EAC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EA45BA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7BF28BAE" w14:textId="77777777" w:rsidTr="00BF60D8">
        <w:trPr>
          <w:gridAfter w:val="1"/>
          <w:wAfter w:w="21" w:type="dxa"/>
          <w:cantSplit/>
          <w:trHeight w:val="305"/>
        </w:trPr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14:paraId="1EB1539C" w14:textId="77777777"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5"/>
            <w:tcBorders>
              <w:top w:val="nil"/>
              <w:bottom w:val="nil"/>
            </w:tcBorders>
            <w:vAlign w:val="center"/>
          </w:tcPr>
          <w:p w14:paraId="13E14365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61" w:type="dxa"/>
            <w:gridSpan w:val="8"/>
            <w:tcBorders>
              <w:top w:val="nil"/>
              <w:bottom w:val="nil"/>
            </w:tcBorders>
            <w:vAlign w:val="bottom"/>
          </w:tcPr>
          <w:p w14:paraId="43E32440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74972869" w14:textId="77777777" w:rsidTr="00BF60D8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22E589A6" w14:textId="77777777"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14:paraId="5ADE6D76" w14:textId="77777777"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14:paraId="221A1EA3" w14:textId="77777777"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總數</w:t>
            </w:r>
            <w:r w:rsidRPr="006602DB">
              <w:rPr>
                <w:sz w:val="20"/>
                <w:lang w:val="en-GB"/>
              </w:rPr>
              <w:t>E.     (</w:t>
            </w:r>
            <w:r>
              <w:rPr>
                <w:rFonts w:hint="eastAsia"/>
                <w:sz w:val="20"/>
                <w:lang w:val="en-GB"/>
              </w:rPr>
              <w:t>普通股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F1613BA" w14:textId="77777777" w:rsidR="003E5715" w:rsidRPr="00B3374A" w:rsidRDefault="003E5715" w:rsidP="00B3374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14:paraId="6CFFAF78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14:paraId="27FB73D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45E0BE50" w14:textId="77777777" w:rsidTr="00BF60D8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65F63E47" w14:textId="77777777"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14:paraId="32C006A1" w14:textId="77777777"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14:paraId="0BCB2A5B" w14:textId="77777777"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優先股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C248CB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14:paraId="713665D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14:paraId="4EEF1AB7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2E26A3FB" w14:textId="77777777" w:rsidTr="00BF60D8">
        <w:trPr>
          <w:cantSplit/>
          <w:trHeight w:val="170"/>
        </w:trPr>
        <w:tc>
          <w:tcPr>
            <w:tcW w:w="2368" w:type="dxa"/>
            <w:gridSpan w:val="2"/>
            <w:tcBorders>
              <w:top w:val="nil"/>
              <w:bottom w:val="nil"/>
            </w:tcBorders>
            <w:vAlign w:val="bottom"/>
          </w:tcPr>
          <w:p w14:paraId="59F1E91D" w14:textId="77777777" w:rsidR="003E5715" w:rsidRPr="006602DB" w:rsidRDefault="003E5715" w:rsidP="003E5715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3060" w:type="dxa"/>
            <w:gridSpan w:val="5"/>
            <w:tcBorders>
              <w:top w:val="nil"/>
              <w:bottom w:val="nil"/>
            </w:tcBorders>
            <w:vAlign w:val="bottom"/>
          </w:tcPr>
          <w:p w14:paraId="3088E683" w14:textId="77777777"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3"/>
            <w:tcBorders>
              <w:top w:val="nil"/>
              <w:bottom w:val="nil"/>
            </w:tcBorders>
            <w:vAlign w:val="bottom"/>
          </w:tcPr>
          <w:p w14:paraId="0EFFF56D" w14:textId="77777777" w:rsidR="003E5715" w:rsidRPr="006602DB" w:rsidRDefault="003E5715" w:rsidP="003E5715">
            <w:pPr>
              <w:spacing w:line="216" w:lineRule="auto"/>
              <w:jc w:val="righ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</w:t>
            </w:r>
            <w:r>
              <w:rPr>
                <w:rFonts w:hint="eastAsia"/>
                <w:sz w:val="20"/>
                <w:lang w:val="en-GB"/>
              </w:rPr>
              <w:t>其他類別股份</w:t>
            </w:r>
            <w:r w:rsidRPr="006602DB">
              <w:rPr>
                <w:sz w:val="20"/>
                <w:lang w:val="en-GB"/>
              </w:rPr>
              <w:t>)</w:t>
            </w:r>
          </w:p>
        </w:tc>
        <w:tc>
          <w:tcPr>
            <w:tcW w:w="115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C77152B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446" w:type="dxa"/>
            <w:tcBorders>
              <w:top w:val="nil"/>
              <w:bottom w:val="nil"/>
            </w:tcBorders>
            <w:vAlign w:val="bottom"/>
          </w:tcPr>
          <w:p w14:paraId="4F73B96F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724" w:type="dxa"/>
            <w:gridSpan w:val="2"/>
            <w:tcBorders>
              <w:top w:val="nil"/>
              <w:bottom w:val="nil"/>
            </w:tcBorders>
            <w:vAlign w:val="bottom"/>
          </w:tcPr>
          <w:p w14:paraId="259DB49D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E5715" w:rsidRPr="006602DB" w14:paraId="59FEEABF" w14:textId="77777777" w:rsidTr="00BF60D8">
        <w:trPr>
          <w:gridAfter w:val="1"/>
          <w:wAfter w:w="21" w:type="dxa"/>
          <w:cantSplit/>
          <w:trHeight w:val="170"/>
        </w:trPr>
        <w:tc>
          <w:tcPr>
            <w:tcW w:w="10249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14:paraId="1B6DAFD3" w14:textId="77777777" w:rsidR="003E5715" w:rsidRPr="006602DB" w:rsidRDefault="003E5715" w:rsidP="003E5715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14:paraId="23808AF6" w14:textId="77777777" w:rsidR="003E5715" w:rsidRPr="006602DB" w:rsidRDefault="003E5715" w:rsidP="003E5715">
      <w:pPr>
        <w:rPr>
          <w:lang w:val="en-GB"/>
        </w:rPr>
      </w:pPr>
    </w:p>
    <w:p w14:paraId="155FD696" w14:textId="77777777" w:rsidR="003E5715" w:rsidRPr="006602DB" w:rsidRDefault="003E5715" w:rsidP="003E5715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059"/>
        <w:gridCol w:w="2021"/>
      </w:tblGrid>
      <w:tr w:rsidR="003E5715" w:rsidRPr="000041F1" w14:paraId="655CBE50" w14:textId="77777777">
        <w:tc>
          <w:tcPr>
            <w:tcW w:w="10080" w:type="dxa"/>
            <w:gridSpan w:val="2"/>
          </w:tcPr>
          <w:p w14:paraId="18B7FC74" w14:textId="77777777"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 w14:paraId="3BA5D159" w14:textId="77777777">
        <w:trPr>
          <w:trHeight w:val="383"/>
        </w:trPr>
        <w:tc>
          <w:tcPr>
            <w:tcW w:w="8059" w:type="dxa"/>
            <w:vAlign w:val="center"/>
          </w:tcPr>
          <w:p w14:paraId="31FDEA8A" w14:textId="77777777" w:rsidR="003E5715" w:rsidRPr="000041F1" w:rsidRDefault="003E5715" w:rsidP="003E5715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本月普通股增加／（減少）總額（即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  <w:r w:rsidRPr="000041F1"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</w:tcPr>
          <w:p w14:paraId="751B840D" w14:textId="77777777" w:rsidR="003E5715" w:rsidRPr="00B3374A" w:rsidRDefault="003E5715" w:rsidP="00B3374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</w:tr>
      <w:tr w:rsidR="003E5715" w:rsidRPr="000041F1" w14:paraId="469715B9" w14:textId="77777777">
        <w:trPr>
          <w:trHeight w:val="383"/>
        </w:trPr>
        <w:tc>
          <w:tcPr>
            <w:tcW w:w="8059" w:type="dxa"/>
            <w:vAlign w:val="center"/>
          </w:tcPr>
          <w:p w14:paraId="635D0917" w14:textId="77777777" w:rsidR="003E5715" w:rsidRPr="000041F1" w:rsidRDefault="003E5715" w:rsidP="003E5715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0041F1"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14:paraId="03329552" w14:textId="77777777"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 w14:paraId="7448B41B" w14:textId="77777777">
        <w:trPr>
          <w:trHeight w:val="383"/>
        </w:trPr>
        <w:tc>
          <w:tcPr>
            <w:tcW w:w="8059" w:type="dxa"/>
            <w:vAlign w:val="center"/>
          </w:tcPr>
          <w:p w14:paraId="2D29371F" w14:textId="77777777"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本月優先股增加／（減少）總額（即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14:paraId="213473BC" w14:textId="77777777" w:rsidR="003E5715" w:rsidRPr="000041F1" w:rsidRDefault="003E5715" w:rsidP="003E5715">
            <w:pPr>
              <w:rPr>
                <w:lang w:val="en-GB"/>
              </w:rPr>
            </w:pPr>
          </w:p>
        </w:tc>
      </w:tr>
      <w:tr w:rsidR="003E5715" w:rsidRPr="000041F1" w14:paraId="6624F18F" w14:textId="77777777">
        <w:trPr>
          <w:trHeight w:val="383"/>
        </w:trPr>
        <w:tc>
          <w:tcPr>
            <w:tcW w:w="8059" w:type="dxa"/>
            <w:vAlign w:val="center"/>
          </w:tcPr>
          <w:p w14:paraId="24327495" w14:textId="77777777"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sz w:val="20"/>
              </w:rPr>
              <w:t>本月其他類別股份增加／（減少）總額（即</w:t>
            </w:r>
            <w:r w:rsidRPr="000041F1">
              <w:rPr>
                <w:sz w:val="20"/>
              </w:rPr>
              <w:t>A</w:t>
            </w:r>
            <w:r w:rsidRPr="000041F1">
              <w:rPr>
                <w:rFonts w:hint="eastAsia"/>
                <w:sz w:val="20"/>
              </w:rPr>
              <w:t>至</w:t>
            </w:r>
            <w:r w:rsidRPr="000041F1">
              <w:rPr>
                <w:sz w:val="20"/>
              </w:rPr>
              <w:t>E</w:t>
            </w:r>
            <w:r w:rsidRPr="000041F1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14:paraId="3EAF4CE0" w14:textId="77777777" w:rsidR="003E5715" w:rsidRPr="00B3374A" w:rsidRDefault="003E5715" w:rsidP="00B3374A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</w:tr>
      <w:tr w:rsidR="003E5715" w:rsidRPr="000041F1" w14:paraId="56C647A8" w14:textId="77777777">
        <w:tc>
          <w:tcPr>
            <w:tcW w:w="10080" w:type="dxa"/>
            <w:gridSpan w:val="2"/>
          </w:tcPr>
          <w:p w14:paraId="3253E007" w14:textId="77777777" w:rsidR="003E5715" w:rsidRPr="000041F1" w:rsidRDefault="003E5715" w:rsidP="003E5715">
            <w:pPr>
              <w:rPr>
                <w:sz w:val="20"/>
                <w:lang w:val="en-GB"/>
              </w:rPr>
            </w:pPr>
            <w:r w:rsidRPr="000041F1">
              <w:rPr>
                <w:rFonts w:hint="eastAsia"/>
                <w:i/>
                <w:iCs/>
                <w:sz w:val="20"/>
              </w:rPr>
              <w:t>（此數目應相等於上文第</w:t>
            </w:r>
            <w:r w:rsidRPr="000041F1">
              <w:rPr>
                <w:i/>
                <w:iCs/>
                <w:sz w:val="20"/>
              </w:rPr>
              <w:t>II</w:t>
            </w:r>
            <w:r w:rsidRPr="000041F1">
              <w:rPr>
                <w:rFonts w:hint="eastAsia"/>
                <w:i/>
                <w:iCs/>
                <w:sz w:val="20"/>
              </w:rPr>
              <w:t>項（「已發行股本變動」）內的相關數字。）</w:t>
            </w:r>
          </w:p>
        </w:tc>
      </w:tr>
    </w:tbl>
    <w:p w14:paraId="0FB7CD14" w14:textId="77777777" w:rsidR="003E5715" w:rsidRPr="006602DB" w:rsidRDefault="003E5715" w:rsidP="003E5715">
      <w:pPr>
        <w:rPr>
          <w:lang w:val="en-GB"/>
        </w:rPr>
      </w:pPr>
    </w:p>
    <w:p w14:paraId="194331F7" w14:textId="77777777" w:rsidR="003E5715" w:rsidRPr="006602DB" w:rsidRDefault="003E5715" w:rsidP="003E5715">
      <w:pPr>
        <w:rPr>
          <w:lang w:val="en-GB"/>
        </w:rPr>
      </w:pPr>
      <w:r w:rsidRPr="006602DB">
        <w:rPr>
          <w:lang w:val="en-GB"/>
        </w:rPr>
        <w:br w:type="page"/>
      </w:r>
    </w:p>
    <w:p w14:paraId="41E07EF6" w14:textId="77777777" w:rsidR="003E5715" w:rsidRPr="006602DB" w:rsidRDefault="003E5715" w:rsidP="003E5715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lastRenderedPageBreak/>
        <w:t>備註</w:t>
      </w:r>
      <w:r>
        <w:rPr>
          <w:rFonts w:hint="eastAsia"/>
          <w:sz w:val="22"/>
          <w:szCs w:val="22"/>
          <w:lang w:val="en-GB"/>
        </w:rPr>
        <w:t>(</w:t>
      </w:r>
      <w:r>
        <w:rPr>
          <w:rFonts w:hint="eastAsia"/>
          <w:sz w:val="22"/>
          <w:szCs w:val="22"/>
          <w:lang w:val="en-GB"/>
        </w:rPr>
        <w:t>如有</w:t>
      </w:r>
      <w:r>
        <w:rPr>
          <w:rFonts w:hint="eastAsia"/>
          <w:sz w:val="22"/>
          <w:szCs w:val="22"/>
          <w:lang w:val="en-GB"/>
        </w:rPr>
        <w:t>)</w:t>
      </w:r>
      <w:r>
        <w:rPr>
          <w:rFonts w:hint="eastAsia"/>
          <w:sz w:val="22"/>
          <w:szCs w:val="22"/>
          <w:lang w:val="en-GB"/>
        </w:rPr>
        <w:t>：</w:t>
      </w:r>
    </w:p>
    <w:tbl>
      <w:tblPr>
        <w:tblW w:w="1018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3E5715" w:rsidRPr="006602DB" w14:paraId="56018724" w14:textId="77777777">
        <w:trPr>
          <w:trHeight w:val="320"/>
        </w:trPr>
        <w:tc>
          <w:tcPr>
            <w:tcW w:w="10188" w:type="dxa"/>
            <w:vAlign w:val="bottom"/>
          </w:tcPr>
          <w:p w14:paraId="5C737FFA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06F6AD24" w14:textId="77777777">
        <w:trPr>
          <w:trHeight w:val="320"/>
        </w:trPr>
        <w:tc>
          <w:tcPr>
            <w:tcW w:w="10188" w:type="dxa"/>
            <w:vAlign w:val="bottom"/>
          </w:tcPr>
          <w:p w14:paraId="13AA4A72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4A07769C" w14:textId="77777777">
        <w:trPr>
          <w:trHeight w:val="320"/>
        </w:trPr>
        <w:tc>
          <w:tcPr>
            <w:tcW w:w="10188" w:type="dxa"/>
            <w:vAlign w:val="bottom"/>
          </w:tcPr>
          <w:p w14:paraId="405CFA9F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03D0CBEA" w14:textId="77777777">
        <w:trPr>
          <w:trHeight w:val="320"/>
        </w:trPr>
        <w:tc>
          <w:tcPr>
            <w:tcW w:w="10188" w:type="dxa"/>
            <w:vAlign w:val="bottom"/>
          </w:tcPr>
          <w:p w14:paraId="1B5E1824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29A57D26" w14:textId="77777777">
        <w:trPr>
          <w:trHeight w:val="320"/>
        </w:trPr>
        <w:tc>
          <w:tcPr>
            <w:tcW w:w="10188" w:type="dxa"/>
            <w:vAlign w:val="bottom"/>
          </w:tcPr>
          <w:p w14:paraId="7C2B7146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4F866B9F" w14:textId="77777777">
        <w:trPr>
          <w:trHeight w:val="320"/>
        </w:trPr>
        <w:tc>
          <w:tcPr>
            <w:tcW w:w="10188" w:type="dxa"/>
            <w:vAlign w:val="bottom"/>
          </w:tcPr>
          <w:p w14:paraId="4CBED1E0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6AB68CBD" w14:textId="77777777">
        <w:trPr>
          <w:trHeight w:val="320"/>
        </w:trPr>
        <w:tc>
          <w:tcPr>
            <w:tcW w:w="10188" w:type="dxa"/>
            <w:vAlign w:val="bottom"/>
          </w:tcPr>
          <w:p w14:paraId="72DB8627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199A592C" w14:textId="77777777">
        <w:trPr>
          <w:trHeight w:val="320"/>
        </w:trPr>
        <w:tc>
          <w:tcPr>
            <w:tcW w:w="10188" w:type="dxa"/>
            <w:vAlign w:val="bottom"/>
          </w:tcPr>
          <w:p w14:paraId="78421130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46357D5D" w14:textId="77777777">
        <w:trPr>
          <w:trHeight w:val="320"/>
        </w:trPr>
        <w:tc>
          <w:tcPr>
            <w:tcW w:w="10188" w:type="dxa"/>
            <w:vAlign w:val="bottom"/>
          </w:tcPr>
          <w:p w14:paraId="515BB4D7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4CAAC50F" w14:textId="77777777">
        <w:trPr>
          <w:trHeight w:val="320"/>
        </w:trPr>
        <w:tc>
          <w:tcPr>
            <w:tcW w:w="10188" w:type="dxa"/>
            <w:vAlign w:val="bottom"/>
          </w:tcPr>
          <w:p w14:paraId="0D1729C9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  <w:tr w:rsidR="003E5715" w:rsidRPr="006602DB" w14:paraId="6BE140CC" w14:textId="77777777">
        <w:trPr>
          <w:trHeight w:val="320"/>
        </w:trPr>
        <w:tc>
          <w:tcPr>
            <w:tcW w:w="10188" w:type="dxa"/>
            <w:vAlign w:val="bottom"/>
          </w:tcPr>
          <w:p w14:paraId="4E569D66" w14:textId="77777777" w:rsidR="003E5715" w:rsidRPr="006602DB" w:rsidRDefault="003E5715" w:rsidP="003E5715">
            <w:pPr>
              <w:rPr>
                <w:b/>
                <w:sz w:val="22"/>
                <w:lang w:val="en-GB"/>
              </w:rPr>
            </w:pPr>
          </w:p>
        </w:tc>
      </w:tr>
    </w:tbl>
    <w:p w14:paraId="3B7FBDC8" w14:textId="77777777" w:rsidR="003E5715" w:rsidRPr="006602DB" w:rsidRDefault="003E5715" w:rsidP="003E5715">
      <w:pPr>
        <w:pStyle w:val="NormalIndent"/>
        <w:tabs>
          <w:tab w:val="right" w:pos="2040"/>
          <w:tab w:val="left" w:pos="2250"/>
        </w:tabs>
        <w:ind w:left="0"/>
        <w:rPr>
          <w:lang w:val="en-GB"/>
        </w:rPr>
      </w:pPr>
    </w:p>
    <w:p w14:paraId="2EA07C3F" w14:textId="77777777" w:rsidR="003E5715" w:rsidRPr="006A01B9" w:rsidRDefault="003E5715" w:rsidP="003E5715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呈交者：</w:t>
      </w:r>
      <w:r w:rsidRPr="006A01B9">
        <w:rPr>
          <w:rFonts w:hint="eastAsia"/>
          <w:sz w:val="22"/>
          <w:szCs w:val="22"/>
          <w:lang w:val="en-GB"/>
        </w:rPr>
        <w:t>廖俊明</w:t>
      </w:r>
    </w:p>
    <w:p w14:paraId="5DCB4784" w14:textId="77777777" w:rsidR="003E5715" w:rsidRPr="006602DB" w:rsidRDefault="003E5715" w:rsidP="003E5715">
      <w:pPr>
        <w:pStyle w:val="NormalIndent"/>
        <w:tabs>
          <w:tab w:val="right" w:pos="2040"/>
          <w:tab w:val="left" w:pos="2250"/>
        </w:tabs>
        <w:ind w:left="0"/>
        <w:rPr>
          <w:sz w:val="22"/>
          <w:szCs w:val="22"/>
          <w:lang w:val="en-GB"/>
        </w:rPr>
      </w:pPr>
    </w:p>
    <w:p w14:paraId="5A83697E" w14:textId="77777777" w:rsidR="003E5715" w:rsidRPr="006A01B9" w:rsidRDefault="003E5715" w:rsidP="003E5715">
      <w:pPr>
        <w:pStyle w:val="NormalIndent"/>
        <w:tabs>
          <w:tab w:val="left" w:pos="-120"/>
        </w:tabs>
        <w:ind w:left="0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t>職銜：</w:t>
      </w:r>
      <w:r w:rsidRPr="006A01B9">
        <w:rPr>
          <w:rFonts w:hint="eastAsia"/>
          <w:sz w:val="22"/>
          <w:szCs w:val="22"/>
          <w:lang w:val="en-GB"/>
        </w:rPr>
        <w:t>公司秘書</w:t>
      </w:r>
    </w:p>
    <w:p w14:paraId="7E72FF1B" w14:textId="77777777" w:rsidR="003E5715" w:rsidRPr="006602DB" w:rsidRDefault="003E5715" w:rsidP="003E5715">
      <w:pPr>
        <w:pStyle w:val="NormalIndent"/>
        <w:tabs>
          <w:tab w:val="left" w:pos="0"/>
        </w:tabs>
        <w:ind w:left="0"/>
        <w:rPr>
          <w:sz w:val="22"/>
          <w:szCs w:val="22"/>
          <w:lang w:val="en-GB"/>
        </w:rPr>
      </w:pPr>
      <w:r w:rsidRPr="006602DB">
        <w:rPr>
          <w:sz w:val="22"/>
          <w:szCs w:val="22"/>
          <w:lang w:val="en-GB"/>
        </w:rPr>
        <w:tab/>
        <w:t>(</w:t>
      </w:r>
      <w:r>
        <w:rPr>
          <w:rFonts w:hint="eastAsia"/>
          <w:sz w:val="22"/>
          <w:szCs w:val="22"/>
          <w:lang w:val="en-GB"/>
        </w:rPr>
        <w:t>董事、秘書或其他獲正式授權的人員</w:t>
      </w:r>
      <w:r w:rsidRPr="006602DB">
        <w:rPr>
          <w:sz w:val="22"/>
          <w:szCs w:val="22"/>
          <w:lang w:val="en-GB"/>
        </w:rPr>
        <w:t>)</w:t>
      </w:r>
    </w:p>
    <w:p w14:paraId="1CB1A413" w14:textId="77777777" w:rsidR="003E5715" w:rsidRPr="006602DB" w:rsidRDefault="003E5715" w:rsidP="003E5715">
      <w:pPr>
        <w:pStyle w:val="NormalIndent"/>
        <w:tabs>
          <w:tab w:val="left" w:pos="2040"/>
        </w:tabs>
        <w:ind w:left="0"/>
        <w:rPr>
          <w:lang w:val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3E5715" w:rsidRPr="006602DB" w14:paraId="49A3A910" w14:textId="77777777">
        <w:trPr>
          <w:cantSplit/>
          <w:trHeight w:hRule="exact" w:val="360"/>
        </w:trPr>
        <w:tc>
          <w:tcPr>
            <w:tcW w:w="10440" w:type="dxa"/>
            <w:tcBorders>
              <w:bottom w:val="single" w:sz="18" w:space="0" w:color="auto"/>
            </w:tcBorders>
          </w:tcPr>
          <w:p w14:paraId="65F02AB7" w14:textId="77777777" w:rsidR="003E5715" w:rsidRPr="006602DB" w:rsidRDefault="003E5715" w:rsidP="003E5715">
            <w:pPr>
              <w:rPr>
                <w:i/>
                <w:sz w:val="22"/>
                <w:lang w:val="en-GB"/>
              </w:rPr>
            </w:pPr>
          </w:p>
        </w:tc>
      </w:tr>
    </w:tbl>
    <w:p w14:paraId="2699AAF3" w14:textId="77777777" w:rsidR="003E5715" w:rsidRPr="006602DB" w:rsidRDefault="003E5715" w:rsidP="003E5715">
      <w:pPr>
        <w:pStyle w:val="NormalIndent"/>
        <w:ind w:left="0"/>
        <w:rPr>
          <w:sz w:val="22"/>
          <w:lang w:val="en-GB"/>
        </w:rPr>
      </w:pPr>
    </w:p>
    <w:p w14:paraId="703FE179" w14:textId="77777777" w:rsidR="003E5715" w:rsidRPr="006602DB" w:rsidRDefault="003E5715" w:rsidP="003E5715">
      <w:pPr>
        <w:spacing w:before="60" w:after="60"/>
        <w:jc w:val="both"/>
        <w:rPr>
          <w:i/>
          <w:iCs/>
          <w:lang w:val="en-GB"/>
        </w:rPr>
      </w:pPr>
      <w:r>
        <w:rPr>
          <w:rFonts w:hint="eastAsia"/>
          <w:i/>
          <w:iCs/>
          <w:sz w:val="22"/>
          <w:szCs w:val="22"/>
          <w:lang w:val="en-GB"/>
        </w:rPr>
        <w:t>註：</w:t>
      </w:r>
    </w:p>
    <w:p w14:paraId="5DB9DDCF" w14:textId="77777777" w:rsidR="003E5715" w:rsidRPr="006602DB" w:rsidRDefault="003E5715" w:rsidP="003E5715">
      <w:pPr>
        <w:spacing w:before="60" w:after="60"/>
        <w:jc w:val="both"/>
        <w:rPr>
          <w:i/>
          <w:iCs/>
          <w:lang w:val="en-GB"/>
        </w:rPr>
      </w:pPr>
    </w:p>
    <w:p w14:paraId="3E7F3BF8" w14:textId="77777777" w:rsidR="003E5715" w:rsidRDefault="003E5715" w:rsidP="003E5715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>1.</w:t>
      </w:r>
      <w:r w:rsidRPr="006602DB">
        <w:rPr>
          <w:i/>
          <w:iCs/>
          <w:lang w:val="en-GB"/>
        </w:rPr>
        <w:tab/>
      </w:r>
      <w:r>
        <w:rPr>
          <w:rFonts w:hint="eastAsia"/>
          <w:i/>
          <w:iCs/>
          <w:lang w:val="en-GB"/>
        </w:rPr>
        <w:t>請註明股份類別</w:t>
      </w:r>
      <w:r>
        <w:rPr>
          <w:rFonts w:hint="eastAsia"/>
          <w:i/>
          <w:iCs/>
          <w:lang w:val="en-GB"/>
        </w:rPr>
        <w:t xml:space="preserve"> (</w:t>
      </w:r>
      <w:r>
        <w:rPr>
          <w:rFonts w:hint="eastAsia"/>
          <w:i/>
          <w:iCs/>
          <w:lang w:val="en-GB"/>
        </w:rPr>
        <w:t>如普通股、優先股或其他類別股份</w:t>
      </w:r>
      <w:r>
        <w:rPr>
          <w:i/>
          <w:iCs/>
          <w:lang w:val="en-GB"/>
        </w:rPr>
        <w:t>)</w:t>
      </w:r>
      <w:r>
        <w:rPr>
          <w:rFonts w:hint="eastAsia"/>
          <w:i/>
          <w:iCs/>
          <w:lang w:val="en-GB"/>
        </w:rPr>
        <w:t xml:space="preserve"> </w:t>
      </w:r>
      <w:r>
        <w:rPr>
          <w:rFonts w:hint="eastAsia"/>
          <w:i/>
          <w:iCs/>
          <w:lang w:val="en-GB"/>
        </w:rPr>
        <w:t>。</w:t>
      </w:r>
    </w:p>
    <w:p w14:paraId="322C76E8" w14:textId="77777777" w:rsidR="003E5715" w:rsidRPr="006602DB" w:rsidRDefault="003E5715" w:rsidP="003E5715">
      <w:pPr>
        <w:spacing w:before="60" w:after="60"/>
        <w:jc w:val="both"/>
        <w:rPr>
          <w:i/>
          <w:iCs/>
          <w:lang w:val="en-GB"/>
        </w:rPr>
      </w:pPr>
      <w:r w:rsidRPr="006602DB">
        <w:rPr>
          <w:i/>
          <w:iCs/>
          <w:lang w:val="en-GB"/>
        </w:rPr>
        <w:t xml:space="preserve"> </w:t>
      </w:r>
    </w:p>
    <w:p w14:paraId="6EDA65A4" w14:textId="77777777" w:rsidR="003E5715" w:rsidRDefault="003E5715" w:rsidP="003E5715">
      <w:pPr>
        <w:spacing w:before="60" w:after="60"/>
        <w:ind w:left="720" w:hanging="720"/>
        <w:jc w:val="both"/>
        <w:rPr>
          <w:lang w:val="en-GB"/>
        </w:rPr>
      </w:pPr>
      <w:r w:rsidRPr="006602DB">
        <w:rPr>
          <w:i/>
          <w:iCs/>
          <w:lang w:val="en-GB"/>
        </w:rPr>
        <w:t>2.</w:t>
      </w:r>
      <w:r w:rsidRPr="006602DB">
        <w:rPr>
          <w:i/>
          <w:iCs/>
          <w:lang w:val="en-GB"/>
        </w:rPr>
        <w:tab/>
      </w:r>
      <w:r w:rsidRPr="00A060C4">
        <w:rPr>
          <w:rFonts w:hint="eastAsia"/>
          <w:i/>
          <w:iCs/>
        </w:rPr>
        <w:t>如空位不敷應用，請附加指定的續頁。</w:t>
      </w:r>
    </w:p>
    <w:p w14:paraId="4B7A29BB" w14:textId="77777777" w:rsidR="003E5715" w:rsidRDefault="003E5715" w:rsidP="003E5715">
      <w:pPr>
        <w:pStyle w:val="NormalIndent"/>
        <w:tabs>
          <w:tab w:val="left" w:pos="0"/>
        </w:tabs>
        <w:ind w:left="0"/>
        <w:rPr>
          <w:lang w:val="en-GB"/>
        </w:rPr>
      </w:pPr>
    </w:p>
    <w:p w14:paraId="289FCD2B" w14:textId="77777777" w:rsidR="003E5715" w:rsidRDefault="003E5715">
      <w:pPr>
        <w:pStyle w:val="NormalIndent"/>
        <w:tabs>
          <w:tab w:val="left" w:pos="0"/>
        </w:tabs>
        <w:ind w:left="0"/>
        <w:rPr>
          <w:lang w:val="en-GB"/>
        </w:rPr>
      </w:pPr>
    </w:p>
    <w:sectPr w:rsidR="003E5715">
      <w:footerReference w:type="default" r:id="rId10"/>
      <w:pgSz w:w="11909" w:h="16834" w:code="9"/>
      <w:pgMar w:top="454" w:right="1077" w:bottom="45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948CF" w14:textId="77777777" w:rsidR="00C656C8" w:rsidRDefault="00C656C8">
      <w:r>
        <w:separator/>
      </w:r>
    </w:p>
  </w:endnote>
  <w:endnote w:type="continuationSeparator" w:id="0">
    <w:p w14:paraId="7CD176DA" w14:textId="77777777" w:rsidR="00C656C8" w:rsidRDefault="00C6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">
    <w:altName w:val="Times New Roman"/>
    <w:panose1 w:val="020B0604020202020204"/>
    <w:charset w:val="00"/>
    <w:family w:val="auto"/>
    <w:pitch w:val="default"/>
  </w:font>
  <w:font w:name="TimesNewRomanPS Bold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MJJNB+Garamond">
    <w:altName w:val="Arial Unicode MS"/>
    <w:panose1 w:val="020B0604020202020204"/>
    <w:charset w:val="88"/>
    <w:family w:val="roman"/>
    <w:pitch w:val="default"/>
    <w:sig w:usb0="00000001" w:usb1="08080000" w:usb2="00000010" w:usb3="00000000" w:csb0="00100000" w:csb1="00000000"/>
  </w:font>
  <w:font w:name="宋＋45 Univers">
    <w:altName w:val="Arial Unicode MS"/>
    <w:panose1 w:val="020B0604020202020204"/>
    <w:charset w:val="88"/>
    <w:family w:val="swiss"/>
    <w:pitch w:val="default"/>
    <w:sig w:usb0="00000001" w:usb1="08080000" w:usb2="00000010" w:usb3="00000000" w:csb0="00100000" w:csb1="00000000"/>
  </w:font>
  <w:font w:name="CG Times (W1)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 45 Light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713D8" w14:textId="77777777" w:rsidR="003E5715" w:rsidRDefault="003E57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E10A8E" w14:textId="77777777" w:rsidR="003E5715" w:rsidRDefault="003E57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3E130" w14:textId="77777777" w:rsidR="003E5715" w:rsidRPr="00613AF0" w:rsidRDefault="003E57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868DB" w14:textId="77777777" w:rsidR="00C656C8" w:rsidRDefault="00C656C8">
      <w:r>
        <w:separator/>
      </w:r>
    </w:p>
  </w:footnote>
  <w:footnote w:type="continuationSeparator" w:id="0">
    <w:p w14:paraId="08CD8B93" w14:textId="77777777" w:rsidR="00C656C8" w:rsidRDefault="00C65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D00E0" w14:textId="77777777" w:rsidR="003E5715" w:rsidRPr="0085265C" w:rsidRDefault="003E5715" w:rsidP="003E5715">
    <w:pPr>
      <w:pStyle w:val="Header"/>
      <w:jc w:val="right"/>
    </w:pPr>
    <w:r>
      <w:rPr>
        <w:rFonts w:hint="eastAsia"/>
      </w:rPr>
      <w:t>適用於主板及創業板上市發行人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C0205"/>
    <w:multiLevelType w:val="hybridMultilevel"/>
    <w:tmpl w:val="4F724818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012E1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5" w15:restartNumberingAfterBreak="0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69105B05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719824FB"/>
    <w:multiLevelType w:val="hybridMultilevel"/>
    <w:tmpl w:val="F9C24C8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9C425A"/>
    <w:multiLevelType w:val="hybridMultilevel"/>
    <w:tmpl w:val="5A1437A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65"/>
    <w:rsid w:val="000107CC"/>
    <w:rsid w:val="00015773"/>
    <w:rsid w:val="00021EA2"/>
    <w:rsid w:val="00054652"/>
    <w:rsid w:val="00055C54"/>
    <w:rsid w:val="00064D72"/>
    <w:rsid w:val="000850DF"/>
    <w:rsid w:val="000B2D98"/>
    <w:rsid w:val="001146E2"/>
    <w:rsid w:val="001437AC"/>
    <w:rsid w:val="00173EDA"/>
    <w:rsid w:val="00176E54"/>
    <w:rsid w:val="001839F2"/>
    <w:rsid w:val="00196E7C"/>
    <w:rsid w:val="001B1F45"/>
    <w:rsid w:val="001E11EE"/>
    <w:rsid w:val="00201851"/>
    <w:rsid w:val="002116F9"/>
    <w:rsid w:val="00296E18"/>
    <w:rsid w:val="002E1703"/>
    <w:rsid w:val="002F0227"/>
    <w:rsid w:val="002F43F5"/>
    <w:rsid w:val="00300588"/>
    <w:rsid w:val="00300656"/>
    <w:rsid w:val="00304B0C"/>
    <w:rsid w:val="00311C8D"/>
    <w:rsid w:val="00317779"/>
    <w:rsid w:val="0033307C"/>
    <w:rsid w:val="00352DB9"/>
    <w:rsid w:val="00381425"/>
    <w:rsid w:val="00383066"/>
    <w:rsid w:val="003D33BA"/>
    <w:rsid w:val="003D4FDA"/>
    <w:rsid w:val="003E5715"/>
    <w:rsid w:val="003F36C7"/>
    <w:rsid w:val="00407149"/>
    <w:rsid w:val="004A7056"/>
    <w:rsid w:val="004C47D9"/>
    <w:rsid w:val="004C7816"/>
    <w:rsid w:val="004D6E14"/>
    <w:rsid w:val="004D6F4B"/>
    <w:rsid w:val="004D7558"/>
    <w:rsid w:val="004E25A5"/>
    <w:rsid w:val="004F128E"/>
    <w:rsid w:val="00502E8F"/>
    <w:rsid w:val="00514766"/>
    <w:rsid w:val="005329CB"/>
    <w:rsid w:val="00534040"/>
    <w:rsid w:val="00541D03"/>
    <w:rsid w:val="00547565"/>
    <w:rsid w:val="0055581D"/>
    <w:rsid w:val="00571DEC"/>
    <w:rsid w:val="0058527A"/>
    <w:rsid w:val="005901EF"/>
    <w:rsid w:val="0059552F"/>
    <w:rsid w:val="005A1E0F"/>
    <w:rsid w:val="005A6CF3"/>
    <w:rsid w:val="005C3B88"/>
    <w:rsid w:val="00661552"/>
    <w:rsid w:val="00666351"/>
    <w:rsid w:val="00687259"/>
    <w:rsid w:val="006A46E1"/>
    <w:rsid w:val="00714DCF"/>
    <w:rsid w:val="007472A3"/>
    <w:rsid w:val="007E4825"/>
    <w:rsid w:val="007F1C6F"/>
    <w:rsid w:val="007F706C"/>
    <w:rsid w:val="0081354D"/>
    <w:rsid w:val="00813F8B"/>
    <w:rsid w:val="008225CA"/>
    <w:rsid w:val="00823E9B"/>
    <w:rsid w:val="0088082E"/>
    <w:rsid w:val="008E13E9"/>
    <w:rsid w:val="008E4F09"/>
    <w:rsid w:val="008E6D48"/>
    <w:rsid w:val="00901AE0"/>
    <w:rsid w:val="009038B9"/>
    <w:rsid w:val="009136C9"/>
    <w:rsid w:val="00934D62"/>
    <w:rsid w:val="00953AAE"/>
    <w:rsid w:val="009A6AFC"/>
    <w:rsid w:val="009C7742"/>
    <w:rsid w:val="009D2652"/>
    <w:rsid w:val="00A07D86"/>
    <w:rsid w:val="00A31B4A"/>
    <w:rsid w:val="00A57411"/>
    <w:rsid w:val="00A90C32"/>
    <w:rsid w:val="00AA3F6F"/>
    <w:rsid w:val="00AB4B79"/>
    <w:rsid w:val="00AB6D5C"/>
    <w:rsid w:val="00AC5154"/>
    <w:rsid w:val="00AD4F19"/>
    <w:rsid w:val="00AD58B9"/>
    <w:rsid w:val="00AE13D1"/>
    <w:rsid w:val="00AF665D"/>
    <w:rsid w:val="00B07C94"/>
    <w:rsid w:val="00B206E5"/>
    <w:rsid w:val="00B3192C"/>
    <w:rsid w:val="00B3374A"/>
    <w:rsid w:val="00B964BD"/>
    <w:rsid w:val="00BA22AF"/>
    <w:rsid w:val="00BA4DE8"/>
    <w:rsid w:val="00BC0B77"/>
    <w:rsid w:val="00BC1BAC"/>
    <w:rsid w:val="00BD4AAB"/>
    <w:rsid w:val="00BD4D59"/>
    <w:rsid w:val="00BE658B"/>
    <w:rsid w:val="00BF02F8"/>
    <w:rsid w:val="00BF60D8"/>
    <w:rsid w:val="00C2439F"/>
    <w:rsid w:val="00C25C6D"/>
    <w:rsid w:val="00C266A1"/>
    <w:rsid w:val="00C34C75"/>
    <w:rsid w:val="00C656C8"/>
    <w:rsid w:val="00C66DB2"/>
    <w:rsid w:val="00CA6F79"/>
    <w:rsid w:val="00CB3F36"/>
    <w:rsid w:val="00CE0C9F"/>
    <w:rsid w:val="00CF2052"/>
    <w:rsid w:val="00D0073B"/>
    <w:rsid w:val="00D00DCD"/>
    <w:rsid w:val="00D243CD"/>
    <w:rsid w:val="00D50D69"/>
    <w:rsid w:val="00D513CA"/>
    <w:rsid w:val="00D601C8"/>
    <w:rsid w:val="00D70F65"/>
    <w:rsid w:val="00D71F82"/>
    <w:rsid w:val="00D73260"/>
    <w:rsid w:val="00D76AA4"/>
    <w:rsid w:val="00D87F01"/>
    <w:rsid w:val="00DA3F58"/>
    <w:rsid w:val="00DB5113"/>
    <w:rsid w:val="00DC2436"/>
    <w:rsid w:val="00DC42B8"/>
    <w:rsid w:val="00DE0B8F"/>
    <w:rsid w:val="00DE2114"/>
    <w:rsid w:val="00DE2D9E"/>
    <w:rsid w:val="00E11CCC"/>
    <w:rsid w:val="00E32EE9"/>
    <w:rsid w:val="00E639BA"/>
    <w:rsid w:val="00E653E1"/>
    <w:rsid w:val="00E726D6"/>
    <w:rsid w:val="00E93B5B"/>
    <w:rsid w:val="00E97AA3"/>
    <w:rsid w:val="00EC0EC6"/>
    <w:rsid w:val="00EF7DAC"/>
    <w:rsid w:val="00F15060"/>
    <w:rsid w:val="00F23A71"/>
    <w:rsid w:val="00F264A0"/>
    <w:rsid w:val="00F56C2E"/>
    <w:rsid w:val="00F86D10"/>
    <w:rsid w:val="00F90D63"/>
    <w:rsid w:val="00F930D1"/>
    <w:rsid w:val="00F940EA"/>
    <w:rsid w:val="00FC169D"/>
    <w:rsid w:val="00FC636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D65C2D"/>
  <w15:chartTrackingRefBased/>
  <w15:docId w15:val="{D041D8B2-0E17-40A3-A445-F0635E56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 w:eastAsia="zh-TW"/>
    </w:rPr>
  </w:style>
  <w:style w:type="paragraph" w:styleId="Heading1">
    <w:name w:val="heading 1"/>
    <w:basedOn w:val="Normal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  <w:lang w:val="en-US" w:eastAsia="zh-TW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  <w:lang w:val="en-US" w:eastAsia="zh-TW"/>
    </w:rPr>
  </w:style>
  <w:style w:type="paragraph" w:customStyle="1" w:styleId="8pt">
    <w:name w:val="8pt"/>
    <w:basedOn w:val="a0"/>
    <w:pPr>
      <w:spacing w:line="160" w:lineRule="atLeast"/>
    </w:pPr>
    <w:rPr>
      <w:color w:val="auto"/>
    </w:rPr>
  </w:style>
  <w:style w:type="paragraph" w:customStyle="1" w:styleId="a0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  <w:lang w:val="en-US" w:eastAsia="zh-TW"/>
    </w:rPr>
  </w:style>
  <w:style w:type="paragraph" w:customStyle="1" w:styleId="a1">
    <w:name w:val="ô˛µ˘ß_ß¬"/>
    <w:basedOn w:val="a0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0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0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kern w:val="0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  <w:lang w:val="en-US" w:eastAsia="zh-TW"/>
    </w:rPr>
  </w:style>
  <w:style w:type="paragraph" w:customStyle="1" w:styleId="Heading30">
    <w:name w:val="Heading3"/>
    <w:basedOn w:val="Normal"/>
    <w:rPr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  <w:lang w:val="en-US" w:eastAsia="zh-TW"/>
    </w:rPr>
  </w:style>
  <w:style w:type="paragraph" w:customStyle="1" w:styleId="BodyText21">
    <w:name w:val="Body Text 21"/>
    <w:basedOn w:val="Normal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DefaultParagraphFont"/>
  </w:style>
  <w:style w:type="character" w:customStyle="1" w:styleId="verdgrey13b">
    <w:name w:val="verd_grey13b"/>
    <w:basedOn w:val="DefaultParagraphFont"/>
  </w:style>
  <w:style w:type="character" w:customStyle="1" w:styleId="verdblack12">
    <w:name w:val="verd_black12"/>
    <w:basedOn w:val="DefaultParagraphFont"/>
  </w:style>
  <w:style w:type="character" w:styleId="Strong">
    <w:name w:val="Strong"/>
    <w:qFormat/>
    <w:rPr>
      <w:b/>
      <w:bCs/>
    </w:rPr>
  </w:style>
  <w:style w:type="paragraph" w:styleId="PlainText">
    <w:name w:val="Plain Text"/>
    <w:basedOn w:val="Normal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NormalIndent">
    <w:name w:val="Normal Indent"/>
    <w:basedOn w:val="Normal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PMingLiU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BodyText">
    <w:name w:val="Body Text"/>
    <w:basedOn w:val="Normal"/>
    <w:pPr>
      <w:spacing w:after="120"/>
    </w:pPr>
  </w:style>
  <w:style w:type="paragraph" w:customStyle="1" w:styleId="a2">
    <w:name w:val="字元 字元"/>
    <w:basedOn w:val="Normal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Normal"/>
    <w:next w:val="BodyText"/>
    <w:pPr>
      <w:widowControl/>
      <w:numPr>
        <w:numId w:val="5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Normal"/>
    <w:next w:val="BodyText2"/>
    <w:pPr>
      <w:widowControl/>
      <w:numPr>
        <w:ilvl w:val="1"/>
        <w:numId w:val="5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ListAlpha3">
    <w:name w:val="List Alpha 3"/>
    <w:basedOn w:val="Normal"/>
    <w:next w:val="BodyText3"/>
    <w:pPr>
      <w:widowControl/>
      <w:numPr>
        <w:ilvl w:val="2"/>
        <w:numId w:val="5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Normal"/>
    <w:next w:val="BodyText"/>
    <w:pPr>
      <w:widowControl/>
      <w:numPr>
        <w:numId w:val="6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Normal"/>
    <w:next w:val="BodyText2"/>
    <w:pPr>
      <w:widowControl/>
      <w:numPr>
        <w:ilvl w:val="1"/>
        <w:numId w:val="6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Normal"/>
    <w:next w:val="BodyText3"/>
    <w:pPr>
      <w:widowControl/>
      <w:numPr>
        <w:ilvl w:val="2"/>
        <w:numId w:val="6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D86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7D86"/>
    <w:rPr>
      <w:kern w:val="2"/>
      <w:sz w:val="18"/>
      <w:szCs w:val="18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9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7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8A</vt:lpstr>
    </vt:vector>
  </TitlesOfParts>
  <Company>HKEx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subject/>
  <dc:creator>AgnesHo</dc:creator>
  <cp:keywords/>
  <dc:description/>
  <cp:lastModifiedBy>chrisliu@me.com</cp:lastModifiedBy>
  <cp:revision>11</cp:revision>
  <cp:lastPrinted>2008-11-24T02:21:00Z</cp:lastPrinted>
  <dcterms:created xsi:type="dcterms:W3CDTF">2020-09-06T07:58:00Z</dcterms:created>
  <dcterms:modified xsi:type="dcterms:W3CDTF">2021-03-05T03:54:00Z</dcterms:modified>
</cp:coreProperties>
</file>