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263A" w14:textId="69460EF9" w:rsidR="00323E1A" w:rsidRPr="00F45724" w:rsidRDefault="00F45724" w:rsidP="00F45724">
      <w:pPr>
        <w:rPr>
          <w:rFonts w:ascii="Times New Roman" w:hAnsi="Times New Roman" w:cs="Times New Roman"/>
        </w:rPr>
      </w:pPr>
      <w:r w:rsidRPr="00F45724">
        <w:rPr>
          <w:rFonts w:ascii="Times New Roman" w:hAnsi="Times New Roman" w:cs="Times New Roman"/>
          <w:noProof/>
        </w:rPr>
        <w:drawing>
          <wp:anchor distT="0" distB="0" distL="114300" distR="114300" simplePos="0" relativeHeight="251658240" behindDoc="1" locked="0" layoutInCell="1" allowOverlap="1" wp14:anchorId="5D85E2D7" wp14:editId="4722A937">
            <wp:simplePos x="0" y="0"/>
            <wp:positionH relativeFrom="column">
              <wp:posOffset>-9525</wp:posOffset>
            </wp:positionH>
            <wp:positionV relativeFrom="paragraph">
              <wp:posOffset>-9525</wp:posOffset>
            </wp:positionV>
            <wp:extent cx="5288280" cy="367030"/>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a:extLst>
                        <a:ext uri="{28A0092B-C50C-407E-A947-70E740481C1C}">
                          <a14:useLocalDpi xmlns:a14="http://schemas.microsoft.com/office/drawing/2010/main" val="0"/>
                        </a:ext>
                      </a:extLst>
                    </a:blip>
                    <a:stretch>
                      <a:fillRect/>
                    </a:stretch>
                  </pic:blipFill>
                  <pic:spPr>
                    <a:xfrm>
                      <a:off x="0" y="0"/>
                      <a:ext cx="528828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8485B" w14:textId="480B0184" w:rsidR="00323E1A" w:rsidRPr="00F45724" w:rsidRDefault="00AD1D53" w:rsidP="00F45724">
      <w:pPr>
        <w:rPr>
          <w:rFonts w:ascii="Times New Roman" w:hAnsi="Times New Roman" w:cs="Times New Roman"/>
        </w:rPr>
      </w:pPr>
      <w:r w:rsidRPr="00F45724">
        <w:rPr>
          <w:rFonts w:ascii="Times New Roman" w:hAnsi="Times New Roman" w:cs="Times New Roman"/>
        </w:rPr>
        <w:fldChar w:fldCharType="begin"/>
      </w:r>
      <w:r w:rsidRPr="00F45724">
        <w:rPr>
          <w:rFonts w:ascii="Times New Roman" w:hAnsi="Times New Roman" w:cs="Times New Roman"/>
        </w:rPr>
        <w:instrText xml:space="preserve"> INCLUDEPICTURE "C:\\Users\\qzl\\AppData\\Local\\Temp\\ksohtml9028\\wps1.jpg" \* MERGEFORMATINET </w:instrText>
      </w:r>
      <w:r w:rsidRPr="00F45724">
        <w:rPr>
          <w:rFonts w:ascii="Times New Roman" w:hAnsi="Times New Roman" w:cs="Times New Roman"/>
        </w:rPr>
        <w:fldChar w:fldCharType="end"/>
      </w:r>
    </w:p>
    <w:p w14:paraId="2A0C7C67" w14:textId="77777777" w:rsidR="00323E1A" w:rsidRPr="00F45724" w:rsidRDefault="00323E1A" w:rsidP="00F45724">
      <w:pPr>
        <w:rPr>
          <w:rFonts w:ascii="Times New Roman" w:hAnsi="Times New Roman" w:cs="Times New Roman"/>
        </w:rPr>
      </w:pPr>
    </w:p>
    <w:p w14:paraId="3C0D3321" w14:textId="359A3666" w:rsidR="00323E1A" w:rsidRPr="00F45724" w:rsidRDefault="00F81B0B" w:rsidP="00F45724">
      <w:pPr>
        <w:spacing w:before="100" w:after="120"/>
        <w:jc w:val="center"/>
        <w:rPr>
          <w:rFonts w:ascii="Times New Roman" w:eastAsia="宋体" w:hAnsi="Times New Roman" w:cs="Times New Roman"/>
          <w:b/>
          <w:bCs/>
          <w:color w:val="000000"/>
          <w:sz w:val="32"/>
          <w:szCs w:val="32"/>
        </w:rPr>
      </w:pPr>
      <w:bookmarkStart w:id="0" w:name="_Hlk164280517"/>
      <w:r w:rsidRPr="00F45724">
        <w:rPr>
          <w:rFonts w:ascii="Times New Roman" w:hAnsi="Times New Roman" w:cs="Times New Roman"/>
          <w:b/>
          <w:bCs/>
          <w:color w:val="000000"/>
          <w:sz w:val="32"/>
          <w:szCs w:val="32"/>
        </w:rPr>
        <w:t>Implementation Rules and Regulations</w:t>
      </w:r>
      <w:bookmarkEnd w:id="0"/>
      <w:r w:rsidRPr="00F45724">
        <w:rPr>
          <w:rFonts w:ascii="Times New Roman" w:hAnsi="Times New Roman" w:cs="Times New Roman"/>
          <w:b/>
          <w:bCs/>
          <w:color w:val="000000"/>
          <w:sz w:val="32"/>
          <w:szCs w:val="32"/>
        </w:rPr>
        <w:t xml:space="preserve"> of</w:t>
      </w:r>
      <w:r w:rsidR="00485427" w:rsidRPr="00F45724">
        <w:rPr>
          <w:rFonts w:ascii="Times New Roman" w:eastAsia="PMingLiU" w:hAnsi="Times New Roman" w:cs="Times New Roman"/>
          <w:b/>
          <w:bCs/>
          <w:color w:val="000000"/>
          <w:sz w:val="32"/>
          <w:szCs w:val="32"/>
          <w:lang w:eastAsia="zh-TW"/>
        </w:rPr>
        <w:t xml:space="preserve"> </w:t>
      </w:r>
      <w:r w:rsidR="00485427" w:rsidRPr="00F45724">
        <w:rPr>
          <w:rFonts w:ascii="Times New Roman" w:hAnsi="Times New Roman" w:cs="Times New Roman"/>
          <w:b/>
          <w:bCs/>
          <w:color w:val="000000"/>
          <w:sz w:val="32"/>
          <w:szCs w:val="32"/>
        </w:rPr>
        <w:t>S</w:t>
      </w:r>
      <w:r w:rsidR="00485427" w:rsidRPr="00F45724">
        <w:rPr>
          <w:rFonts w:ascii="Times New Roman" w:eastAsia="PMingLiU" w:hAnsi="Times New Roman" w:cs="Times New Roman"/>
          <w:b/>
          <w:bCs/>
          <w:color w:val="000000"/>
          <w:sz w:val="32"/>
          <w:szCs w:val="32"/>
          <w:lang w:eastAsia="zh-TW"/>
        </w:rPr>
        <w:t xml:space="preserve">pecial </w:t>
      </w:r>
      <w:r w:rsidR="00485427" w:rsidRPr="00F45724">
        <w:rPr>
          <w:rFonts w:ascii="Times New Roman" w:hAnsi="Times New Roman" w:cs="Times New Roman"/>
          <w:b/>
          <w:bCs/>
          <w:color w:val="000000"/>
          <w:sz w:val="32"/>
          <w:szCs w:val="32"/>
        </w:rPr>
        <w:t>M</w:t>
      </w:r>
      <w:r w:rsidR="00485427" w:rsidRPr="00F45724">
        <w:rPr>
          <w:rFonts w:ascii="Times New Roman" w:eastAsia="PMingLiU" w:hAnsi="Times New Roman" w:cs="Times New Roman"/>
          <w:b/>
          <w:bCs/>
          <w:color w:val="000000"/>
          <w:sz w:val="32"/>
          <w:szCs w:val="32"/>
          <w:lang w:eastAsia="zh-TW"/>
        </w:rPr>
        <w:t xml:space="preserve">eetings of </w:t>
      </w:r>
      <w:r w:rsidR="00485427" w:rsidRPr="00F45724">
        <w:rPr>
          <w:rFonts w:ascii="Times New Roman" w:hAnsi="Times New Roman" w:cs="Times New Roman"/>
          <w:b/>
          <w:bCs/>
          <w:color w:val="000000"/>
          <w:sz w:val="32"/>
          <w:szCs w:val="32"/>
        </w:rPr>
        <w:t>I</w:t>
      </w:r>
      <w:r w:rsidR="00485427" w:rsidRPr="00F45724">
        <w:rPr>
          <w:rFonts w:ascii="Times New Roman" w:eastAsia="PMingLiU" w:hAnsi="Times New Roman" w:cs="Times New Roman"/>
          <w:b/>
          <w:bCs/>
          <w:color w:val="000000"/>
          <w:sz w:val="32"/>
          <w:szCs w:val="32"/>
          <w:lang w:eastAsia="zh-TW"/>
        </w:rPr>
        <w:t xml:space="preserve">ndependent </w:t>
      </w:r>
      <w:r w:rsidR="00485427" w:rsidRPr="00F45724">
        <w:rPr>
          <w:rFonts w:ascii="Times New Roman" w:hAnsi="Times New Roman" w:cs="Times New Roman"/>
          <w:b/>
          <w:bCs/>
          <w:color w:val="000000"/>
          <w:sz w:val="32"/>
          <w:szCs w:val="32"/>
        </w:rPr>
        <w:t>D</w:t>
      </w:r>
      <w:r w:rsidR="00485427" w:rsidRPr="00F45724">
        <w:rPr>
          <w:rFonts w:ascii="Times New Roman" w:eastAsia="PMingLiU" w:hAnsi="Times New Roman" w:cs="Times New Roman"/>
          <w:b/>
          <w:bCs/>
          <w:color w:val="000000"/>
          <w:sz w:val="32"/>
          <w:szCs w:val="32"/>
          <w:lang w:eastAsia="zh-TW"/>
        </w:rPr>
        <w:t>irectors</w:t>
      </w:r>
    </w:p>
    <w:p w14:paraId="616F588F" w14:textId="2CD82337" w:rsidR="00323E1A" w:rsidRPr="00F45724" w:rsidRDefault="00485427" w:rsidP="00F45724">
      <w:pPr>
        <w:spacing w:line="520" w:lineRule="exact"/>
        <w:jc w:val="center"/>
        <w:rPr>
          <w:rFonts w:ascii="Times New Roman" w:hAnsi="Times New Roman" w:cs="Times New Roman"/>
          <w:sz w:val="24"/>
        </w:rPr>
      </w:pPr>
      <w:r w:rsidRPr="00F45724">
        <w:rPr>
          <w:rFonts w:ascii="Times New Roman" w:eastAsia="PMingLiU" w:hAnsi="Times New Roman" w:cs="Times New Roman"/>
          <w:sz w:val="24"/>
          <w:lang w:eastAsia="zh-TW"/>
        </w:rPr>
        <w:t>(</w:t>
      </w:r>
      <w:r w:rsidR="00980B5C" w:rsidRPr="00F45724">
        <w:rPr>
          <w:rFonts w:ascii="Times New Roman" w:eastAsia="PMingLiU" w:hAnsi="Times New Roman" w:cs="Times New Roman"/>
          <w:sz w:val="24"/>
          <w:lang w:eastAsia="zh-TW"/>
        </w:rPr>
        <w:t>Revised</w:t>
      </w:r>
      <w:r w:rsidR="00DF5D77" w:rsidRPr="00F45724">
        <w:rPr>
          <w:rFonts w:ascii="Times New Roman" w:eastAsia="PMingLiU" w:hAnsi="Times New Roman" w:cs="Times New Roman"/>
          <w:sz w:val="24"/>
          <w:lang w:eastAsia="zh-TW"/>
        </w:rPr>
        <w:t xml:space="preserve"> </w:t>
      </w:r>
      <w:r w:rsidRPr="00F45724">
        <w:rPr>
          <w:rFonts w:ascii="Times New Roman" w:eastAsia="PMingLiU" w:hAnsi="Times New Roman" w:cs="Times New Roman"/>
          <w:sz w:val="24"/>
          <w:lang w:eastAsia="zh-TW"/>
        </w:rPr>
        <w:t xml:space="preserve">at the </w:t>
      </w:r>
      <w:r w:rsidR="00A67640" w:rsidRPr="00F45724">
        <w:rPr>
          <w:rFonts w:ascii="Times New Roman" w:hAnsi="Times New Roman" w:cs="Times New Roman"/>
          <w:sz w:val="24"/>
        </w:rPr>
        <w:t>4</w:t>
      </w:r>
      <w:r w:rsidRPr="00F45724">
        <w:rPr>
          <w:rFonts w:ascii="Times New Roman" w:eastAsia="PMingLiU" w:hAnsi="Times New Roman" w:cs="Times New Roman"/>
          <w:sz w:val="24"/>
          <w:lang w:eastAsia="zh-TW"/>
        </w:rPr>
        <w:t>th</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meeting</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of the</w:t>
      </w:r>
      <w:r w:rsidRPr="00F45724">
        <w:rPr>
          <w:rFonts w:ascii="Times New Roman" w:hAnsi="Times New Roman" w:cs="Times New Roman"/>
          <w:sz w:val="24"/>
        </w:rPr>
        <w:t xml:space="preserve"> </w:t>
      </w:r>
      <w:r w:rsidR="00A67640" w:rsidRPr="00F45724">
        <w:rPr>
          <w:rFonts w:ascii="Times New Roman" w:hAnsi="Times New Roman" w:cs="Times New Roman"/>
          <w:sz w:val="24"/>
        </w:rPr>
        <w:t>11</w:t>
      </w:r>
      <w:r w:rsidRPr="00F45724">
        <w:rPr>
          <w:rFonts w:ascii="Times New Roman" w:eastAsia="PMingLiU" w:hAnsi="Times New Roman" w:cs="Times New Roman"/>
          <w:sz w:val="24"/>
          <w:lang w:eastAsia="zh-TW"/>
        </w:rPr>
        <w:t>th</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session</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of the Board of Directors on 25</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April</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2024)</w:t>
      </w:r>
    </w:p>
    <w:p w14:paraId="07A546C3" w14:textId="2A914FBF" w:rsidR="00323E1A" w:rsidRPr="00F45724" w:rsidRDefault="007146CC" w:rsidP="00F45724">
      <w:pPr>
        <w:spacing w:beforeLines="100" w:before="312" w:afterLines="50" w:after="156"/>
        <w:jc w:val="center"/>
        <w:rPr>
          <w:rFonts w:ascii="Times New Roman" w:eastAsia="宋体" w:hAnsi="Times New Roman" w:cs="Times New Roman"/>
          <w:b/>
          <w:bCs/>
          <w:color w:val="000000"/>
          <w:kern w:val="0"/>
          <w:sz w:val="24"/>
        </w:rPr>
      </w:pPr>
      <w:r>
        <w:rPr>
          <w:rFonts w:ascii="Times New Roman" w:hAnsi="Times New Roman" w:cs="Times New Roman"/>
          <w:b/>
          <w:bCs/>
          <w:kern w:val="0"/>
          <w:sz w:val="24"/>
        </w:rPr>
        <w:t xml:space="preserve">CHAPTER 1 </w:t>
      </w:r>
      <w:r w:rsidR="00F81B0B" w:rsidRPr="00F45724">
        <w:rPr>
          <w:rFonts w:ascii="Times New Roman" w:hAnsi="Times New Roman" w:cs="Times New Roman"/>
          <w:b/>
          <w:bCs/>
          <w:kern w:val="0"/>
          <w:sz w:val="24"/>
        </w:rPr>
        <w:t>GENERAL PROVISIONS</w:t>
      </w:r>
    </w:p>
    <w:p w14:paraId="6A984E06" w14:textId="0F2A8366" w:rsidR="00323E1A" w:rsidRPr="00F45724" w:rsidRDefault="00A67640" w:rsidP="009509BE">
      <w:pPr>
        <w:spacing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1</w:t>
      </w:r>
      <w:r w:rsidR="00CB0786"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 xml:space="preserve"> In order to further improve the governance structure of CSSC Offshore &amp; Marine Engineering (Group) Company Limited (hereinafter referred to as the “Company”)</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 xml:space="preserve">give full play to the role of independent directors in decision-making, supervision and balance, professional consultation, etc., protect the rights and interests of minority shareholders and stakeholders, and promote the standardized operation of the </w:t>
      </w:r>
      <w:r w:rsidRPr="00F45724">
        <w:rPr>
          <w:rFonts w:ascii="Times New Roman" w:hAnsi="Times New Roman" w:cs="Times New Roman"/>
          <w:sz w:val="24"/>
        </w:rPr>
        <w:t>C</w:t>
      </w:r>
      <w:r w:rsidRPr="00F45724">
        <w:rPr>
          <w:rFonts w:ascii="Times New Roman" w:eastAsia="PMingLiU" w:hAnsi="Times New Roman" w:cs="Times New Roman"/>
          <w:sz w:val="24"/>
          <w:lang w:eastAsia="zh-TW"/>
        </w:rPr>
        <w:t>ompany, the</w:t>
      </w:r>
      <w:r w:rsidR="00BE6E84" w:rsidRPr="00F45724">
        <w:rPr>
          <w:rFonts w:ascii="Times New Roman" w:eastAsia="PMingLiU" w:hAnsi="Times New Roman" w:cs="Times New Roman"/>
          <w:sz w:val="24"/>
          <w:lang w:eastAsia="zh-TW"/>
        </w:rPr>
        <w:t>se</w:t>
      </w:r>
      <w:r w:rsidRPr="00F45724">
        <w:rPr>
          <w:rFonts w:ascii="Times New Roman" w:hAnsi="Times New Roman" w:cs="Times New Roman"/>
        </w:rPr>
        <w:t xml:space="preserve"> </w:t>
      </w:r>
      <w:r w:rsidRPr="00F45724">
        <w:rPr>
          <w:rFonts w:ascii="Times New Roman" w:eastAsia="PMingLiU" w:hAnsi="Times New Roman" w:cs="Times New Roman"/>
          <w:sz w:val="24"/>
          <w:lang w:eastAsia="zh-TW"/>
        </w:rPr>
        <w:t xml:space="preserve">Implementation Rules and Regulations are hereby formulated in accordance with the relevant provisions of the </w:t>
      </w:r>
      <w:r w:rsidR="00DF6A11" w:rsidRPr="00F45724">
        <w:rPr>
          <w:rFonts w:ascii="Times New Roman" w:eastAsia="PMingLiU" w:hAnsi="Times New Roman" w:cs="Times New Roman"/>
          <w:sz w:val="24"/>
          <w:lang w:eastAsia="zh-TW"/>
        </w:rPr>
        <w:t>Administrative Measures for Independent Directors of Listed Companies</w:t>
      </w:r>
      <w:r w:rsidRPr="00F45724">
        <w:rPr>
          <w:rFonts w:ascii="Times New Roman" w:eastAsia="PMingLiU" w:hAnsi="Times New Roman" w:cs="Times New Roman"/>
          <w:sz w:val="24"/>
          <w:lang w:eastAsia="zh-TW"/>
        </w:rPr>
        <w:t xml:space="preserve">, </w:t>
      </w:r>
      <w:r w:rsidR="00DF6A11" w:rsidRPr="00F45724">
        <w:rPr>
          <w:rFonts w:ascii="Times New Roman" w:eastAsia="PMingLiU" w:hAnsi="Times New Roman" w:cs="Times New Roman"/>
          <w:sz w:val="24"/>
          <w:lang w:eastAsia="zh-TW"/>
        </w:rPr>
        <w:t>Rules Governing the Listing of Stocks on the Shanghai Stock Exchange</w:t>
      </w:r>
      <w:r w:rsidRPr="00F45724">
        <w:rPr>
          <w:rFonts w:ascii="Times New Roman" w:eastAsia="PMingLiU" w:hAnsi="Times New Roman" w:cs="Times New Roman"/>
          <w:sz w:val="24"/>
          <w:lang w:eastAsia="zh-TW"/>
        </w:rPr>
        <w:t xml:space="preserve">, </w:t>
      </w:r>
      <w:r w:rsidR="00DF6A11" w:rsidRPr="00F45724">
        <w:rPr>
          <w:rFonts w:ascii="Times New Roman" w:eastAsia="PMingLiU" w:hAnsi="Times New Roman" w:cs="Times New Roman"/>
          <w:sz w:val="24"/>
          <w:lang w:eastAsia="zh-TW"/>
        </w:rPr>
        <w:t>the Guidelines for Self-Regulation of Companies Listed on the Shanghai Stock Exchange No. 1 – Regulation of Operation</w:t>
      </w:r>
      <w:r w:rsidRPr="00F45724">
        <w:rPr>
          <w:rFonts w:ascii="Times New Roman" w:eastAsia="PMingLiU" w:hAnsi="Times New Roman" w:cs="Times New Roman"/>
          <w:sz w:val="24"/>
          <w:lang w:eastAsia="zh-TW"/>
        </w:rPr>
        <w:t>, the Articles of Association of the Company</w:t>
      </w:r>
      <w:r w:rsidR="00DF6A11" w:rsidRPr="00F45724">
        <w:rPr>
          <w:rFonts w:ascii="Times New Roman" w:hAnsi="Times New Roman" w:cs="Times New Roman"/>
          <w:sz w:val="24"/>
        </w:rPr>
        <w:t xml:space="preserve"> and </w:t>
      </w:r>
      <w:r w:rsidRPr="00F45724">
        <w:rPr>
          <w:rFonts w:ascii="Times New Roman" w:eastAsia="PMingLiU" w:hAnsi="Times New Roman" w:cs="Times New Roman"/>
          <w:sz w:val="24"/>
          <w:lang w:eastAsia="zh-TW"/>
        </w:rPr>
        <w:t>the Work System of Independent Directors.</w:t>
      </w:r>
    </w:p>
    <w:p w14:paraId="76C4C4A4" w14:textId="28815E25" w:rsidR="00031E2C" w:rsidRPr="00F45724" w:rsidRDefault="00031E2C" w:rsidP="009509BE">
      <w:pPr>
        <w:spacing w:line="520" w:lineRule="exact"/>
        <w:ind w:firstLineChars="200" w:firstLine="482"/>
        <w:rPr>
          <w:rFonts w:ascii="Times New Roman" w:hAnsi="Times New Roman" w:cs="Times New Roman"/>
          <w:sz w:val="24"/>
        </w:rPr>
      </w:pPr>
      <w:r w:rsidRPr="00F45724">
        <w:rPr>
          <w:rFonts w:ascii="Times New Roman" w:hAnsi="Times New Roman" w:cs="Times New Roman"/>
          <w:b/>
          <w:bCs/>
          <w:kern w:val="0"/>
          <w:sz w:val="24"/>
        </w:rPr>
        <w:t>Article 2</w:t>
      </w:r>
      <w:r w:rsidRPr="00F45724">
        <w:rPr>
          <w:rFonts w:ascii="Times New Roman" w:hAnsi="Times New Roman" w:cs="Times New Roman"/>
          <w:kern w:val="0"/>
          <w:sz w:val="24"/>
        </w:rPr>
        <w:t xml:space="preserve"> </w:t>
      </w:r>
      <w:r w:rsidR="00CB0786" w:rsidRPr="00F45724">
        <w:rPr>
          <w:rFonts w:ascii="Times New Roman" w:hAnsi="Times New Roman" w:cs="Times New Roman"/>
          <w:kern w:val="0"/>
          <w:sz w:val="24"/>
        </w:rPr>
        <w:t xml:space="preserve"> </w:t>
      </w:r>
      <w:r w:rsidRPr="00F45724">
        <w:rPr>
          <w:rFonts w:ascii="Times New Roman" w:hAnsi="Times New Roman" w:cs="Times New Roman"/>
          <w:kern w:val="0"/>
          <w:sz w:val="24"/>
        </w:rPr>
        <w:t xml:space="preserve">An independent </w:t>
      </w:r>
      <w:r w:rsidR="007946FD" w:rsidRPr="00F45724">
        <w:rPr>
          <w:rFonts w:ascii="Times New Roman" w:hAnsi="Times New Roman" w:cs="Times New Roman"/>
          <w:kern w:val="0"/>
          <w:sz w:val="24"/>
        </w:rPr>
        <w:t xml:space="preserve">director </w:t>
      </w:r>
      <w:r w:rsidRPr="00F45724">
        <w:rPr>
          <w:rFonts w:ascii="Times New Roman" w:hAnsi="Times New Roman" w:cs="Times New Roman"/>
          <w:kern w:val="0"/>
          <w:sz w:val="24"/>
        </w:rPr>
        <w:t xml:space="preserve">is a </w:t>
      </w:r>
      <w:r w:rsidR="007946FD" w:rsidRPr="00F45724">
        <w:rPr>
          <w:rFonts w:ascii="Times New Roman" w:hAnsi="Times New Roman" w:cs="Times New Roman"/>
          <w:kern w:val="0"/>
          <w:sz w:val="24"/>
        </w:rPr>
        <w:t xml:space="preserve">director </w:t>
      </w:r>
      <w:r w:rsidRPr="00F45724">
        <w:rPr>
          <w:rFonts w:ascii="Times New Roman" w:hAnsi="Times New Roman" w:cs="Times New Roman"/>
          <w:kern w:val="0"/>
          <w:sz w:val="24"/>
        </w:rPr>
        <w:t>who does not hold position in the</w:t>
      </w:r>
      <w:r w:rsidRPr="00F45724">
        <w:rPr>
          <w:rFonts w:ascii="Times New Roman" w:hAnsi="Times New Roman" w:cs="Times New Roman"/>
          <w:sz w:val="24"/>
        </w:rPr>
        <w:t xml:space="preserve"> </w:t>
      </w:r>
      <w:r w:rsidRPr="00F45724">
        <w:rPr>
          <w:rFonts w:ascii="Times New Roman" w:hAnsi="Times New Roman" w:cs="Times New Roman"/>
          <w:kern w:val="0"/>
          <w:sz w:val="24"/>
        </w:rPr>
        <w:t xml:space="preserve">Company other than as a </w:t>
      </w:r>
      <w:r w:rsidR="007946FD" w:rsidRPr="00F45724">
        <w:rPr>
          <w:rFonts w:ascii="Times New Roman" w:hAnsi="Times New Roman" w:cs="Times New Roman"/>
          <w:kern w:val="0"/>
          <w:sz w:val="24"/>
        </w:rPr>
        <w:t>director</w:t>
      </w:r>
      <w:r w:rsidRPr="00F45724">
        <w:rPr>
          <w:rFonts w:ascii="Times New Roman" w:hAnsi="Times New Roman" w:cs="Times New Roman"/>
          <w:kern w:val="0"/>
          <w:sz w:val="24"/>
        </w:rPr>
        <w:t xml:space="preserve">, and who does not have any direct or indirect interest in the Company, its </w:t>
      </w:r>
      <w:r w:rsidR="007946FD" w:rsidRPr="00F45724">
        <w:rPr>
          <w:rFonts w:ascii="Times New Roman" w:hAnsi="Times New Roman" w:cs="Times New Roman"/>
          <w:kern w:val="0"/>
          <w:sz w:val="24"/>
        </w:rPr>
        <w:t xml:space="preserve">substantial </w:t>
      </w:r>
      <w:r w:rsidRPr="00F45724">
        <w:rPr>
          <w:rFonts w:ascii="Times New Roman" w:hAnsi="Times New Roman" w:cs="Times New Roman"/>
          <w:kern w:val="0"/>
          <w:sz w:val="24"/>
        </w:rPr>
        <w:t>shareholders, or its de facto controller, or any other relationship that may affect his/her ability to make independent and objective judgments.</w:t>
      </w:r>
    </w:p>
    <w:p w14:paraId="48629ADD" w14:textId="6483D619" w:rsidR="00F45724" w:rsidRDefault="005E0E2C" w:rsidP="009509BE">
      <w:pPr>
        <w:spacing w:line="520" w:lineRule="exact"/>
        <w:ind w:firstLineChars="200" w:firstLine="480"/>
        <w:rPr>
          <w:rFonts w:ascii="Times New Roman" w:hAnsi="Times New Roman" w:cs="Times New Roman"/>
          <w:sz w:val="24"/>
        </w:rPr>
      </w:pPr>
      <w:r w:rsidRPr="00F45724">
        <w:rPr>
          <w:rFonts w:ascii="Times New Roman" w:eastAsia="PMingLiU" w:hAnsi="Times New Roman" w:cs="Times New Roman"/>
          <w:b/>
          <w:bCs/>
          <w:sz w:val="24"/>
          <w:lang w:eastAsia="zh-TW"/>
        </w:rPr>
        <w:t xml:space="preserve">Article </w:t>
      </w:r>
      <w:proofErr w:type="gramStart"/>
      <w:r w:rsidRPr="00F45724">
        <w:rPr>
          <w:rFonts w:ascii="Times New Roman" w:eastAsia="PMingLiU" w:hAnsi="Times New Roman" w:cs="Times New Roman"/>
          <w:b/>
          <w:bCs/>
          <w:sz w:val="24"/>
          <w:lang w:eastAsia="zh-TW"/>
        </w:rPr>
        <w:t>3</w:t>
      </w:r>
      <w:r w:rsidRPr="00F45724">
        <w:rPr>
          <w:rFonts w:ascii="Times New Roman" w:eastAsia="PMingLiU" w:hAnsi="Times New Roman" w:cs="Times New Roman"/>
          <w:sz w:val="24"/>
          <w:lang w:eastAsia="zh-TW"/>
        </w:rPr>
        <w:t xml:space="preserve"> </w:t>
      </w:r>
      <w:r w:rsidR="009509BE">
        <w:rPr>
          <w:rFonts w:ascii="Times New Roman" w:hAnsi="Times New Roman" w:cs="Times New Roman" w:hint="eastAsia"/>
          <w:sz w:val="24"/>
        </w:rPr>
        <w:t xml:space="preserve"> </w:t>
      </w:r>
      <w:r w:rsidRPr="00F45724">
        <w:rPr>
          <w:rFonts w:ascii="Times New Roman" w:eastAsia="PMingLiU" w:hAnsi="Times New Roman" w:cs="Times New Roman"/>
          <w:sz w:val="24"/>
          <w:lang w:eastAsia="zh-TW"/>
        </w:rPr>
        <w:t>A</w:t>
      </w:r>
      <w:proofErr w:type="gramEnd"/>
      <w:r w:rsidRPr="00F45724">
        <w:rPr>
          <w:rFonts w:ascii="Times New Roman" w:eastAsia="PMingLiU" w:hAnsi="Times New Roman" w:cs="Times New Roman"/>
          <w:sz w:val="24"/>
          <w:lang w:eastAsia="zh-TW"/>
        </w:rPr>
        <w:t xml:space="preserve"> special meeting of independent directors refers to a meeting </w:t>
      </w:r>
      <w:r w:rsidRPr="00F45724">
        <w:rPr>
          <w:rFonts w:ascii="Times New Roman" w:eastAsia="PMingLiU" w:hAnsi="Times New Roman" w:cs="Times New Roman"/>
          <w:sz w:val="24"/>
          <w:lang w:eastAsia="zh-TW"/>
        </w:rPr>
        <w:lastRenderedPageBreak/>
        <w:t xml:space="preserve">attended by all the independent directors. The special meeting of independent directors will independently discuss the items </w:t>
      </w:r>
      <w:r w:rsidR="007946FD" w:rsidRPr="00F45724">
        <w:rPr>
          <w:rFonts w:ascii="Times New Roman" w:eastAsia="PMingLiU" w:hAnsi="Times New Roman" w:cs="Times New Roman"/>
          <w:sz w:val="24"/>
          <w:lang w:eastAsia="zh-TW"/>
        </w:rPr>
        <w:t>for discussion</w:t>
      </w:r>
      <w:r w:rsidRPr="00F45724">
        <w:rPr>
          <w:rFonts w:ascii="Times New Roman" w:eastAsia="PMingLiU" w:hAnsi="Times New Roman" w:cs="Times New Roman"/>
          <w:sz w:val="24"/>
          <w:lang w:eastAsia="zh-TW"/>
        </w:rPr>
        <w:t>, think and judge</w:t>
      </w:r>
      <w:r w:rsidR="007946FD" w:rsidRPr="00F45724">
        <w:rPr>
          <w:rFonts w:ascii="Times New Roman" w:eastAsia="PMingLiU" w:hAnsi="Times New Roman" w:cs="Times New Roman"/>
          <w:sz w:val="24"/>
          <w:lang w:eastAsia="zh-TW"/>
        </w:rPr>
        <w:t xml:space="preserve"> and form opinions</w:t>
      </w:r>
      <w:r w:rsidRPr="00F45724">
        <w:rPr>
          <w:rFonts w:ascii="Times New Roman" w:eastAsia="PMingLiU" w:hAnsi="Times New Roman" w:cs="Times New Roman"/>
          <w:sz w:val="24"/>
          <w:lang w:eastAsia="zh-TW"/>
        </w:rPr>
        <w:t xml:space="preserve"> from the perspective of the interests of the </w:t>
      </w:r>
      <w:r w:rsidRPr="00F45724">
        <w:rPr>
          <w:rFonts w:ascii="Times New Roman" w:hAnsi="Times New Roman" w:cs="Times New Roman"/>
          <w:sz w:val="24"/>
        </w:rPr>
        <w:t>C</w:t>
      </w:r>
      <w:r w:rsidRPr="00F45724">
        <w:rPr>
          <w:rFonts w:ascii="Times New Roman" w:eastAsia="PMingLiU" w:hAnsi="Times New Roman" w:cs="Times New Roman"/>
          <w:sz w:val="24"/>
          <w:lang w:eastAsia="zh-TW"/>
        </w:rPr>
        <w:t>ompany and minority shareholders</w:t>
      </w:r>
      <w:r w:rsidR="007946FD" w:rsidRPr="00F45724">
        <w:rPr>
          <w:rFonts w:ascii="Times New Roman" w:eastAsia="PMingLiU" w:hAnsi="Times New Roman" w:cs="Times New Roman"/>
          <w:sz w:val="24"/>
          <w:lang w:eastAsia="zh-TW"/>
        </w:rPr>
        <w:t>.</w:t>
      </w:r>
      <w:r w:rsidR="00AD1D53" w:rsidRPr="00F45724">
        <w:rPr>
          <w:rFonts w:ascii="Times New Roman" w:eastAsia="PMingLiU" w:hAnsi="Times New Roman" w:cs="Times New Roman"/>
          <w:sz w:val="24"/>
          <w:lang w:eastAsia="zh-TW"/>
        </w:rPr>
        <w:t xml:space="preserve"> </w:t>
      </w:r>
    </w:p>
    <w:p w14:paraId="1195E602" w14:textId="05DFB872" w:rsidR="00323E1A" w:rsidRPr="00F45724" w:rsidRDefault="005E0E2C" w:rsidP="009509BE">
      <w:pPr>
        <w:spacing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4</w:t>
      </w:r>
      <w:r w:rsidR="009509BE">
        <w:rPr>
          <w:rFonts w:ascii="Times New Roman" w:hAnsi="Times New Roman" w:cs="Times New Roman" w:hint="eastAsia"/>
          <w:sz w:val="24"/>
        </w:rPr>
        <w:t xml:space="preserve"> </w:t>
      </w:r>
      <w:r w:rsidRPr="00F45724">
        <w:rPr>
          <w:rFonts w:ascii="Times New Roman" w:eastAsia="PMingLiU" w:hAnsi="Times New Roman" w:cs="Times New Roman"/>
          <w:sz w:val="24"/>
          <w:lang w:eastAsia="zh-TW"/>
        </w:rPr>
        <w:t xml:space="preserve">The Company shall </w:t>
      </w:r>
      <w:r w:rsidR="007946FD" w:rsidRPr="00F45724">
        <w:rPr>
          <w:rFonts w:ascii="Times New Roman" w:eastAsia="PMingLiU" w:hAnsi="Times New Roman" w:cs="Times New Roman"/>
          <w:sz w:val="24"/>
          <w:lang w:eastAsia="zh-TW"/>
        </w:rPr>
        <w:t>provide such</w:t>
      </w:r>
      <w:r w:rsidRPr="00F45724">
        <w:rPr>
          <w:rFonts w:ascii="Times New Roman" w:eastAsia="PMingLiU" w:hAnsi="Times New Roman" w:cs="Times New Roman"/>
          <w:sz w:val="24"/>
          <w:lang w:eastAsia="zh-TW"/>
        </w:rPr>
        <w:t xml:space="preserve"> working conditions </w:t>
      </w:r>
      <w:r w:rsidR="007946FD" w:rsidRPr="00F45724">
        <w:rPr>
          <w:rFonts w:ascii="Times New Roman" w:eastAsia="PMingLiU" w:hAnsi="Times New Roman" w:cs="Times New Roman"/>
          <w:sz w:val="24"/>
          <w:lang w:eastAsia="zh-TW"/>
        </w:rPr>
        <w:t xml:space="preserve">as needed </w:t>
      </w:r>
      <w:r w:rsidRPr="00F45724">
        <w:rPr>
          <w:rFonts w:ascii="Times New Roman" w:eastAsia="PMingLiU" w:hAnsi="Times New Roman" w:cs="Times New Roman"/>
          <w:sz w:val="24"/>
          <w:lang w:eastAsia="zh-TW"/>
        </w:rPr>
        <w:t xml:space="preserve">for the convening of special meetings of independent directors, and the management and relevant departments shall </w:t>
      </w:r>
      <w:r w:rsidR="007946FD" w:rsidRPr="00F45724">
        <w:rPr>
          <w:rFonts w:ascii="Times New Roman" w:eastAsia="PMingLiU" w:hAnsi="Times New Roman" w:cs="Times New Roman"/>
          <w:sz w:val="24"/>
          <w:lang w:eastAsia="zh-TW"/>
        </w:rPr>
        <w:t>cooperate</w:t>
      </w:r>
      <w:r w:rsidRPr="00F45724">
        <w:rPr>
          <w:rFonts w:ascii="Times New Roman" w:eastAsia="PMingLiU" w:hAnsi="Times New Roman" w:cs="Times New Roman"/>
          <w:sz w:val="24"/>
          <w:lang w:eastAsia="zh-TW"/>
        </w:rPr>
        <w:t xml:space="preserve">. The office of the </w:t>
      </w:r>
      <w:r w:rsidR="007946FD" w:rsidRPr="00F45724">
        <w:rPr>
          <w:rFonts w:ascii="Times New Roman" w:eastAsia="PMingLiU" w:hAnsi="Times New Roman" w:cs="Times New Roman"/>
          <w:sz w:val="24"/>
          <w:lang w:eastAsia="zh-TW"/>
        </w:rPr>
        <w:t>b</w:t>
      </w:r>
      <w:r w:rsidRPr="00F45724">
        <w:rPr>
          <w:rFonts w:ascii="Times New Roman" w:eastAsia="PMingLiU" w:hAnsi="Times New Roman" w:cs="Times New Roman"/>
          <w:sz w:val="24"/>
          <w:lang w:eastAsia="zh-TW"/>
        </w:rPr>
        <w:t xml:space="preserve">oard of </w:t>
      </w:r>
      <w:r w:rsidR="007946FD" w:rsidRPr="00F45724">
        <w:rPr>
          <w:rFonts w:ascii="Times New Roman" w:eastAsia="PMingLiU" w:hAnsi="Times New Roman" w:cs="Times New Roman"/>
          <w:sz w:val="24"/>
          <w:lang w:eastAsia="zh-TW"/>
        </w:rPr>
        <w:t>d</w:t>
      </w:r>
      <w:r w:rsidRPr="00F45724">
        <w:rPr>
          <w:rFonts w:ascii="Times New Roman" w:eastAsia="PMingLiU" w:hAnsi="Times New Roman" w:cs="Times New Roman"/>
          <w:sz w:val="24"/>
          <w:lang w:eastAsia="zh-TW"/>
        </w:rPr>
        <w:t>irectors is responsible for the daily work of liaison, organization</w:t>
      </w:r>
      <w:r w:rsidR="007946FD" w:rsidRPr="00F45724">
        <w:rPr>
          <w:rFonts w:ascii="Times New Roman" w:eastAsia="PMingLiU" w:hAnsi="Times New Roman" w:cs="Times New Roman"/>
          <w:sz w:val="24"/>
          <w:lang w:eastAsia="zh-TW"/>
        </w:rPr>
        <w:t xml:space="preserve"> of meeting</w:t>
      </w:r>
      <w:r w:rsidRPr="00F45724">
        <w:rPr>
          <w:rFonts w:ascii="Times New Roman" w:eastAsia="PMingLiU" w:hAnsi="Times New Roman" w:cs="Times New Roman"/>
          <w:sz w:val="24"/>
          <w:lang w:eastAsia="zh-TW"/>
        </w:rPr>
        <w:t>, material preparation and file management.</w:t>
      </w:r>
    </w:p>
    <w:p w14:paraId="6F8C9B3A" w14:textId="10235C4A" w:rsidR="00323E1A" w:rsidRPr="00F45724" w:rsidRDefault="00F81B0B" w:rsidP="00F45724">
      <w:pPr>
        <w:spacing w:beforeLines="100" w:before="312" w:afterLines="50" w:after="156"/>
        <w:jc w:val="center"/>
        <w:rPr>
          <w:rFonts w:ascii="Times New Roman" w:hAnsi="Times New Roman" w:cs="Times New Roman"/>
          <w:b/>
          <w:bCs/>
          <w:kern w:val="0"/>
          <w:sz w:val="24"/>
        </w:rPr>
      </w:pPr>
      <w:r w:rsidRPr="00F45724">
        <w:rPr>
          <w:rFonts w:ascii="Times New Roman" w:hAnsi="Times New Roman" w:cs="Times New Roman"/>
          <w:b/>
          <w:bCs/>
          <w:kern w:val="0"/>
          <w:sz w:val="24"/>
        </w:rPr>
        <w:t>CHAPTER 2</w:t>
      </w:r>
      <w:r w:rsidR="00DF6A11" w:rsidRPr="00F45724">
        <w:rPr>
          <w:rFonts w:ascii="Times New Roman" w:hAnsi="Times New Roman" w:cs="Times New Roman"/>
          <w:b/>
          <w:bCs/>
          <w:kern w:val="0"/>
          <w:sz w:val="24"/>
        </w:rPr>
        <w:t xml:space="preserve"> </w:t>
      </w:r>
      <w:r w:rsidRPr="00F45724">
        <w:rPr>
          <w:rFonts w:ascii="Times New Roman" w:hAnsi="Times New Roman" w:cs="Times New Roman"/>
          <w:b/>
          <w:bCs/>
          <w:kern w:val="0"/>
          <w:sz w:val="24"/>
        </w:rPr>
        <w:t>DUTIES AND POWERS</w:t>
      </w:r>
    </w:p>
    <w:p w14:paraId="002BE108" w14:textId="005FBC88" w:rsidR="00323E1A" w:rsidRPr="00F45724" w:rsidRDefault="005E0E2C" w:rsidP="009509BE">
      <w:pPr>
        <w:spacing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5</w:t>
      </w:r>
      <w:r w:rsidRPr="00F45724">
        <w:rPr>
          <w:rFonts w:ascii="Times New Roman" w:eastAsia="PMingLiU" w:hAnsi="Times New Roman" w:cs="Times New Roman"/>
          <w:sz w:val="24"/>
          <w:lang w:eastAsia="zh-TW"/>
        </w:rPr>
        <w:t xml:space="preserve"> The following matters shall be </w:t>
      </w:r>
      <w:r w:rsidRPr="00F45724">
        <w:rPr>
          <w:rFonts w:ascii="Times New Roman" w:hAnsi="Times New Roman" w:cs="Times New Roman"/>
          <w:sz w:val="24"/>
        </w:rPr>
        <w:t>considered</w:t>
      </w:r>
      <w:r w:rsidRPr="00F45724">
        <w:rPr>
          <w:rFonts w:ascii="Times New Roman" w:eastAsia="PMingLiU" w:hAnsi="Times New Roman" w:cs="Times New Roman"/>
          <w:sz w:val="24"/>
          <w:lang w:eastAsia="zh-TW"/>
        </w:rPr>
        <w:t xml:space="preserve"> by a special meeting of independent directors and approved by more than half of all independent directors before being </w:t>
      </w:r>
      <w:r w:rsidR="007946FD" w:rsidRPr="00F45724">
        <w:rPr>
          <w:rFonts w:ascii="Times New Roman" w:eastAsia="PMingLiU" w:hAnsi="Times New Roman" w:cs="Times New Roman"/>
          <w:sz w:val="24"/>
          <w:lang w:eastAsia="zh-TW"/>
        </w:rPr>
        <w:t xml:space="preserve">submitting </w:t>
      </w:r>
      <w:r w:rsidRPr="00F45724">
        <w:rPr>
          <w:rFonts w:ascii="Times New Roman" w:eastAsia="PMingLiU" w:hAnsi="Times New Roman" w:cs="Times New Roman"/>
          <w:sz w:val="24"/>
          <w:lang w:eastAsia="zh-TW"/>
        </w:rPr>
        <w:t xml:space="preserve">to the </w:t>
      </w:r>
      <w:r w:rsidR="007946FD" w:rsidRPr="00F45724">
        <w:rPr>
          <w:rFonts w:ascii="Times New Roman" w:eastAsia="PMingLiU" w:hAnsi="Times New Roman" w:cs="Times New Roman"/>
          <w:sz w:val="24"/>
          <w:lang w:eastAsia="zh-TW"/>
        </w:rPr>
        <w:t>b</w:t>
      </w:r>
      <w:r w:rsidRPr="00F45724">
        <w:rPr>
          <w:rFonts w:ascii="Times New Roman" w:eastAsia="PMingLiU" w:hAnsi="Times New Roman" w:cs="Times New Roman"/>
          <w:sz w:val="24"/>
          <w:lang w:eastAsia="zh-TW"/>
        </w:rPr>
        <w:t>oard of directors for consideration:</w:t>
      </w:r>
    </w:p>
    <w:p w14:paraId="2E64A52F" w14:textId="4F4112D3" w:rsidR="00323E1A" w:rsidRPr="00F45724" w:rsidRDefault="00C12540" w:rsidP="009509BE">
      <w:pPr>
        <w:spacing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sz w:val="24"/>
          <w:lang w:eastAsia="zh-TW"/>
        </w:rPr>
        <w:t>(</w:t>
      </w:r>
      <w:r w:rsidR="00DF6A11" w:rsidRPr="00F45724">
        <w:rPr>
          <w:rFonts w:ascii="Times New Roman" w:hAnsi="Times New Roman" w:cs="Times New Roman"/>
          <w:sz w:val="24"/>
        </w:rPr>
        <w:t xml:space="preserve">1) </w:t>
      </w:r>
      <w:r w:rsidR="005628C4" w:rsidRPr="00F45724">
        <w:rPr>
          <w:rFonts w:ascii="Times New Roman" w:hAnsi="Times New Roman" w:cs="Times New Roman"/>
          <w:kern w:val="0"/>
          <w:sz w:val="24"/>
        </w:rPr>
        <w:t>Connected transactions that shall be disclosed;</w:t>
      </w:r>
    </w:p>
    <w:p w14:paraId="6621B52B" w14:textId="398951C3" w:rsidR="00323E1A" w:rsidRPr="00F45724" w:rsidRDefault="00DF6A11" w:rsidP="009509BE">
      <w:pPr>
        <w:spacing w:line="520" w:lineRule="exact"/>
        <w:ind w:firstLineChars="200" w:firstLine="480"/>
        <w:rPr>
          <w:rFonts w:ascii="Times New Roman" w:eastAsia="宋体" w:hAnsi="Times New Roman" w:cs="Times New Roman"/>
          <w:sz w:val="24"/>
        </w:rPr>
      </w:pPr>
      <w:r w:rsidRPr="00F45724">
        <w:rPr>
          <w:rFonts w:ascii="Times New Roman" w:hAnsi="Times New Roman" w:cs="Times New Roman"/>
          <w:sz w:val="24"/>
        </w:rPr>
        <w:t xml:space="preserve">(2) </w:t>
      </w:r>
      <w:r w:rsidR="00520BFA" w:rsidRPr="00F45724">
        <w:rPr>
          <w:rFonts w:ascii="Times New Roman" w:hAnsi="Times New Roman" w:cs="Times New Roman"/>
          <w:kern w:val="0"/>
          <w:sz w:val="24"/>
        </w:rPr>
        <w:t>Proposals for</w:t>
      </w:r>
      <w:r w:rsidR="005628C4" w:rsidRPr="00F45724">
        <w:rPr>
          <w:rFonts w:ascii="Times New Roman" w:hAnsi="Times New Roman" w:cs="Times New Roman"/>
          <w:kern w:val="0"/>
          <w:sz w:val="24"/>
        </w:rPr>
        <w:t xml:space="preserve"> the Company and related parties to change or waive</w:t>
      </w:r>
      <w:r w:rsidR="00520BFA" w:rsidRPr="00F45724">
        <w:rPr>
          <w:rFonts w:ascii="Times New Roman" w:hAnsi="Times New Roman" w:cs="Times New Roman"/>
          <w:kern w:val="0"/>
          <w:sz w:val="24"/>
        </w:rPr>
        <w:t xml:space="preserve"> their</w:t>
      </w:r>
      <w:r w:rsidR="005628C4" w:rsidRPr="00F45724">
        <w:rPr>
          <w:rFonts w:ascii="Times New Roman" w:hAnsi="Times New Roman" w:cs="Times New Roman"/>
          <w:kern w:val="0"/>
          <w:sz w:val="24"/>
        </w:rPr>
        <w:t xml:space="preserve"> commitments;</w:t>
      </w:r>
    </w:p>
    <w:p w14:paraId="36302A95" w14:textId="1B107C10" w:rsidR="00323E1A" w:rsidRPr="00F45724" w:rsidRDefault="00C12540" w:rsidP="009509BE">
      <w:pPr>
        <w:spacing w:line="520" w:lineRule="exact"/>
        <w:ind w:firstLineChars="200" w:firstLine="480"/>
        <w:rPr>
          <w:rFonts w:ascii="Times New Roman" w:eastAsia="PMingLiU" w:hAnsi="Times New Roman" w:cs="Times New Roman"/>
          <w:sz w:val="24"/>
          <w:lang w:eastAsia="zh-TW"/>
        </w:rPr>
      </w:pPr>
      <w:r w:rsidRPr="00F45724">
        <w:rPr>
          <w:rFonts w:ascii="Times New Roman" w:eastAsia="PMingLiU" w:hAnsi="Times New Roman" w:cs="Times New Roman"/>
          <w:sz w:val="24"/>
          <w:lang w:eastAsia="zh-TW"/>
        </w:rPr>
        <w:t>(</w:t>
      </w:r>
      <w:r w:rsidR="00DF6A11" w:rsidRPr="00F45724">
        <w:rPr>
          <w:rFonts w:ascii="Times New Roman" w:hAnsi="Times New Roman" w:cs="Times New Roman"/>
          <w:sz w:val="24"/>
        </w:rPr>
        <w:t xml:space="preserve">3) </w:t>
      </w:r>
      <w:r w:rsidR="005E0E2C" w:rsidRPr="00F45724">
        <w:rPr>
          <w:rFonts w:ascii="Times New Roman" w:eastAsia="PMingLiU" w:hAnsi="Times New Roman" w:cs="Times New Roman"/>
          <w:sz w:val="24"/>
          <w:lang w:eastAsia="zh-TW"/>
        </w:rPr>
        <w:t xml:space="preserve">Decisions made and measures taken by the </w:t>
      </w:r>
      <w:r w:rsidR="00520BFA" w:rsidRPr="00F45724">
        <w:rPr>
          <w:rFonts w:ascii="Times New Roman" w:eastAsia="PMingLiU" w:hAnsi="Times New Roman" w:cs="Times New Roman"/>
          <w:sz w:val="24"/>
          <w:lang w:eastAsia="zh-TW"/>
        </w:rPr>
        <w:t>b</w:t>
      </w:r>
      <w:r w:rsidR="005E0E2C" w:rsidRPr="00F45724">
        <w:rPr>
          <w:rFonts w:ascii="Times New Roman" w:eastAsia="PMingLiU" w:hAnsi="Times New Roman" w:cs="Times New Roman"/>
          <w:sz w:val="24"/>
          <w:lang w:eastAsia="zh-TW"/>
        </w:rPr>
        <w:t>oard in response to the acquisition of the</w:t>
      </w:r>
      <w:r w:rsidR="00DF6A11" w:rsidRPr="00F45724">
        <w:rPr>
          <w:rFonts w:ascii="Times New Roman" w:hAnsi="Times New Roman" w:cs="Times New Roman"/>
          <w:sz w:val="24"/>
        </w:rPr>
        <w:t xml:space="preserve"> </w:t>
      </w:r>
      <w:r w:rsidR="005E0E2C" w:rsidRPr="00F45724">
        <w:rPr>
          <w:rFonts w:ascii="Times New Roman" w:eastAsia="PMingLiU" w:hAnsi="Times New Roman" w:cs="Times New Roman"/>
          <w:sz w:val="24"/>
          <w:lang w:eastAsia="zh-TW"/>
        </w:rPr>
        <w:t>Company;</w:t>
      </w:r>
    </w:p>
    <w:p w14:paraId="70DE688C" w14:textId="641271BE" w:rsidR="00323E1A" w:rsidRPr="00F45724" w:rsidRDefault="00DF6A11" w:rsidP="009509BE">
      <w:pPr>
        <w:spacing w:line="520" w:lineRule="exact"/>
        <w:ind w:firstLineChars="200" w:firstLine="480"/>
        <w:rPr>
          <w:rFonts w:ascii="Times New Roman" w:eastAsia="PMingLiU" w:hAnsi="Times New Roman" w:cs="Times New Roman"/>
          <w:sz w:val="24"/>
          <w:lang w:eastAsia="zh-TW"/>
        </w:rPr>
      </w:pPr>
      <w:r w:rsidRPr="00F45724">
        <w:rPr>
          <w:rFonts w:ascii="Times New Roman" w:hAnsi="Times New Roman" w:cs="Times New Roman"/>
          <w:sz w:val="24"/>
        </w:rPr>
        <w:t xml:space="preserve">(4) </w:t>
      </w:r>
      <w:r w:rsidR="00031E2C" w:rsidRPr="00F45724">
        <w:rPr>
          <w:rFonts w:ascii="Times New Roman" w:eastAsia="PMingLiU" w:hAnsi="Times New Roman" w:cs="Times New Roman"/>
          <w:sz w:val="24"/>
          <w:lang w:eastAsia="zh-TW"/>
        </w:rPr>
        <w:t xml:space="preserve">Other </w:t>
      </w:r>
      <w:r w:rsidR="00031E2C" w:rsidRPr="00F45724">
        <w:rPr>
          <w:rFonts w:ascii="Times New Roman" w:hAnsi="Times New Roman" w:cs="Times New Roman"/>
          <w:sz w:val="24"/>
        </w:rPr>
        <w:t>matters</w:t>
      </w:r>
      <w:r w:rsidR="00031E2C" w:rsidRPr="00F45724">
        <w:rPr>
          <w:rFonts w:ascii="Times New Roman" w:eastAsia="PMingLiU" w:hAnsi="Times New Roman" w:cs="Times New Roman"/>
          <w:sz w:val="24"/>
          <w:lang w:eastAsia="zh-TW"/>
        </w:rPr>
        <w:t xml:space="preserve"> prescribed by </w:t>
      </w:r>
      <w:r w:rsidR="007A0049" w:rsidRPr="00F45724">
        <w:rPr>
          <w:rFonts w:ascii="Times New Roman" w:eastAsia="PMingLiU" w:hAnsi="Times New Roman" w:cs="Times New Roman"/>
          <w:sz w:val="24"/>
          <w:lang w:eastAsia="zh-TW"/>
        </w:rPr>
        <w:t xml:space="preserve">the provisions of </w:t>
      </w:r>
      <w:r w:rsidR="00031E2C" w:rsidRPr="00F45724">
        <w:rPr>
          <w:rFonts w:ascii="Times New Roman" w:eastAsia="PMingLiU" w:hAnsi="Times New Roman" w:cs="Times New Roman"/>
          <w:sz w:val="24"/>
          <w:lang w:eastAsia="zh-TW"/>
        </w:rPr>
        <w:t>laws, administrative regulations, CSRC regulations and the</w:t>
      </w:r>
      <w:r w:rsidR="00031E2C" w:rsidRPr="00F45724">
        <w:rPr>
          <w:rFonts w:ascii="Times New Roman" w:hAnsi="Times New Roman" w:cs="Times New Roman"/>
          <w:sz w:val="24"/>
        </w:rPr>
        <w:t xml:space="preserve"> </w:t>
      </w:r>
      <w:r w:rsidR="00031E2C" w:rsidRPr="00F45724">
        <w:rPr>
          <w:rFonts w:ascii="Times New Roman" w:eastAsia="PMingLiU" w:hAnsi="Times New Roman" w:cs="Times New Roman"/>
          <w:sz w:val="24"/>
          <w:lang w:eastAsia="zh-TW"/>
        </w:rPr>
        <w:t>Articles of Association.</w:t>
      </w:r>
    </w:p>
    <w:p w14:paraId="1F5DBB92" w14:textId="32E60244" w:rsidR="00323E1A" w:rsidRPr="00F45724" w:rsidRDefault="005628C4" w:rsidP="009509BE">
      <w:pPr>
        <w:spacing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6</w:t>
      </w:r>
      <w:r w:rsidRPr="00F45724">
        <w:rPr>
          <w:rFonts w:ascii="Times New Roman" w:eastAsia="PMingLiU" w:hAnsi="Times New Roman" w:cs="Times New Roman"/>
          <w:sz w:val="24"/>
          <w:lang w:eastAsia="zh-TW"/>
        </w:rPr>
        <w:t xml:space="preserve"> The following special powers of independent directors shall be exercised only after deliberation at a special meeting of independent directors and approval by more than half of all independent directors.</w:t>
      </w:r>
    </w:p>
    <w:p w14:paraId="69F19B7D" w14:textId="32A25FF0" w:rsidR="00323E1A" w:rsidRPr="00F45724" w:rsidRDefault="00DF6A11" w:rsidP="009509BE">
      <w:pPr>
        <w:spacing w:line="520" w:lineRule="exact"/>
        <w:ind w:firstLineChars="200" w:firstLine="480"/>
        <w:rPr>
          <w:rFonts w:ascii="Times New Roman" w:eastAsia="PMingLiU" w:hAnsi="Times New Roman" w:cs="Times New Roman"/>
          <w:sz w:val="24"/>
          <w:lang w:eastAsia="zh-TW"/>
        </w:rPr>
      </w:pPr>
      <w:r w:rsidRPr="00F45724">
        <w:rPr>
          <w:rFonts w:ascii="Times New Roman" w:hAnsi="Times New Roman" w:cs="Times New Roman"/>
          <w:sz w:val="24"/>
        </w:rPr>
        <w:t xml:space="preserve">(1) </w:t>
      </w:r>
      <w:r w:rsidR="00031E2C" w:rsidRPr="00F45724">
        <w:rPr>
          <w:rFonts w:ascii="Times New Roman" w:eastAsia="PMingLiU" w:hAnsi="Times New Roman" w:cs="Times New Roman"/>
          <w:sz w:val="24"/>
          <w:lang w:eastAsia="zh-TW"/>
        </w:rPr>
        <w:t xml:space="preserve">To independently engage intermediaries to audit, consult or verify specific matters </w:t>
      </w:r>
      <w:proofErr w:type="gramStart"/>
      <w:r w:rsidR="00031E2C" w:rsidRPr="00F45724">
        <w:rPr>
          <w:rFonts w:ascii="Times New Roman" w:eastAsia="PMingLiU" w:hAnsi="Times New Roman" w:cs="Times New Roman"/>
          <w:sz w:val="24"/>
          <w:lang w:eastAsia="zh-TW"/>
        </w:rPr>
        <w:t>of</w:t>
      </w:r>
      <w:proofErr w:type="gramEnd"/>
      <w:r w:rsidR="00031E2C" w:rsidRPr="00F45724">
        <w:rPr>
          <w:rFonts w:ascii="Times New Roman" w:hAnsi="Times New Roman" w:cs="Times New Roman"/>
          <w:sz w:val="24"/>
        </w:rPr>
        <w:t xml:space="preserve"> </w:t>
      </w:r>
      <w:r w:rsidR="00031E2C" w:rsidRPr="00F45724">
        <w:rPr>
          <w:rFonts w:ascii="Times New Roman" w:eastAsia="PMingLiU" w:hAnsi="Times New Roman" w:cs="Times New Roman"/>
          <w:sz w:val="24"/>
          <w:lang w:eastAsia="zh-TW"/>
        </w:rPr>
        <w:t>the Company;</w:t>
      </w:r>
    </w:p>
    <w:p w14:paraId="74E7073D" w14:textId="1A4752D5" w:rsidR="00323E1A" w:rsidRPr="00F45724" w:rsidRDefault="00DF6A11" w:rsidP="009509BE">
      <w:pPr>
        <w:spacing w:line="520" w:lineRule="exact"/>
        <w:ind w:firstLineChars="200" w:firstLine="480"/>
        <w:rPr>
          <w:rFonts w:ascii="Times New Roman" w:eastAsia="宋体" w:hAnsi="Times New Roman" w:cs="Times New Roman"/>
          <w:sz w:val="24"/>
        </w:rPr>
      </w:pPr>
      <w:r w:rsidRPr="00F45724">
        <w:rPr>
          <w:rFonts w:ascii="Times New Roman" w:hAnsi="Times New Roman" w:cs="Times New Roman"/>
          <w:kern w:val="0"/>
          <w:sz w:val="24"/>
        </w:rPr>
        <w:t xml:space="preserve">(2) </w:t>
      </w:r>
      <w:r w:rsidR="00031E2C" w:rsidRPr="00F45724">
        <w:rPr>
          <w:rFonts w:ascii="Times New Roman" w:hAnsi="Times New Roman" w:cs="Times New Roman"/>
          <w:kern w:val="0"/>
          <w:sz w:val="24"/>
        </w:rPr>
        <w:t xml:space="preserve">To propose to the </w:t>
      </w:r>
      <w:r w:rsidR="00520BFA" w:rsidRPr="00F45724">
        <w:rPr>
          <w:rFonts w:ascii="Times New Roman" w:hAnsi="Times New Roman" w:cs="Times New Roman"/>
          <w:kern w:val="0"/>
          <w:sz w:val="24"/>
        </w:rPr>
        <w:t>b</w:t>
      </w:r>
      <w:r w:rsidR="00031E2C" w:rsidRPr="00F45724">
        <w:rPr>
          <w:rFonts w:ascii="Times New Roman" w:hAnsi="Times New Roman" w:cs="Times New Roman"/>
          <w:kern w:val="0"/>
          <w:sz w:val="24"/>
        </w:rPr>
        <w:t xml:space="preserve">oard </w:t>
      </w:r>
      <w:proofErr w:type="spellStart"/>
      <w:r w:rsidR="00031E2C" w:rsidRPr="00F45724">
        <w:rPr>
          <w:rFonts w:ascii="Times New Roman" w:hAnsi="Times New Roman" w:cs="Times New Roman"/>
          <w:kern w:val="0"/>
          <w:sz w:val="24"/>
        </w:rPr>
        <w:t>t</w:t>
      </w:r>
      <w:proofErr w:type="spellEnd"/>
      <w:r w:rsidR="00031E2C" w:rsidRPr="00F45724">
        <w:rPr>
          <w:rFonts w:ascii="Times New Roman" w:hAnsi="Times New Roman" w:cs="Times New Roman"/>
          <w:kern w:val="0"/>
          <w:sz w:val="24"/>
        </w:rPr>
        <w:t xml:space="preserve"> </w:t>
      </w:r>
      <w:r w:rsidR="00520BFA" w:rsidRPr="00F45724">
        <w:rPr>
          <w:rFonts w:ascii="Times New Roman" w:hAnsi="Times New Roman" w:cs="Times New Roman"/>
          <w:kern w:val="0"/>
          <w:sz w:val="24"/>
        </w:rPr>
        <w:t xml:space="preserve">the convening of </w:t>
      </w:r>
      <w:r w:rsidR="00031E2C" w:rsidRPr="00F45724">
        <w:rPr>
          <w:rFonts w:ascii="Times New Roman" w:hAnsi="Times New Roman" w:cs="Times New Roman"/>
          <w:kern w:val="0"/>
          <w:sz w:val="24"/>
        </w:rPr>
        <w:t xml:space="preserve">an extraordinary </w:t>
      </w:r>
      <w:r w:rsidR="00520BFA" w:rsidRPr="00F45724">
        <w:rPr>
          <w:rFonts w:ascii="Times New Roman" w:hAnsi="Times New Roman" w:cs="Times New Roman"/>
          <w:kern w:val="0"/>
          <w:sz w:val="24"/>
        </w:rPr>
        <w:t xml:space="preserve">general </w:t>
      </w:r>
      <w:r w:rsidR="00031E2C" w:rsidRPr="00F45724">
        <w:rPr>
          <w:rFonts w:ascii="Times New Roman" w:hAnsi="Times New Roman" w:cs="Times New Roman"/>
          <w:kern w:val="0"/>
          <w:sz w:val="24"/>
        </w:rPr>
        <w:t>meeting;</w:t>
      </w:r>
    </w:p>
    <w:p w14:paraId="5E0DA086" w14:textId="3D416449" w:rsidR="00323E1A" w:rsidRPr="00F45724" w:rsidRDefault="00DF6A11" w:rsidP="009509BE">
      <w:pPr>
        <w:spacing w:line="520" w:lineRule="exact"/>
        <w:ind w:firstLineChars="200" w:firstLine="480"/>
        <w:rPr>
          <w:rFonts w:ascii="Times New Roman" w:eastAsia="宋体" w:hAnsi="Times New Roman" w:cs="Times New Roman"/>
          <w:sz w:val="24"/>
        </w:rPr>
      </w:pPr>
      <w:r w:rsidRPr="00F45724">
        <w:rPr>
          <w:rFonts w:ascii="Times New Roman" w:hAnsi="Times New Roman" w:cs="Times New Roman"/>
          <w:sz w:val="24"/>
        </w:rPr>
        <w:lastRenderedPageBreak/>
        <w:t xml:space="preserve">(3) </w:t>
      </w:r>
      <w:r w:rsidR="00031E2C" w:rsidRPr="00F45724">
        <w:rPr>
          <w:rFonts w:ascii="Times New Roman" w:hAnsi="Times New Roman" w:cs="Times New Roman"/>
          <w:kern w:val="0"/>
          <w:sz w:val="24"/>
        </w:rPr>
        <w:t xml:space="preserve">To propose meetings of the </w:t>
      </w:r>
      <w:r w:rsidR="00520BFA" w:rsidRPr="00F45724">
        <w:rPr>
          <w:rFonts w:ascii="Times New Roman" w:hAnsi="Times New Roman" w:cs="Times New Roman"/>
          <w:kern w:val="0"/>
          <w:sz w:val="24"/>
        </w:rPr>
        <w:t>b</w:t>
      </w:r>
      <w:r w:rsidR="00031E2C" w:rsidRPr="00F45724">
        <w:rPr>
          <w:rFonts w:ascii="Times New Roman" w:hAnsi="Times New Roman" w:cs="Times New Roman"/>
          <w:kern w:val="0"/>
          <w:sz w:val="24"/>
        </w:rPr>
        <w:t>oard;</w:t>
      </w:r>
    </w:p>
    <w:p w14:paraId="4BD42E23" w14:textId="3A044003" w:rsidR="00323E1A" w:rsidRPr="00F45724" w:rsidRDefault="00695668" w:rsidP="009509BE">
      <w:pPr>
        <w:spacing w:line="520" w:lineRule="exact"/>
        <w:ind w:firstLineChars="200" w:firstLine="480"/>
        <w:rPr>
          <w:rFonts w:ascii="Times New Roman" w:eastAsia="PMingLiU" w:hAnsi="Times New Roman" w:cs="Times New Roman"/>
          <w:sz w:val="24"/>
          <w:lang w:eastAsia="zh-TW"/>
        </w:rPr>
      </w:pPr>
      <w:r w:rsidRPr="00F45724">
        <w:rPr>
          <w:rFonts w:ascii="Times New Roman" w:eastAsia="PMingLiU" w:hAnsi="Times New Roman" w:cs="Times New Roman"/>
          <w:sz w:val="24"/>
          <w:lang w:eastAsia="zh-TW"/>
        </w:rPr>
        <w:t xml:space="preserve">The Company shall disclose in a timely manner any exercise of the powers and </w:t>
      </w:r>
      <w:r w:rsidR="00520BFA" w:rsidRPr="00F45724">
        <w:rPr>
          <w:rFonts w:ascii="Times New Roman" w:eastAsia="PMingLiU" w:hAnsi="Times New Roman" w:cs="Times New Roman"/>
          <w:sz w:val="24"/>
          <w:lang w:eastAsia="zh-TW"/>
        </w:rPr>
        <w:t>duties</w:t>
      </w:r>
      <w:r w:rsidR="00520BFA"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 xml:space="preserve">listed in the first paragraph by independent </w:t>
      </w:r>
      <w:r w:rsidR="00520BFA" w:rsidRPr="00F45724">
        <w:rPr>
          <w:rFonts w:ascii="Times New Roman" w:eastAsia="PMingLiU" w:hAnsi="Times New Roman" w:cs="Times New Roman"/>
          <w:sz w:val="24"/>
          <w:lang w:eastAsia="zh-TW"/>
        </w:rPr>
        <w:t>d</w:t>
      </w:r>
      <w:r w:rsidRPr="00F45724">
        <w:rPr>
          <w:rFonts w:ascii="Times New Roman" w:eastAsia="PMingLiU" w:hAnsi="Times New Roman" w:cs="Times New Roman"/>
          <w:sz w:val="24"/>
          <w:lang w:eastAsia="zh-TW"/>
        </w:rPr>
        <w:t xml:space="preserve">irectors. If the above powers and </w:t>
      </w:r>
      <w:r w:rsidR="00520BFA" w:rsidRPr="00F45724">
        <w:rPr>
          <w:rFonts w:ascii="Times New Roman" w:eastAsia="PMingLiU" w:hAnsi="Times New Roman" w:cs="Times New Roman"/>
          <w:sz w:val="24"/>
          <w:lang w:eastAsia="zh-TW"/>
        </w:rPr>
        <w:t xml:space="preserve">duties </w:t>
      </w:r>
      <w:r w:rsidRPr="00F45724">
        <w:rPr>
          <w:rFonts w:ascii="Times New Roman" w:eastAsia="PMingLiU" w:hAnsi="Times New Roman" w:cs="Times New Roman"/>
          <w:sz w:val="24"/>
          <w:lang w:eastAsia="zh-TW"/>
        </w:rPr>
        <w:t>cannot be</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exercised normally, the Company shall disclose the details and reasons.</w:t>
      </w:r>
    </w:p>
    <w:p w14:paraId="25FADF6A" w14:textId="5018935F" w:rsidR="00323E1A" w:rsidRPr="00F45724" w:rsidRDefault="005628C4" w:rsidP="009509BE">
      <w:pPr>
        <w:autoSpaceDE w:val="0"/>
        <w:autoSpaceDN w:val="0"/>
        <w:adjustRightInd w:val="0"/>
        <w:spacing w:line="520" w:lineRule="exact"/>
        <w:ind w:firstLineChars="200" w:firstLine="480"/>
        <w:rPr>
          <w:rFonts w:ascii="Times New Roman" w:hAnsi="Times New Roman" w:cs="Times New Roman"/>
          <w:kern w:val="0"/>
          <w:sz w:val="24"/>
        </w:rPr>
      </w:pPr>
      <w:r w:rsidRPr="00F45724">
        <w:rPr>
          <w:rFonts w:ascii="Times New Roman" w:eastAsia="PMingLiU" w:hAnsi="Times New Roman" w:cs="Times New Roman"/>
          <w:b/>
          <w:bCs/>
          <w:sz w:val="24"/>
          <w:lang w:eastAsia="zh-TW"/>
        </w:rPr>
        <w:t>Article 7</w:t>
      </w:r>
      <w:r w:rsidRPr="00F45724">
        <w:rPr>
          <w:rFonts w:ascii="Times New Roman" w:eastAsia="PMingLiU" w:hAnsi="Times New Roman" w:cs="Times New Roman"/>
          <w:sz w:val="24"/>
          <w:lang w:eastAsia="zh-TW"/>
        </w:rPr>
        <w:t xml:space="preserve"> The special meeting of independent </w:t>
      </w:r>
      <w:r w:rsidR="00520BFA" w:rsidRPr="00F45724">
        <w:rPr>
          <w:rFonts w:ascii="Times New Roman" w:eastAsia="PMingLiU" w:hAnsi="Times New Roman" w:cs="Times New Roman"/>
          <w:sz w:val="24"/>
          <w:lang w:eastAsia="zh-TW"/>
        </w:rPr>
        <w:t>d</w:t>
      </w:r>
      <w:r w:rsidRPr="00F45724">
        <w:rPr>
          <w:rFonts w:ascii="Times New Roman" w:eastAsia="PMingLiU" w:hAnsi="Times New Roman" w:cs="Times New Roman"/>
          <w:sz w:val="24"/>
          <w:lang w:eastAsia="zh-TW"/>
        </w:rPr>
        <w:t>irectors may study and discuss other matters of the</w:t>
      </w:r>
      <w:r w:rsidR="00DF6A11" w:rsidRPr="00F45724">
        <w:rPr>
          <w:rFonts w:ascii="Times New Roman" w:eastAsia="PMingLiU" w:hAnsi="Times New Roman" w:cs="Times New Roman"/>
          <w:sz w:val="24"/>
          <w:lang w:eastAsia="zh-TW"/>
        </w:rPr>
        <w:t xml:space="preserve"> </w:t>
      </w:r>
      <w:r w:rsidRPr="00F45724">
        <w:rPr>
          <w:rFonts w:ascii="Times New Roman" w:eastAsia="PMingLiU" w:hAnsi="Times New Roman" w:cs="Times New Roman"/>
          <w:sz w:val="24"/>
          <w:lang w:eastAsia="zh-TW"/>
        </w:rPr>
        <w:t>Company as needed.</w:t>
      </w:r>
    </w:p>
    <w:p w14:paraId="2014A1C4" w14:textId="6B2077C7" w:rsidR="00323E1A" w:rsidRPr="00F45724" w:rsidRDefault="00F81B0B" w:rsidP="00F45724">
      <w:pPr>
        <w:spacing w:beforeLines="100" w:before="312" w:afterLines="50" w:after="156"/>
        <w:jc w:val="center"/>
        <w:rPr>
          <w:rFonts w:ascii="Times New Roman" w:hAnsi="Times New Roman" w:cs="Times New Roman"/>
          <w:b/>
          <w:bCs/>
          <w:kern w:val="0"/>
          <w:sz w:val="24"/>
        </w:rPr>
      </w:pPr>
      <w:r w:rsidRPr="00F45724">
        <w:rPr>
          <w:rFonts w:ascii="Times New Roman" w:hAnsi="Times New Roman" w:cs="Times New Roman"/>
          <w:b/>
          <w:bCs/>
          <w:kern w:val="0"/>
          <w:sz w:val="24"/>
        </w:rPr>
        <w:t>CHAPTER 3</w:t>
      </w:r>
      <w:r w:rsidR="00DF6A11" w:rsidRPr="00F45724">
        <w:rPr>
          <w:rFonts w:ascii="Times New Roman" w:hAnsi="Times New Roman" w:cs="Times New Roman"/>
          <w:b/>
          <w:bCs/>
          <w:kern w:val="0"/>
          <w:sz w:val="24"/>
        </w:rPr>
        <w:t xml:space="preserve"> </w:t>
      </w:r>
      <w:r w:rsidRPr="00F45724">
        <w:rPr>
          <w:rFonts w:ascii="Times New Roman" w:hAnsi="Times New Roman" w:cs="Times New Roman"/>
          <w:b/>
          <w:bCs/>
          <w:kern w:val="0"/>
          <w:sz w:val="24"/>
        </w:rPr>
        <w:t>RULES OF PROCEEDINGS</w:t>
      </w:r>
    </w:p>
    <w:p w14:paraId="528EB1FF" w14:textId="008EDDB1" w:rsidR="00323E1A" w:rsidRPr="00F45724" w:rsidRDefault="00DF6A11" w:rsidP="00F45724">
      <w:pPr>
        <w:spacing w:afterLines="50" w:after="156" w:line="520" w:lineRule="exact"/>
        <w:ind w:firstLineChars="200" w:firstLine="480"/>
        <w:rPr>
          <w:rFonts w:ascii="Times New Roman" w:eastAsia="PMingLiU" w:hAnsi="Times New Roman" w:cs="Times New Roman"/>
          <w:sz w:val="24"/>
          <w:lang w:eastAsia="zh-TW"/>
        </w:rPr>
      </w:pPr>
      <w:r w:rsidRPr="00F45724">
        <w:rPr>
          <w:rFonts w:ascii="Times New Roman" w:eastAsia="PMingLiU" w:hAnsi="Times New Roman" w:cs="Times New Roman"/>
          <w:b/>
          <w:bCs/>
          <w:sz w:val="24"/>
          <w:lang w:eastAsia="zh-TW"/>
        </w:rPr>
        <w:t xml:space="preserve">Article </w:t>
      </w:r>
      <w:r w:rsidRPr="00F45724">
        <w:rPr>
          <w:rFonts w:ascii="Times New Roman" w:hAnsi="Times New Roman" w:cs="Times New Roman"/>
          <w:b/>
          <w:bCs/>
          <w:sz w:val="24"/>
        </w:rPr>
        <w:t>8</w:t>
      </w:r>
      <w:r w:rsidRPr="00F45724">
        <w:rPr>
          <w:rFonts w:ascii="Times New Roman" w:hAnsi="Times New Roman" w:cs="Times New Roman"/>
          <w:sz w:val="24"/>
        </w:rPr>
        <w:t xml:space="preserve"> </w:t>
      </w:r>
      <w:r w:rsidR="00695668" w:rsidRPr="00F45724">
        <w:rPr>
          <w:rFonts w:ascii="Times New Roman" w:hAnsi="Times New Roman" w:cs="Times New Roman"/>
          <w:sz w:val="24"/>
        </w:rPr>
        <w:t>M</w:t>
      </w:r>
      <w:r w:rsidR="00695668" w:rsidRPr="00F45724">
        <w:rPr>
          <w:rFonts w:ascii="Times New Roman" w:eastAsia="PMingLiU" w:hAnsi="Times New Roman" w:cs="Times New Roman"/>
          <w:sz w:val="24"/>
          <w:lang w:eastAsia="zh-TW"/>
        </w:rPr>
        <w:t>eeting</w:t>
      </w:r>
      <w:r w:rsidR="00520BFA" w:rsidRPr="00F45724">
        <w:rPr>
          <w:rFonts w:ascii="Times New Roman" w:eastAsia="PMingLiU" w:hAnsi="Times New Roman" w:cs="Times New Roman"/>
          <w:sz w:val="24"/>
          <w:lang w:eastAsia="zh-TW"/>
        </w:rPr>
        <w:t>s</w:t>
      </w:r>
      <w:r w:rsidR="00695668" w:rsidRPr="00F45724">
        <w:rPr>
          <w:rFonts w:ascii="Times New Roman" w:eastAsia="PMingLiU" w:hAnsi="Times New Roman" w:cs="Times New Roman"/>
          <w:sz w:val="24"/>
          <w:lang w:eastAsia="zh-TW"/>
        </w:rPr>
        <w:t xml:space="preserve"> shall be convened and presided over by an</w:t>
      </w:r>
      <w:r w:rsidR="00695668" w:rsidRPr="00F45724">
        <w:rPr>
          <w:rFonts w:ascii="Times New Roman" w:hAnsi="Times New Roman" w:cs="Times New Roman"/>
          <w:sz w:val="24"/>
        </w:rPr>
        <w:t xml:space="preserve"> </w:t>
      </w:r>
      <w:r w:rsidR="00695668" w:rsidRPr="00F45724">
        <w:rPr>
          <w:rFonts w:ascii="Times New Roman" w:eastAsia="PMingLiU" w:hAnsi="Times New Roman" w:cs="Times New Roman"/>
          <w:sz w:val="24"/>
          <w:lang w:eastAsia="zh-TW"/>
        </w:rPr>
        <w:t xml:space="preserve">independent </w:t>
      </w:r>
      <w:r w:rsidR="00520BFA" w:rsidRPr="00F45724">
        <w:rPr>
          <w:rFonts w:ascii="Times New Roman" w:eastAsia="PMingLiU" w:hAnsi="Times New Roman" w:cs="Times New Roman"/>
          <w:sz w:val="24"/>
          <w:lang w:eastAsia="zh-TW"/>
        </w:rPr>
        <w:t>d</w:t>
      </w:r>
      <w:r w:rsidR="00695668" w:rsidRPr="00F45724">
        <w:rPr>
          <w:rFonts w:ascii="Times New Roman" w:eastAsia="PMingLiU" w:hAnsi="Times New Roman" w:cs="Times New Roman"/>
          <w:sz w:val="24"/>
          <w:lang w:eastAsia="zh-TW"/>
        </w:rPr>
        <w:t xml:space="preserve">irector jointly elected by a majority of the independent </w:t>
      </w:r>
      <w:r w:rsidR="00520BFA" w:rsidRPr="00F45724">
        <w:rPr>
          <w:rFonts w:ascii="Times New Roman" w:eastAsia="PMingLiU" w:hAnsi="Times New Roman" w:cs="Times New Roman"/>
          <w:sz w:val="24"/>
          <w:lang w:eastAsia="zh-TW"/>
        </w:rPr>
        <w:t>d</w:t>
      </w:r>
      <w:r w:rsidR="00695668" w:rsidRPr="00F45724">
        <w:rPr>
          <w:rFonts w:ascii="Times New Roman" w:eastAsia="PMingLiU" w:hAnsi="Times New Roman" w:cs="Times New Roman"/>
          <w:sz w:val="24"/>
          <w:lang w:eastAsia="zh-TW"/>
        </w:rPr>
        <w:t>irectors; in the event that</w:t>
      </w:r>
      <w:r w:rsidR="00695668" w:rsidRPr="00F45724">
        <w:rPr>
          <w:rFonts w:ascii="Times New Roman" w:hAnsi="Times New Roman" w:cs="Times New Roman"/>
          <w:sz w:val="24"/>
        </w:rPr>
        <w:t xml:space="preserve"> </w:t>
      </w:r>
      <w:r w:rsidR="00695668" w:rsidRPr="00F45724">
        <w:rPr>
          <w:rFonts w:ascii="Times New Roman" w:eastAsia="PMingLiU" w:hAnsi="Times New Roman" w:cs="Times New Roman"/>
          <w:sz w:val="24"/>
          <w:lang w:eastAsia="zh-TW"/>
        </w:rPr>
        <w:t xml:space="preserve">the convener fails to or is unable to perform his/her duties, two or more independent </w:t>
      </w:r>
      <w:r w:rsidR="00520BFA" w:rsidRPr="00F45724">
        <w:rPr>
          <w:rFonts w:ascii="Times New Roman" w:eastAsia="PMingLiU" w:hAnsi="Times New Roman" w:cs="Times New Roman"/>
          <w:sz w:val="24"/>
          <w:lang w:eastAsia="zh-TW"/>
        </w:rPr>
        <w:t>d</w:t>
      </w:r>
      <w:r w:rsidR="00695668" w:rsidRPr="00F45724">
        <w:rPr>
          <w:rFonts w:ascii="Times New Roman" w:eastAsia="PMingLiU" w:hAnsi="Times New Roman" w:cs="Times New Roman"/>
          <w:sz w:val="24"/>
          <w:lang w:eastAsia="zh-TW"/>
        </w:rPr>
        <w:t>irectors may</w:t>
      </w:r>
      <w:r w:rsidR="00695668" w:rsidRPr="00F45724">
        <w:rPr>
          <w:rFonts w:ascii="Times New Roman" w:hAnsi="Times New Roman" w:cs="Times New Roman"/>
          <w:sz w:val="24"/>
        </w:rPr>
        <w:t xml:space="preserve"> </w:t>
      </w:r>
      <w:r w:rsidR="00695668" w:rsidRPr="00F45724">
        <w:rPr>
          <w:rFonts w:ascii="Times New Roman" w:eastAsia="PMingLiU" w:hAnsi="Times New Roman" w:cs="Times New Roman"/>
          <w:sz w:val="24"/>
          <w:lang w:eastAsia="zh-TW"/>
        </w:rPr>
        <w:t>convene</w:t>
      </w:r>
      <w:r w:rsidR="00520BFA" w:rsidRPr="00F45724">
        <w:rPr>
          <w:rFonts w:ascii="Times New Roman" w:eastAsia="PMingLiU" w:hAnsi="Times New Roman" w:cs="Times New Roman"/>
          <w:sz w:val="24"/>
          <w:lang w:eastAsia="zh-TW"/>
        </w:rPr>
        <w:t xml:space="preserve"> the same</w:t>
      </w:r>
      <w:r w:rsidR="00695668" w:rsidRPr="00F45724">
        <w:rPr>
          <w:rFonts w:ascii="Times New Roman" w:eastAsia="PMingLiU" w:hAnsi="Times New Roman" w:cs="Times New Roman"/>
          <w:sz w:val="24"/>
          <w:lang w:eastAsia="zh-TW"/>
        </w:rPr>
        <w:t xml:space="preserve"> and elect a representative to preside over the meeting on their own.</w:t>
      </w:r>
    </w:p>
    <w:p w14:paraId="474F5CA7" w14:textId="4A65FCE8" w:rsidR="00323E1A" w:rsidRPr="00F45724" w:rsidRDefault="005628C4" w:rsidP="00F45724">
      <w:pPr>
        <w:spacing w:afterLines="50" w:after="156"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9</w:t>
      </w:r>
      <w:r w:rsidR="00DF6A11"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Special meetings of independent directors may be held on-site, by means of communication (including video, telephone, fax, E-mail, etc.), or by means of a combination of on-site and communication.</w:t>
      </w:r>
    </w:p>
    <w:p w14:paraId="4AA2446A" w14:textId="45A42C25" w:rsidR="00323E1A" w:rsidRPr="00F45724" w:rsidRDefault="00F123FF" w:rsidP="00F45724">
      <w:pPr>
        <w:spacing w:afterLines="50" w:after="156"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10</w:t>
      </w:r>
      <w:r w:rsidR="00DF6A11"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In principle, notice of the special meeting of independent directors shall be issued three days before the meeting is held. If the situation is urgent and a special meeting needs to be convened as soon as possible, the aforesaid notice period requirement may be waived with the unanimous consent of all the independent directors.</w:t>
      </w:r>
    </w:p>
    <w:p w14:paraId="182F1CD4" w14:textId="4D6E8277" w:rsidR="00485427" w:rsidRPr="00F45724" w:rsidRDefault="00485427" w:rsidP="00F45724">
      <w:pPr>
        <w:spacing w:afterLines="50" w:after="156" w:line="520" w:lineRule="exact"/>
        <w:ind w:firstLineChars="200" w:firstLine="480"/>
        <w:rPr>
          <w:rFonts w:ascii="Times New Roman" w:hAnsi="Times New Roman" w:cs="Times New Roman"/>
          <w:sz w:val="24"/>
        </w:rPr>
      </w:pPr>
      <w:r w:rsidRPr="00F45724">
        <w:rPr>
          <w:rFonts w:ascii="Times New Roman" w:eastAsia="PMingLiU" w:hAnsi="Times New Roman" w:cs="Times New Roman"/>
          <w:sz w:val="24"/>
          <w:lang w:eastAsia="zh-TW"/>
        </w:rPr>
        <w:t>The notice of meeting shall be attached</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with</w:t>
      </w:r>
      <w:r w:rsidRPr="00F45724">
        <w:rPr>
          <w:rFonts w:ascii="Times New Roman" w:hAnsi="Times New Roman" w:cs="Times New Roman"/>
          <w:sz w:val="24"/>
        </w:rPr>
        <w:t xml:space="preserve"> </w:t>
      </w:r>
      <w:r w:rsidR="00520BFA" w:rsidRPr="00F45724">
        <w:rPr>
          <w:rFonts w:ascii="Times New Roman" w:hAnsi="Times New Roman" w:cs="Times New Roman"/>
          <w:sz w:val="24"/>
        </w:rPr>
        <w:t xml:space="preserve">the </w:t>
      </w:r>
      <w:r w:rsidRPr="00F45724">
        <w:rPr>
          <w:rFonts w:ascii="Times New Roman" w:eastAsia="PMingLiU" w:hAnsi="Times New Roman" w:cs="Times New Roman"/>
          <w:sz w:val="24"/>
          <w:lang w:eastAsia="zh-TW"/>
        </w:rPr>
        <w:t>complete</w:t>
      </w:r>
      <w:r w:rsidRPr="00F45724">
        <w:rPr>
          <w:rFonts w:ascii="Times New Roman" w:hAnsi="Times New Roman" w:cs="Times New Roman"/>
          <w:sz w:val="24"/>
        </w:rPr>
        <w:t xml:space="preserve"> </w:t>
      </w:r>
      <w:r w:rsidRPr="00F45724">
        <w:rPr>
          <w:rFonts w:ascii="Times New Roman" w:eastAsia="PMingLiU" w:hAnsi="Times New Roman" w:cs="Times New Roman"/>
          <w:sz w:val="24"/>
          <w:lang w:eastAsia="zh-TW"/>
        </w:rPr>
        <w:t>contents</w:t>
      </w:r>
      <w:r w:rsidR="00520BFA" w:rsidRPr="00F45724">
        <w:rPr>
          <w:rFonts w:ascii="Times New Roman" w:eastAsia="PMingLiU" w:hAnsi="Times New Roman" w:cs="Times New Roman"/>
          <w:sz w:val="24"/>
          <w:lang w:eastAsia="zh-TW"/>
        </w:rPr>
        <w:t xml:space="preserve"> of proposals</w:t>
      </w:r>
      <w:r w:rsidRPr="00F45724">
        <w:rPr>
          <w:rFonts w:ascii="Times New Roman" w:hAnsi="Times New Roman" w:cs="Times New Roman"/>
          <w:sz w:val="24"/>
        </w:rPr>
        <w:t>.</w:t>
      </w:r>
    </w:p>
    <w:p w14:paraId="2FDEA3F6" w14:textId="70FD3397" w:rsidR="00695668" w:rsidRPr="00F45724" w:rsidRDefault="00F5157E" w:rsidP="00F45724">
      <w:pPr>
        <w:spacing w:afterLines="50" w:after="156" w:line="520" w:lineRule="exact"/>
        <w:ind w:firstLineChars="200" w:firstLine="480"/>
        <w:rPr>
          <w:rFonts w:ascii="Times New Roman" w:hAnsi="Times New Roman" w:cs="Times New Roman"/>
          <w:sz w:val="24"/>
        </w:rPr>
      </w:pPr>
      <w:r w:rsidRPr="00F45724">
        <w:rPr>
          <w:rFonts w:ascii="Times New Roman" w:eastAsia="PMingLiU" w:hAnsi="Times New Roman" w:cs="Times New Roman"/>
          <w:b/>
          <w:bCs/>
          <w:sz w:val="24"/>
          <w:lang w:eastAsia="zh-TW"/>
        </w:rPr>
        <w:t>Article 11</w:t>
      </w:r>
      <w:r w:rsidRPr="00F45724">
        <w:rPr>
          <w:rFonts w:ascii="Times New Roman" w:eastAsia="PMingLiU" w:hAnsi="Times New Roman" w:cs="Times New Roman"/>
          <w:sz w:val="24"/>
          <w:lang w:eastAsia="zh-TW"/>
        </w:rPr>
        <w:t xml:space="preserve"> </w:t>
      </w:r>
      <w:r w:rsidR="00695668" w:rsidRPr="00F45724">
        <w:rPr>
          <w:rFonts w:ascii="Times New Roman" w:hAnsi="Times New Roman" w:cs="Times New Roman"/>
          <w:sz w:val="24"/>
        </w:rPr>
        <w:t xml:space="preserve">The independent </w:t>
      </w:r>
      <w:r w:rsidR="00520BFA" w:rsidRPr="00F45724">
        <w:rPr>
          <w:rFonts w:ascii="Times New Roman" w:hAnsi="Times New Roman" w:cs="Times New Roman"/>
          <w:sz w:val="24"/>
        </w:rPr>
        <w:t xml:space="preserve">directors </w:t>
      </w:r>
      <w:r w:rsidR="00695668" w:rsidRPr="00F45724">
        <w:rPr>
          <w:rFonts w:ascii="Times New Roman" w:hAnsi="Times New Roman" w:cs="Times New Roman"/>
          <w:sz w:val="24"/>
        </w:rPr>
        <w:t xml:space="preserve">shall, in principle, attend the </w:t>
      </w:r>
      <w:r w:rsidR="00520BFA" w:rsidRPr="00F45724">
        <w:rPr>
          <w:rFonts w:ascii="Times New Roman" w:hAnsi="Times New Roman" w:cs="Times New Roman"/>
          <w:sz w:val="24"/>
        </w:rPr>
        <w:t>b</w:t>
      </w:r>
      <w:r w:rsidR="00695668" w:rsidRPr="00F45724">
        <w:rPr>
          <w:rFonts w:ascii="Times New Roman" w:hAnsi="Times New Roman" w:cs="Times New Roman"/>
          <w:sz w:val="24"/>
        </w:rPr>
        <w:t xml:space="preserve">oard meetings in person. If the independent </w:t>
      </w:r>
      <w:r w:rsidR="00520BFA" w:rsidRPr="00F45724">
        <w:rPr>
          <w:rFonts w:ascii="Times New Roman" w:hAnsi="Times New Roman" w:cs="Times New Roman"/>
          <w:sz w:val="24"/>
        </w:rPr>
        <w:t>d</w:t>
      </w:r>
      <w:r w:rsidR="00695668" w:rsidRPr="00F45724">
        <w:rPr>
          <w:rFonts w:ascii="Times New Roman" w:hAnsi="Times New Roman" w:cs="Times New Roman"/>
          <w:sz w:val="24"/>
        </w:rPr>
        <w:t xml:space="preserve">irector is unable to attend the meeting in person for any reason, he/she shall review the meeting materials in advance, form a </w:t>
      </w:r>
      <w:r w:rsidR="00695668" w:rsidRPr="00F45724">
        <w:rPr>
          <w:rFonts w:ascii="Times New Roman" w:hAnsi="Times New Roman" w:cs="Times New Roman"/>
          <w:sz w:val="24"/>
        </w:rPr>
        <w:lastRenderedPageBreak/>
        <w:t xml:space="preserve">clear opinion and entrust </w:t>
      </w:r>
      <w:r w:rsidR="00520BFA" w:rsidRPr="00F45724">
        <w:rPr>
          <w:rFonts w:ascii="Times New Roman" w:hAnsi="Times New Roman" w:cs="Times New Roman"/>
          <w:sz w:val="24"/>
        </w:rPr>
        <w:t>an</w:t>
      </w:r>
      <w:r w:rsidR="00695668" w:rsidRPr="00F45724">
        <w:rPr>
          <w:rFonts w:ascii="Times New Roman" w:hAnsi="Times New Roman" w:cs="Times New Roman"/>
          <w:sz w:val="24"/>
        </w:rPr>
        <w:t xml:space="preserve">other independent </w:t>
      </w:r>
      <w:r w:rsidR="00520BFA" w:rsidRPr="00F45724">
        <w:rPr>
          <w:rFonts w:ascii="Times New Roman" w:hAnsi="Times New Roman" w:cs="Times New Roman"/>
          <w:sz w:val="24"/>
        </w:rPr>
        <w:t>d</w:t>
      </w:r>
      <w:r w:rsidR="00695668" w:rsidRPr="00F45724">
        <w:rPr>
          <w:rFonts w:ascii="Times New Roman" w:hAnsi="Times New Roman" w:cs="Times New Roman"/>
          <w:sz w:val="24"/>
        </w:rPr>
        <w:t xml:space="preserve">irector in writing to attend the meeting on his/her behalf. If other independent directors are entrusted in writing to attend the meeting on his/her behalf, a power of attorney shall be issued and submitted to the </w:t>
      </w:r>
      <w:r w:rsidR="00F123FF" w:rsidRPr="00F45724">
        <w:rPr>
          <w:rFonts w:ascii="Times New Roman" w:hAnsi="Times New Roman" w:cs="Times New Roman"/>
          <w:sz w:val="24"/>
        </w:rPr>
        <w:t xml:space="preserve">chairman </w:t>
      </w:r>
      <w:r w:rsidR="00695668" w:rsidRPr="00F45724">
        <w:rPr>
          <w:rFonts w:ascii="Times New Roman" w:hAnsi="Times New Roman" w:cs="Times New Roman"/>
          <w:sz w:val="24"/>
        </w:rPr>
        <w:t>of the meeting before vot</w:t>
      </w:r>
      <w:r w:rsidR="00520BFA" w:rsidRPr="00F45724">
        <w:rPr>
          <w:rFonts w:ascii="Times New Roman" w:hAnsi="Times New Roman" w:cs="Times New Roman"/>
          <w:sz w:val="24"/>
        </w:rPr>
        <w:t>ing</w:t>
      </w:r>
      <w:r w:rsidR="00695668" w:rsidRPr="00F45724">
        <w:rPr>
          <w:rFonts w:ascii="Times New Roman" w:hAnsi="Times New Roman" w:cs="Times New Roman"/>
          <w:sz w:val="24"/>
        </w:rPr>
        <w:t>.</w:t>
      </w:r>
    </w:p>
    <w:p w14:paraId="5A12743D" w14:textId="23AD105B" w:rsidR="00323E1A" w:rsidRPr="00F45724" w:rsidRDefault="00DF6A11" w:rsidP="00F45724">
      <w:pPr>
        <w:spacing w:afterLines="50" w:after="156" w:line="520" w:lineRule="exact"/>
        <w:ind w:firstLineChars="200" w:firstLine="480"/>
        <w:rPr>
          <w:rFonts w:ascii="Times New Roman" w:hAnsi="Times New Roman" w:cs="Times New Roman"/>
          <w:sz w:val="24"/>
        </w:rPr>
      </w:pPr>
      <w:r w:rsidRPr="00F45724">
        <w:rPr>
          <w:rFonts w:ascii="Times New Roman" w:eastAsia="PMingLiU" w:hAnsi="Times New Roman" w:cs="Times New Roman"/>
          <w:b/>
          <w:bCs/>
          <w:sz w:val="24"/>
          <w:lang w:eastAsia="zh-TW"/>
        </w:rPr>
        <w:t>Article 12</w:t>
      </w:r>
      <w:r w:rsidRPr="00F45724">
        <w:rPr>
          <w:rFonts w:ascii="Times New Roman" w:eastAsia="PMingLiU" w:hAnsi="Times New Roman" w:cs="Times New Roman"/>
          <w:sz w:val="24"/>
          <w:lang w:eastAsia="zh-TW"/>
        </w:rPr>
        <w:t xml:space="preserve"> </w:t>
      </w:r>
      <w:bookmarkStart w:id="1" w:name="_GoBack"/>
      <w:bookmarkEnd w:id="1"/>
      <w:r w:rsidRPr="00F45724">
        <w:rPr>
          <w:rFonts w:ascii="Times New Roman" w:eastAsia="PMingLiU" w:hAnsi="Times New Roman" w:cs="Times New Roman"/>
          <w:sz w:val="24"/>
          <w:lang w:eastAsia="zh-TW"/>
        </w:rPr>
        <w:t xml:space="preserve">The independent director shall express clear opinions at the special meeting, including </w:t>
      </w:r>
      <w:r w:rsidR="00AE750C" w:rsidRPr="00F45724">
        <w:rPr>
          <w:rFonts w:ascii="Times New Roman" w:eastAsia="PMingLiU" w:hAnsi="Times New Roman" w:cs="Times New Roman"/>
          <w:sz w:val="24"/>
          <w:lang w:eastAsia="zh-TW"/>
        </w:rPr>
        <w:t xml:space="preserve">unqualified </w:t>
      </w:r>
      <w:r w:rsidRPr="00F45724">
        <w:rPr>
          <w:rFonts w:ascii="Times New Roman" w:eastAsia="PMingLiU" w:hAnsi="Times New Roman" w:cs="Times New Roman"/>
          <w:sz w:val="24"/>
          <w:lang w:eastAsia="zh-TW"/>
        </w:rPr>
        <w:t xml:space="preserve">opinion, </w:t>
      </w:r>
      <w:r w:rsidR="00AE750C" w:rsidRPr="00F45724">
        <w:rPr>
          <w:rFonts w:ascii="Times New Roman" w:eastAsia="PMingLiU" w:hAnsi="Times New Roman" w:cs="Times New Roman"/>
          <w:sz w:val="24"/>
          <w:lang w:eastAsia="zh-TW"/>
        </w:rPr>
        <w:t xml:space="preserve">qualified </w:t>
      </w:r>
      <w:r w:rsidRPr="00F45724">
        <w:rPr>
          <w:rFonts w:ascii="Times New Roman" w:eastAsia="PMingLiU" w:hAnsi="Times New Roman" w:cs="Times New Roman"/>
          <w:sz w:val="24"/>
          <w:lang w:eastAsia="zh-TW"/>
        </w:rPr>
        <w:t xml:space="preserve">opinion, </w:t>
      </w:r>
      <w:r w:rsidR="00AE750C" w:rsidRPr="00F45724">
        <w:rPr>
          <w:rFonts w:ascii="Times New Roman" w:eastAsia="PMingLiU" w:hAnsi="Times New Roman" w:cs="Times New Roman"/>
          <w:sz w:val="24"/>
          <w:lang w:eastAsia="zh-TW"/>
        </w:rPr>
        <w:t xml:space="preserve">adverse </w:t>
      </w:r>
      <w:r w:rsidRPr="00F45724">
        <w:rPr>
          <w:rFonts w:ascii="Times New Roman" w:eastAsia="PMingLiU" w:hAnsi="Times New Roman" w:cs="Times New Roman"/>
          <w:sz w:val="24"/>
          <w:lang w:eastAsia="zh-TW"/>
        </w:rPr>
        <w:t>opinion and</w:t>
      </w:r>
      <w:r w:rsidR="00AE750C" w:rsidRPr="00F45724">
        <w:rPr>
          <w:rFonts w:ascii="Times New Roman" w:eastAsia="PMingLiU" w:hAnsi="Times New Roman" w:cs="Times New Roman"/>
          <w:sz w:val="24"/>
          <w:lang w:eastAsia="zh-TW"/>
        </w:rPr>
        <w:t xml:space="preserve"> disclaimer of</w:t>
      </w:r>
      <w:r w:rsidRPr="00F45724">
        <w:rPr>
          <w:rFonts w:ascii="Times New Roman" w:eastAsia="PMingLiU" w:hAnsi="Times New Roman" w:cs="Times New Roman"/>
          <w:sz w:val="24"/>
          <w:lang w:eastAsia="zh-TW"/>
        </w:rPr>
        <w:t xml:space="preserve"> opinion. Where the relevant independent director express</w:t>
      </w:r>
      <w:r w:rsidR="00AE750C" w:rsidRPr="00F45724">
        <w:rPr>
          <w:rFonts w:ascii="Times New Roman" w:eastAsia="PMingLiU" w:hAnsi="Times New Roman" w:cs="Times New Roman"/>
          <w:sz w:val="24"/>
          <w:lang w:eastAsia="zh-TW"/>
        </w:rPr>
        <w:t>es</w:t>
      </w:r>
      <w:r w:rsidRPr="00F45724">
        <w:rPr>
          <w:rFonts w:ascii="Times New Roman" w:eastAsia="PMingLiU" w:hAnsi="Times New Roman" w:cs="Times New Roman"/>
          <w:sz w:val="24"/>
          <w:lang w:eastAsia="zh-TW"/>
        </w:rPr>
        <w:t xml:space="preserve"> </w:t>
      </w:r>
      <w:r w:rsidR="00AE750C" w:rsidRPr="00F45724">
        <w:rPr>
          <w:rFonts w:ascii="Times New Roman" w:eastAsia="PMingLiU" w:hAnsi="Times New Roman" w:cs="Times New Roman"/>
          <w:sz w:val="24"/>
          <w:lang w:eastAsia="zh-TW"/>
        </w:rPr>
        <w:t>qualified or adverse opinion</w:t>
      </w:r>
      <w:r w:rsidRPr="00F45724">
        <w:rPr>
          <w:rFonts w:ascii="Times New Roman" w:eastAsia="PMingLiU" w:hAnsi="Times New Roman" w:cs="Times New Roman"/>
          <w:sz w:val="24"/>
          <w:lang w:eastAsia="zh-TW"/>
        </w:rPr>
        <w:t xml:space="preserve"> </w:t>
      </w:r>
      <w:r w:rsidR="00271D46" w:rsidRPr="00F45724">
        <w:rPr>
          <w:rFonts w:ascii="Times New Roman" w:eastAsia="PMingLiU" w:hAnsi="Times New Roman" w:cs="Times New Roman"/>
          <w:sz w:val="24"/>
          <w:lang w:eastAsia="zh-TW"/>
        </w:rPr>
        <w:t xml:space="preserve">on </w:t>
      </w:r>
      <w:r w:rsidRPr="00F45724">
        <w:rPr>
          <w:rFonts w:ascii="Times New Roman" w:eastAsia="PMingLiU" w:hAnsi="Times New Roman" w:cs="Times New Roman"/>
          <w:sz w:val="24"/>
          <w:lang w:eastAsia="zh-TW"/>
        </w:rPr>
        <w:t xml:space="preserve">the matters under consideration, they shall clearly state the reasons; </w:t>
      </w:r>
      <w:r w:rsidR="00271D46" w:rsidRPr="00F45724">
        <w:rPr>
          <w:rFonts w:ascii="Times New Roman" w:eastAsia="PMingLiU" w:hAnsi="Times New Roman" w:cs="Times New Roman"/>
          <w:sz w:val="24"/>
          <w:lang w:eastAsia="zh-TW"/>
        </w:rPr>
        <w:t>if a disclaimer of opinion is expressed</w:t>
      </w:r>
      <w:r w:rsidRPr="00F45724">
        <w:rPr>
          <w:rFonts w:ascii="Times New Roman" w:eastAsia="PMingLiU" w:hAnsi="Times New Roman" w:cs="Times New Roman"/>
          <w:sz w:val="24"/>
          <w:lang w:eastAsia="zh-TW"/>
        </w:rPr>
        <w:t xml:space="preserve">, it shall </w:t>
      </w:r>
      <w:r w:rsidR="007A0049" w:rsidRPr="00F45724">
        <w:rPr>
          <w:rFonts w:ascii="Times New Roman" w:eastAsia="PMingLiU" w:hAnsi="Times New Roman" w:cs="Times New Roman"/>
          <w:sz w:val="24"/>
          <w:lang w:eastAsia="zh-TW"/>
        </w:rPr>
        <w:t xml:space="preserve">clearly </w:t>
      </w:r>
      <w:r w:rsidRPr="00F45724">
        <w:rPr>
          <w:rFonts w:ascii="Times New Roman" w:eastAsia="PMingLiU" w:hAnsi="Times New Roman" w:cs="Times New Roman"/>
          <w:sz w:val="24"/>
          <w:lang w:eastAsia="zh-TW"/>
        </w:rPr>
        <w:t xml:space="preserve">state the obstacles </w:t>
      </w:r>
      <w:r w:rsidR="00E335A8" w:rsidRPr="00F45724">
        <w:rPr>
          <w:rFonts w:ascii="Times New Roman" w:eastAsia="PMingLiU" w:hAnsi="Times New Roman" w:cs="Times New Roman"/>
          <w:sz w:val="24"/>
          <w:lang w:eastAsia="zh-TW"/>
        </w:rPr>
        <w:t>for disclaiming</w:t>
      </w:r>
      <w:r w:rsidRPr="00F45724">
        <w:rPr>
          <w:rFonts w:ascii="Times New Roman" w:eastAsia="PMingLiU" w:hAnsi="Times New Roman" w:cs="Times New Roman"/>
          <w:sz w:val="24"/>
          <w:lang w:eastAsia="zh-TW"/>
        </w:rPr>
        <w:t xml:space="preserve"> an opinion.</w:t>
      </w:r>
    </w:p>
    <w:p w14:paraId="110236FB" w14:textId="13913EF1" w:rsidR="00323E1A" w:rsidRPr="00F45724" w:rsidRDefault="00DF6A11" w:rsidP="00F45724">
      <w:pPr>
        <w:spacing w:afterLines="50" w:after="156"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13</w:t>
      </w:r>
      <w:r w:rsidRPr="00F45724">
        <w:rPr>
          <w:rFonts w:ascii="Times New Roman" w:eastAsia="PMingLiU" w:hAnsi="Times New Roman" w:cs="Times New Roman"/>
          <w:sz w:val="24"/>
          <w:lang w:eastAsia="zh-TW"/>
        </w:rPr>
        <w:t xml:space="preserve"> In the special meeting of independent directors, each independent director shall be entitled to one vote, and the voting shall be by show of hands or by </w:t>
      </w:r>
      <w:r w:rsidRPr="00F45724">
        <w:rPr>
          <w:rFonts w:ascii="Times New Roman" w:hAnsi="Times New Roman" w:cs="Times New Roman"/>
          <w:sz w:val="24"/>
        </w:rPr>
        <w:t>way of open ballot</w:t>
      </w:r>
      <w:r w:rsidRPr="00F45724">
        <w:rPr>
          <w:rFonts w:ascii="Times New Roman" w:eastAsia="PMingLiU" w:hAnsi="Times New Roman" w:cs="Times New Roman"/>
          <w:sz w:val="24"/>
          <w:lang w:eastAsia="zh-TW"/>
        </w:rPr>
        <w:t>. Resolutions made at the meeting shall be valid if passed by more than half of all the independent directors. By signing the resolution of the meeting, the independent director shall be deemed to have attended the meeting and agreed to the content of the resolution.</w:t>
      </w:r>
    </w:p>
    <w:p w14:paraId="1D040777" w14:textId="7151EFDD" w:rsidR="00323E1A" w:rsidRPr="00F45724" w:rsidRDefault="00DF6A11" w:rsidP="00F45724">
      <w:pPr>
        <w:spacing w:afterLines="50" w:after="156"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14</w:t>
      </w:r>
      <w:r w:rsidRPr="00F45724">
        <w:rPr>
          <w:rFonts w:ascii="Times New Roman" w:eastAsia="PMingLiU" w:hAnsi="Times New Roman" w:cs="Times New Roman"/>
          <w:sz w:val="24"/>
          <w:lang w:eastAsia="zh-TW"/>
        </w:rPr>
        <w:t xml:space="preserve"> Minutes of special meetings of independent directors shall be recorded, and the minutes shall be signed by the independent directors present at the meeting.</w:t>
      </w:r>
    </w:p>
    <w:p w14:paraId="3E9F1043" w14:textId="3CC35672" w:rsidR="00323E1A" w:rsidRPr="00F45724" w:rsidRDefault="00DF6A11" w:rsidP="00F45724">
      <w:pPr>
        <w:spacing w:afterLines="50" w:after="156"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15</w:t>
      </w:r>
      <w:r w:rsidRPr="00F45724">
        <w:rPr>
          <w:rFonts w:ascii="Times New Roman" w:eastAsia="PMingLiU" w:hAnsi="Times New Roman" w:cs="Times New Roman"/>
          <w:sz w:val="24"/>
          <w:lang w:eastAsia="zh-TW"/>
        </w:rPr>
        <w:t xml:space="preserve"> Meeting </w:t>
      </w:r>
      <w:r w:rsidRPr="00F45724">
        <w:rPr>
          <w:rFonts w:ascii="Times New Roman" w:hAnsi="Times New Roman" w:cs="Times New Roman"/>
          <w:sz w:val="24"/>
        </w:rPr>
        <w:t>documents</w:t>
      </w:r>
      <w:r w:rsidRPr="00F45724">
        <w:rPr>
          <w:rFonts w:ascii="Times New Roman" w:eastAsia="PMingLiU" w:hAnsi="Times New Roman" w:cs="Times New Roman"/>
          <w:sz w:val="24"/>
          <w:lang w:eastAsia="zh-TW"/>
        </w:rPr>
        <w:t xml:space="preserve"> of </w:t>
      </w:r>
      <w:r w:rsidR="00E335A8" w:rsidRPr="00F45724">
        <w:rPr>
          <w:rFonts w:ascii="Times New Roman" w:eastAsia="PMingLiU" w:hAnsi="Times New Roman" w:cs="Times New Roman"/>
          <w:sz w:val="24"/>
          <w:lang w:eastAsia="zh-TW"/>
        </w:rPr>
        <w:t xml:space="preserve">the </w:t>
      </w:r>
      <w:r w:rsidRPr="00F45724">
        <w:rPr>
          <w:rFonts w:ascii="Times New Roman" w:eastAsia="PMingLiU" w:hAnsi="Times New Roman" w:cs="Times New Roman"/>
          <w:sz w:val="24"/>
          <w:lang w:eastAsia="zh-TW"/>
        </w:rPr>
        <w:t>special meetings of independent directors shall be kept for a period of at least ten years, including the notice of meeting, meeting materials, power of attorney to attend on behalf of independent directors (if any), votes (if any), resolutions</w:t>
      </w:r>
      <w:r w:rsidRPr="00F45724">
        <w:rPr>
          <w:rFonts w:ascii="Times New Roman" w:hAnsi="Times New Roman" w:cs="Times New Roman"/>
          <w:sz w:val="24"/>
        </w:rPr>
        <w:t xml:space="preserve"> of</w:t>
      </w:r>
      <w:r w:rsidRPr="00F45724">
        <w:rPr>
          <w:rFonts w:ascii="Times New Roman" w:eastAsia="PMingLiU" w:hAnsi="Times New Roman" w:cs="Times New Roman"/>
          <w:sz w:val="24"/>
          <w:lang w:eastAsia="zh-TW"/>
        </w:rPr>
        <w:t xml:space="preserve"> meeting, minutes</w:t>
      </w:r>
      <w:r w:rsidRPr="00F45724">
        <w:rPr>
          <w:rFonts w:ascii="Times New Roman" w:hAnsi="Times New Roman" w:cs="Times New Roman"/>
          <w:sz w:val="24"/>
        </w:rPr>
        <w:t xml:space="preserve"> of</w:t>
      </w:r>
      <w:r w:rsidRPr="00F45724">
        <w:rPr>
          <w:rFonts w:ascii="Times New Roman" w:eastAsia="PMingLiU" w:hAnsi="Times New Roman" w:cs="Times New Roman"/>
          <w:sz w:val="24"/>
          <w:lang w:eastAsia="zh-TW"/>
        </w:rPr>
        <w:t xml:space="preserve"> meeting, etc.</w:t>
      </w:r>
    </w:p>
    <w:p w14:paraId="5EABA004" w14:textId="0820C62E" w:rsidR="00323E1A" w:rsidRPr="00F45724" w:rsidRDefault="00F81B0B" w:rsidP="00F45724">
      <w:pPr>
        <w:spacing w:beforeLines="100" w:before="312" w:afterLines="50" w:after="156"/>
        <w:jc w:val="center"/>
        <w:rPr>
          <w:rFonts w:ascii="Times New Roman" w:hAnsi="Times New Roman" w:cs="Times New Roman"/>
          <w:b/>
          <w:bCs/>
          <w:kern w:val="0"/>
          <w:sz w:val="24"/>
        </w:rPr>
      </w:pPr>
      <w:r w:rsidRPr="00F45724">
        <w:rPr>
          <w:rFonts w:ascii="Times New Roman" w:hAnsi="Times New Roman" w:cs="Times New Roman"/>
          <w:b/>
          <w:bCs/>
          <w:kern w:val="0"/>
          <w:sz w:val="24"/>
        </w:rPr>
        <w:t>CHAPTER4 SUPPLEMENTARY PROVISIONS</w:t>
      </w:r>
    </w:p>
    <w:p w14:paraId="55359431" w14:textId="22CAAEE5" w:rsidR="00F81B0B" w:rsidRPr="00F45724" w:rsidRDefault="00F81B0B" w:rsidP="00F45724">
      <w:pPr>
        <w:spacing w:afterLines="50" w:after="156" w:line="520" w:lineRule="exact"/>
        <w:ind w:firstLineChars="200" w:firstLine="480"/>
        <w:rPr>
          <w:rFonts w:ascii="Times New Roman" w:eastAsia="宋体" w:hAnsi="Times New Roman" w:cs="Times New Roman"/>
          <w:kern w:val="0"/>
          <w:sz w:val="30"/>
          <w:szCs w:val="30"/>
        </w:rPr>
      </w:pPr>
      <w:bookmarkStart w:id="2" w:name="_Hlk164279084"/>
      <w:r w:rsidRPr="00F45724">
        <w:rPr>
          <w:rFonts w:ascii="Times New Roman" w:eastAsia="PMingLiU" w:hAnsi="Times New Roman" w:cs="Times New Roman"/>
          <w:b/>
          <w:bCs/>
          <w:sz w:val="24"/>
          <w:lang w:eastAsia="zh-TW"/>
        </w:rPr>
        <w:t>Article 16</w:t>
      </w:r>
      <w:r w:rsidRPr="00F45724">
        <w:rPr>
          <w:rFonts w:ascii="Times New Roman" w:eastAsia="宋体" w:hAnsi="Times New Roman" w:cs="Times New Roman"/>
          <w:kern w:val="0"/>
          <w:sz w:val="30"/>
          <w:szCs w:val="30"/>
        </w:rPr>
        <w:t xml:space="preserve"> </w:t>
      </w:r>
      <w:bookmarkEnd w:id="2"/>
      <w:r w:rsidRPr="00F45724">
        <w:rPr>
          <w:rFonts w:ascii="Times New Roman" w:eastAsia="PMingLiU" w:hAnsi="Times New Roman" w:cs="Times New Roman"/>
          <w:sz w:val="24"/>
          <w:lang w:eastAsia="zh-TW"/>
        </w:rPr>
        <w:t xml:space="preserve">Any matters not covered by the Implementation Rules and </w:t>
      </w:r>
      <w:r w:rsidRPr="00F45724">
        <w:rPr>
          <w:rFonts w:ascii="Times New Roman" w:eastAsia="PMingLiU" w:hAnsi="Times New Roman" w:cs="Times New Roman"/>
          <w:sz w:val="24"/>
          <w:lang w:eastAsia="zh-TW"/>
        </w:rPr>
        <w:lastRenderedPageBreak/>
        <w:t>Regulations shall be implemented in accordance with the relevant provisions of the relevant laws and regulations of the People’s Republic of China, the Articles of Association and the respective listing rules of the stock exchanges on which the shares of the Company are listed.</w:t>
      </w:r>
    </w:p>
    <w:p w14:paraId="595D655D" w14:textId="76A3E1F7" w:rsidR="00323E1A" w:rsidRPr="00F45724" w:rsidRDefault="00F81B0B" w:rsidP="00F45724">
      <w:pPr>
        <w:spacing w:afterLines="50" w:after="156" w:line="520" w:lineRule="exact"/>
        <w:ind w:firstLineChars="200" w:firstLine="480"/>
        <w:rPr>
          <w:rFonts w:ascii="Times New Roman" w:eastAsia="宋体" w:hAnsi="Times New Roman" w:cs="Times New Roman"/>
          <w:sz w:val="24"/>
        </w:rPr>
      </w:pPr>
      <w:r w:rsidRPr="00F45724">
        <w:rPr>
          <w:rFonts w:ascii="Times New Roman" w:eastAsia="PMingLiU" w:hAnsi="Times New Roman" w:cs="Times New Roman"/>
          <w:b/>
          <w:bCs/>
          <w:sz w:val="24"/>
          <w:lang w:eastAsia="zh-TW"/>
        </w:rPr>
        <w:t>Article 1</w:t>
      </w:r>
      <w:r w:rsidRPr="00F45724">
        <w:rPr>
          <w:rFonts w:ascii="Times New Roman" w:hAnsi="Times New Roman" w:cs="Times New Roman"/>
          <w:b/>
          <w:bCs/>
          <w:sz w:val="24"/>
        </w:rPr>
        <w:t>7</w:t>
      </w:r>
      <w:r w:rsidR="007146CC">
        <w:rPr>
          <w:rFonts w:ascii="Times New Roman" w:hAnsi="Times New Roman" w:cs="Times New Roman"/>
          <w:sz w:val="24"/>
        </w:rPr>
        <w:t xml:space="preserve"> </w:t>
      </w:r>
      <w:r w:rsidRPr="00F45724">
        <w:rPr>
          <w:rFonts w:ascii="Times New Roman" w:eastAsia="PMingLiU" w:hAnsi="Times New Roman" w:cs="Times New Roman"/>
          <w:sz w:val="24"/>
          <w:lang w:eastAsia="zh-TW"/>
        </w:rPr>
        <w:t>Should the Implementation Rules and Regulations</w:t>
      </w:r>
      <w:r w:rsidR="00E335A8" w:rsidRPr="00F45724">
        <w:rPr>
          <w:rFonts w:ascii="Times New Roman" w:eastAsia="PMingLiU" w:hAnsi="Times New Roman" w:cs="Times New Roman"/>
          <w:sz w:val="24"/>
          <w:lang w:eastAsia="zh-TW"/>
        </w:rPr>
        <w:t xml:space="preserve"> be in</w:t>
      </w:r>
      <w:r w:rsidRPr="00F45724">
        <w:rPr>
          <w:rFonts w:ascii="Times New Roman" w:eastAsia="PMingLiU" w:hAnsi="Times New Roman" w:cs="Times New Roman"/>
          <w:sz w:val="24"/>
          <w:lang w:eastAsia="zh-TW"/>
        </w:rPr>
        <w:t xml:space="preserve"> conflict with the relevant laws and regulations of the People’s Republic of China, they shall be implemented in accordance with the relevant laws and regulations of the People’s Republic of China.</w:t>
      </w:r>
    </w:p>
    <w:p w14:paraId="6F0683EA" w14:textId="6060AD43" w:rsidR="00323E1A" w:rsidRPr="00F45724" w:rsidRDefault="00F81B0B" w:rsidP="00F45724">
      <w:pPr>
        <w:spacing w:afterLines="50" w:after="156" w:line="520" w:lineRule="exact"/>
        <w:ind w:firstLineChars="200" w:firstLine="480"/>
        <w:rPr>
          <w:rFonts w:ascii="Times New Roman" w:eastAsia="PMingLiU" w:hAnsi="Times New Roman" w:cs="Times New Roman"/>
          <w:sz w:val="24"/>
          <w:lang w:eastAsia="zh-TW"/>
        </w:rPr>
      </w:pPr>
      <w:r w:rsidRPr="00F45724">
        <w:rPr>
          <w:rFonts w:ascii="Times New Roman" w:eastAsia="PMingLiU" w:hAnsi="Times New Roman" w:cs="Times New Roman"/>
          <w:b/>
          <w:bCs/>
          <w:sz w:val="24"/>
          <w:lang w:eastAsia="zh-TW"/>
        </w:rPr>
        <w:t>Article 1</w:t>
      </w:r>
      <w:r w:rsidRPr="00F45724">
        <w:rPr>
          <w:rFonts w:ascii="Times New Roman" w:hAnsi="Times New Roman" w:cs="Times New Roman"/>
          <w:b/>
          <w:bCs/>
          <w:sz w:val="24"/>
        </w:rPr>
        <w:t>8</w:t>
      </w:r>
      <w:r w:rsidR="007146CC">
        <w:rPr>
          <w:rFonts w:ascii="Times New Roman" w:hAnsi="Times New Roman" w:cs="Times New Roman"/>
          <w:sz w:val="24"/>
        </w:rPr>
        <w:t xml:space="preserve"> </w:t>
      </w:r>
      <w:r w:rsidRPr="00F45724">
        <w:rPr>
          <w:rFonts w:ascii="Times New Roman" w:eastAsia="PMingLiU" w:hAnsi="Times New Roman" w:cs="Times New Roman"/>
          <w:sz w:val="24"/>
          <w:lang w:eastAsia="zh-TW"/>
        </w:rPr>
        <w:t xml:space="preserve">The board of directors shall be responsible for the interpretation </w:t>
      </w:r>
      <w:r w:rsidR="00E335A8" w:rsidRPr="00F45724">
        <w:rPr>
          <w:rFonts w:ascii="Times New Roman" w:eastAsia="PMingLiU" w:hAnsi="Times New Roman" w:cs="Times New Roman"/>
          <w:sz w:val="24"/>
          <w:lang w:eastAsia="zh-TW"/>
        </w:rPr>
        <w:t xml:space="preserve">of </w:t>
      </w:r>
      <w:proofErr w:type="spellStart"/>
      <w:r w:rsidRPr="00F45724">
        <w:rPr>
          <w:rFonts w:ascii="Times New Roman" w:eastAsia="PMingLiU" w:hAnsi="Times New Roman" w:cs="Times New Roman"/>
          <w:sz w:val="24"/>
          <w:lang w:eastAsia="zh-TW"/>
        </w:rPr>
        <w:t>and</w:t>
      </w:r>
      <w:proofErr w:type="spellEnd"/>
      <w:r w:rsidRPr="00F45724">
        <w:rPr>
          <w:rFonts w:ascii="Times New Roman" w:eastAsia="PMingLiU" w:hAnsi="Times New Roman" w:cs="Times New Roman"/>
          <w:sz w:val="24"/>
          <w:lang w:eastAsia="zh-TW"/>
        </w:rPr>
        <w:t xml:space="preserve"> amendment to the Implementation Rules and Regulations after they come into effect upon the consideration and approval by the board of directors.</w:t>
      </w:r>
    </w:p>
    <w:p w14:paraId="26E1B435" w14:textId="77777777" w:rsidR="00E335A8" w:rsidRPr="00F45724" w:rsidRDefault="00E335A8" w:rsidP="00F45724">
      <w:pPr>
        <w:rPr>
          <w:rFonts w:ascii="Times New Roman" w:eastAsia="宋体" w:hAnsi="Times New Roman" w:cs="Times New Roman"/>
          <w:i/>
          <w:sz w:val="22"/>
          <w:szCs w:val="22"/>
          <w:lang w:val="en-GB"/>
        </w:rPr>
      </w:pPr>
      <w:r w:rsidRPr="00F45724">
        <w:rPr>
          <w:rStyle w:val="a7"/>
          <w:rFonts w:ascii="Times New Roman" w:hAnsi="Times New Roman" w:cs="Times New Roman"/>
          <w:i/>
          <w:sz w:val="22"/>
          <w:szCs w:val="22"/>
        </w:rPr>
        <w:t xml:space="preserve">Note: </w:t>
      </w:r>
      <w:r w:rsidRPr="00F45724">
        <w:rPr>
          <w:rFonts w:ascii="Times New Roman" w:eastAsia="宋体" w:hAnsi="Times New Roman" w:cs="Times New Roman"/>
          <w:i/>
          <w:sz w:val="22"/>
          <w:szCs w:val="22"/>
          <w:lang w:val="en-GB"/>
        </w:rPr>
        <w:t>The English version is for reference only. Should there be any inconsistency or discrepancy between the English and the Chinese versions, the latter shall prevail.</w:t>
      </w:r>
    </w:p>
    <w:p w14:paraId="02F74511" w14:textId="77777777" w:rsidR="00E335A8" w:rsidRPr="00F45724" w:rsidRDefault="00E335A8" w:rsidP="00F45724">
      <w:pPr>
        <w:spacing w:afterLines="50" w:after="156" w:line="520" w:lineRule="exact"/>
        <w:ind w:firstLineChars="200" w:firstLine="440"/>
        <w:rPr>
          <w:rFonts w:ascii="Times New Roman" w:eastAsia="宋体" w:hAnsi="Times New Roman" w:cs="Times New Roman"/>
          <w:sz w:val="22"/>
          <w:szCs w:val="22"/>
          <w:lang w:val="en-GB"/>
        </w:rPr>
      </w:pPr>
    </w:p>
    <w:sectPr w:rsidR="00E335A8" w:rsidRPr="00F4572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BBB6" w14:textId="77777777" w:rsidR="00FA33A5" w:rsidRDefault="00FA33A5">
      <w:r>
        <w:separator/>
      </w:r>
    </w:p>
  </w:endnote>
  <w:endnote w:type="continuationSeparator" w:id="0">
    <w:p w14:paraId="00D8B468" w14:textId="77777777" w:rsidR="00FA33A5" w:rsidRDefault="00FA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仿宋"/>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A2E9" w14:textId="77777777" w:rsidR="00323E1A" w:rsidRDefault="00AD1D53">
    <w:pPr>
      <w:spacing w:line="176" w:lineRule="auto"/>
      <w:ind w:left="4130"/>
      <w:rPr>
        <w:rFonts w:ascii="Times New Roman" w:eastAsia="Times New Roman" w:hAnsi="Times New Roman" w:cs="Times New Roman"/>
        <w:sz w:val="18"/>
        <w:szCs w:val="18"/>
      </w:rPr>
    </w:pPr>
    <w:r>
      <w:rPr>
        <w:noProof/>
        <w:sz w:val="18"/>
      </w:rPr>
      <mc:AlternateContent>
        <mc:Choice Requires="wps">
          <w:drawing>
            <wp:anchor distT="0" distB="0" distL="114300" distR="114300" simplePos="0" relativeHeight="251659264" behindDoc="0" locked="0" layoutInCell="1" allowOverlap="1" wp14:anchorId="163CCC09" wp14:editId="356C34B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2FE45F" w14:textId="77777777" w:rsidR="00323E1A" w:rsidRDefault="00AD1D53">
                          <w:pPr>
                            <w:pStyle w:val="a4"/>
                          </w:pPr>
                          <w:r>
                            <w:fldChar w:fldCharType="begin"/>
                          </w:r>
                          <w:r>
                            <w:instrText xml:space="preserve"> PAGE  \* MERGEFORMAT </w:instrText>
                          </w:r>
                          <w:r>
                            <w:fldChar w:fldCharType="separate"/>
                          </w:r>
                          <w:r w:rsidR="007146CC">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132FE45F" w14:textId="77777777" w:rsidR="00323E1A" w:rsidRDefault="00AD1D53">
                    <w:pPr>
                      <w:pStyle w:val="a4"/>
                    </w:pPr>
                    <w:r>
                      <w:fldChar w:fldCharType="begin"/>
                    </w:r>
                    <w:r>
                      <w:instrText xml:space="preserve"> PAGE  \* MERGEFORMAT </w:instrText>
                    </w:r>
                    <w:r>
                      <w:fldChar w:fldCharType="separate"/>
                    </w:r>
                    <w:r w:rsidR="007146CC">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36CC6" w14:textId="77777777" w:rsidR="00FA33A5" w:rsidRDefault="00FA33A5">
      <w:r>
        <w:separator/>
      </w:r>
    </w:p>
  </w:footnote>
  <w:footnote w:type="continuationSeparator" w:id="0">
    <w:p w14:paraId="4C883C25" w14:textId="77777777" w:rsidR="00FA33A5" w:rsidRDefault="00FA33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Choi">
    <w15:presenceInfo w15:providerId="AD" w15:userId="S::catherinechoi@equitygroup.com.hk::9eb035a0-fe47-4fb3-9fc7-8dd2439160b2"/>
  </w15:person>
  <w15:person w15:author="Helen Lam">
    <w15:presenceInfo w15:providerId="AD" w15:userId="S::helenlam@equitygroup.com.hk::0f9b22ad-e408-40ff-883e-c18e2f3ff763"/>
  </w15:person>
  <w15:person w15:author="Kenneth HO">
    <w15:presenceInfo w15:providerId="AD" w15:userId="S::kennethho@equitygroup.com.hk::fdb99b87-92d6-46ec-a38c-71b9ef577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A6325"/>
    <w:rsid w:val="00004336"/>
    <w:rsid w:val="00031E2C"/>
    <w:rsid w:val="0018510C"/>
    <w:rsid w:val="001E30B1"/>
    <w:rsid w:val="002235BE"/>
    <w:rsid w:val="00271D46"/>
    <w:rsid w:val="00323E1A"/>
    <w:rsid w:val="00485427"/>
    <w:rsid w:val="00520BFA"/>
    <w:rsid w:val="005628C4"/>
    <w:rsid w:val="005E0E2C"/>
    <w:rsid w:val="006562DA"/>
    <w:rsid w:val="00695668"/>
    <w:rsid w:val="007146CC"/>
    <w:rsid w:val="007313B1"/>
    <w:rsid w:val="007440F1"/>
    <w:rsid w:val="007946FD"/>
    <w:rsid w:val="007A0049"/>
    <w:rsid w:val="007B408C"/>
    <w:rsid w:val="00802F22"/>
    <w:rsid w:val="00823ECE"/>
    <w:rsid w:val="008D21DA"/>
    <w:rsid w:val="009023EF"/>
    <w:rsid w:val="00906D12"/>
    <w:rsid w:val="00921A5E"/>
    <w:rsid w:val="009509BE"/>
    <w:rsid w:val="00980B5C"/>
    <w:rsid w:val="00A67640"/>
    <w:rsid w:val="00AD1D53"/>
    <w:rsid w:val="00AE750C"/>
    <w:rsid w:val="00B21751"/>
    <w:rsid w:val="00BE6E84"/>
    <w:rsid w:val="00C12540"/>
    <w:rsid w:val="00C72CE5"/>
    <w:rsid w:val="00CB0786"/>
    <w:rsid w:val="00D7077F"/>
    <w:rsid w:val="00DF5D77"/>
    <w:rsid w:val="00DF6A11"/>
    <w:rsid w:val="00E335A8"/>
    <w:rsid w:val="00E6482E"/>
    <w:rsid w:val="00E65BD6"/>
    <w:rsid w:val="00E9127D"/>
    <w:rsid w:val="00EB7CEF"/>
    <w:rsid w:val="00EC55B1"/>
    <w:rsid w:val="00F123FF"/>
    <w:rsid w:val="00F45724"/>
    <w:rsid w:val="00F5157E"/>
    <w:rsid w:val="00F81B0B"/>
    <w:rsid w:val="00F9642E"/>
    <w:rsid w:val="00FA33A5"/>
    <w:rsid w:val="00FD2756"/>
    <w:rsid w:val="01032C1E"/>
    <w:rsid w:val="010C5C37"/>
    <w:rsid w:val="010E48C7"/>
    <w:rsid w:val="01164E89"/>
    <w:rsid w:val="01196A57"/>
    <w:rsid w:val="012F04FA"/>
    <w:rsid w:val="01350CE6"/>
    <w:rsid w:val="01383B3A"/>
    <w:rsid w:val="014F0DC2"/>
    <w:rsid w:val="015D6009"/>
    <w:rsid w:val="01661655"/>
    <w:rsid w:val="01701161"/>
    <w:rsid w:val="017C2169"/>
    <w:rsid w:val="01A36664"/>
    <w:rsid w:val="01B42149"/>
    <w:rsid w:val="01BD1989"/>
    <w:rsid w:val="01C27409"/>
    <w:rsid w:val="01CE71B6"/>
    <w:rsid w:val="01D7646D"/>
    <w:rsid w:val="01DB606D"/>
    <w:rsid w:val="01E01052"/>
    <w:rsid w:val="01E736A4"/>
    <w:rsid w:val="01E8715F"/>
    <w:rsid w:val="020C0978"/>
    <w:rsid w:val="02151E46"/>
    <w:rsid w:val="02160077"/>
    <w:rsid w:val="02192AE7"/>
    <w:rsid w:val="021C49FA"/>
    <w:rsid w:val="0223330E"/>
    <w:rsid w:val="022B77D1"/>
    <w:rsid w:val="0238052F"/>
    <w:rsid w:val="02502E9D"/>
    <w:rsid w:val="025C460D"/>
    <w:rsid w:val="02746C3F"/>
    <w:rsid w:val="02826FCE"/>
    <w:rsid w:val="028B0171"/>
    <w:rsid w:val="028C71BF"/>
    <w:rsid w:val="02BF2095"/>
    <w:rsid w:val="02C0727A"/>
    <w:rsid w:val="02CF37B2"/>
    <w:rsid w:val="02D23FEA"/>
    <w:rsid w:val="03101DF4"/>
    <w:rsid w:val="031C6A55"/>
    <w:rsid w:val="03442A4E"/>
    <w:rsid w:val="034A23D4"/>
    <w:rsid w:val="0358631C"/>
    <w:rsid w:val="03642955"/>
    <w:rsid w:val="0376415C"/>
    <w:rsid w:val="03894135"/>
    <w:rsid w:val="03B11EA5"/>
    <w:rsid w:val="03B554C3"/>
    <w:rsid w:val="03DB4555"/>
    <w:rsid w:val="03E428EF"/>
    <w:rsid w:val="03FB4714"/>
    <w:rsid w:val="03FB4BAA"/>
    <w:rsid w:val="03FF52AE"/>
    <w:rsid w:val="0413769F"/>
    <w:rsid w:val="042B3C4D"/>
    <w:rsid w:val="04304FA2"/>
    <w:rsid w:val="043270D9"/>
    <w:rsid w:val="0482506E"/>
    <w:rsid w:val="04953383"/>
    <w:rsid w:val="04A07DB2"/>
    <w:rsid w:val="04B25677"/>
    <w:rsid w:val="04BA6DFF"/>
    <w:rsid w:val="04CD7D42"/>
    <w:rsid w:val="04EA4358"/>
    <w:rsid w:val="04F34610"/>
    <w:rsid w:val="05054918"/>
    <w:rsid w:val="0511552A"/>
    <w:rsid w:val="05141AE8"/>
    <w:rsid w:val="052215BB"/>
    <w:rsid w:val="05276DD8"/>
    <w:rsid w:val="054B3E59"/>
    <w:rsid w:val="05512404"/>
    <w:rsid w:val="05555E8C"/>
    <w:rsid w:val="055D45EC"/>
    <w:rsid w:val="056F3339"/>
    <w:rsid w:val="05886F02"/>
    <w:rsid w:val="058A31EE"/>
    <w:rsid w:val="05904217"/>
    <w:rsid w:val="05914912"/>
    <w:rsid w:val="05AB0346"/>
    <w:rsid w:val="05E45071"/>
    <w:rsid w:val="05F451D9"/>
    <w:rsid w:val="060D7D01"/>
    <w:rsid w:val="061A0828"/>
    <w:rsid w:val="061F2E9B"/>
    <w:rsid w:val="06212B7B"/>
    <w:rsid w:val="06374F98"/>
    <w:rsid w:val="063F0D37"/>
    <w:rsid w:val="06526852"/>
    <w:rsid w:val="0656473A"/>
    <w:rsid w:val="069218A3"/>
    <w:rsid w:val="06B35BBF"/>
    <w:rsid w:val="06C26619"/>
    <w:rsid w:val="06CF3B11"/>
    <w:rsid w:val="06D2379A"/>
    <w:rsid w:val="06D46DDD"/>
    <w:rsid w:val="06EC6DEE"/>
    <w:rsid w:val="07117E4F"/>
    <w:rsid w:val="07121BE3"/>
    <w:rsid w:val="0730585E"/>
    <w:rsid w:val="07753C5F"/>
    <w:rsid w:val="078910EA"/>
    <w:rsid w:val="078A47E0"/>
    <w:rsid w:val="079E50B1"/>
    <w:rsid w:val="07B273F3"/>
    <w:rsid w:val="07C75FBF"/>
    <w:rsid w:val="07EF3D90"/>
    <w:rsid w:val="08116F73"/>
    <w:rsid w:val="08191C12"/>
    <w:rsid w:val="08520853"/>
    <w:rsid w:val="0861205D"/>
    <w:rsid w:val="08752F8D"/>
    <w:rsid w:val="087622B9"/>
    <w:rsid w:val="088F3328"/>
    <w:rsid w:val="08970E24"/>
    <w:rsid w:val="08B844FF"/>
    <w:rsid w:val="08E0016A"/>
    <w:rsid w:val="08E57D63"/>
    <w:rsid w:val="08E708D7"/>
    <w:rsid w:val="08E723A3"/>
    <w:rsid w:val="08F6592A"/>
    <w:rsid w:val="090267F0"/>
    <w:rsid w:val="09264EA1"/>
    <w:rsid w:val="092B5465"/>
    <w:rsid w:val="093B79CD"/>
    <w:rsid w:val="097339A6"/>
    <w:rsid w:val="09772C05"/>
    <w:rsid w:val="09783B74"/>
    <w:rsid w:val="09826AC1"/>
    <w:rsid w:val="09887BAE"/>
    <w:rsid w:val="098C64F3"/>
    <w:rsid w:val="09931396"/>
    <w:rsid w:val="09A17033"/>
    <w:rsid w:val="09E765C1"/>
    <w:rsid w:val="09EC44CD"/>
    <w:rsid w:val="09F20B23"/>
    <w:rsid w:val="0A0C6C8B"/>
    <w:rsid w:val="0A2C30E6"/>
    <w:rsid w:val="0A324BFA"/>
    <w:rsid w:val="0A3B0CBD"/>
    <w:rsid w:val="0A3D6175"/>
    <w:rsid w:val="0A5936BE"/>
    <w:rsid w:val="0A5D5C4D"/>
    <w:rsid w:val="0A622163"/>
    <w:rsid w:val="0A6E6FC1"/>
    <w:rsid w:val="0A7857EA"/>
    <w:rsid w:val="0AA71DF3"/>
    <w:rsid w:val="0AA92BA3"/>
    <w:rsid w:val="0ABD19E2"/>
    <w:rsid w:val="0AD74D72"/>
    <w:rsid w:val="0AD80EE4"/>
    <w:rsid w:val="0B0A13E3"/>
    <w:rsid w:val="0B18465D"/>
    <w:rsid w:val="0B261FA4"/>
    <w:rsid w:val="0B3D7074"/>
    <w:rsid w:val="0B6F5805"/>
    <w:rsid w:val="0B884E4C"/>
    <w:rsid w:val="0B9702EC"/>
    <w:rsid w:val="0B97749D"/>
    <w:rsid w:val="0B98706A"/>
    <w:rsid w:val="0B9E648B"/>
    <w:rsid w:val="0BA77C31"/>
    <w:rsid w:val="0BE47653"/>
    <w:rsid w:val="0BE97D1A"/>
    <w:rsid w:val="0BFD11BC"/>
    <w:rsid w:val="0BFF0316"/>
    <w:rsid w:val="0C125D0F"/>
    <w:rsid w:val="0C125FB5"/>
    <w:rsid w:val="0C283689"/>
    <w:rsid w:val="0C496305"/>
    <w:rsid w:val="0C532E9E"/>
    <w:rsid w:val="0C5655ED"/>
    <w:rsid w:val="0C567F0D"/>
    <w:rsid w:val="0C8B69F7"/>
    <w:rsid w:val="0C9F72D2"/>
    <w:rsid w:val="0CB96733"/>
    <w:rsid w:val="0CC619F6"/>
    <w:rsid w:val="0CCE6CB1"/>
    <w:rsid w:val="0CDF4378"/>
    <w:rsid w:val="0CE12DD1"/>
    <w:rsid w:val="0CE55B9C"/>
    <w:rsid w:val="0CEB19D6"/>
    <w:rsid w:val="0CFC61DE"/>
    <w:rsid w:val="0D0F0089"/>
    <w:rsid w:val="0D0F03EF"/>
    <w:rsid w:val="0D2B3733"/>
    <w:rsid w:val="0D457C66"/>
    <w:rsid w:val="0D6F11D4"/>
    <w:rsid w:val="0D715A07"/>
    <w:rsid w:val="0D7E51EE"/>
    <w:rsid w:val="0D886805"/>
    <w:rsid w:val="0D891FE0"/>
    <w:rsid w:val="0DAA18B7"/>
    <w:rsid w:val="0DB3652A"/>
    <w:rsid w:val="0DC66A67"/>
    <w:rsid w:val="0DCA347E"/>
    <w:rsid w:val="0DCD1A6A"/>
    <w:rsid w:val="0DD65189"/>
    <w:rsid w:val="0DE16DFF"/>
    <w:rsid w:val="0DF008F3"/>
    <w:rsid w:val="0DFF338D"/>
    <w:rsid w:val="0E05017C"/>
    <w:rsid w:val="0E091697"/>
    <w:rsid w:val="0E1C11E4"/>
    <w:rsid w:val="0E260113"/>
    <w:rsid w:val="0E4D4EDC"/>
    <w:rsid w:val="0E505ACF"/>
    <w:rsid w:val="0E5F6FAD"/>
    <w:rsid w:val="0E7F5808"/>
    <w:rsid w:val="0E962E77"/>
    <w:rsid w:val="0E9A27DD"/>
    <w:rsid w:val="0EA156EE"/>
    <w:rsid w:val="0EA51C4C"/>
    <w:rsid w:val="0EE12F00"/>
    <w:rsid w:val="0EFC61E1"/>
    <w:rsid w:val="0F0646DE"/>
    <w:rsid w:val="0F2D16F5"/>
    <w:rsid w:val="0F395C1E"/>
    <w:rsid w:val="0F4353D1"/>
    <w:rsid w:val="0F466206"/>
    <w:rsid w:val="0F541C5F"/>
    <w:rsid w:val="0F5844AE"/>
    <w:rsid w:val="0F60063F"/>
    <w:rsid w:val="0F607A78"/>
    <w:rsid w:val="0F6C27E3"/>
    <w:rsid w:val="0F6D2DC4"/>
    <w:rsid w:val="0F8B574F"/>
    <w:rsid w:val="0F8D20DA"/>
    <w:rsid w:val="0FA53E6E"/>
    <w:rsid w:val="0FD83DE9"/>
    <w:rsid w:val="0FD83E7C"/>
    <w:rsid w:val="0FE07660"/>
    <w:rsid w:val="0FF44E0D"/>
    <w:rsid w:val="10017A76"/>
    <w:rsid w:val="100E4FC5"/>
    <w:rsid w:val="10193523"/>
    <w:rsid w:val="101B4C68"/>
    <w:rsid w:val="101E685C"/>
    <w:rsid w:val="102503D3"/>
    <w:rsid w:val="10297977"/>
    <w:rsid w:val="103D3166"/>
    <w:rsid w:val="103D5EDB"/>
    <w:rsid w:val="104E0A5D"/>
    <w:rsid w:val="10622957"/>
    <w:rsid w:val="10764C77"/>
    <w:rsid w:val="10A927A2"/>
    <w:rsid w:val="10B50EC9"/>
    <w:rsid w:val="10BF792E"/>
    <w:rsid w:val="10CC269E"/>
    <w:rsid w:val="10D523BE"/>
    <w:rsid w:val="10DE35C6"/>
    <w:rsid w:val="11010921"/>
    <w:rsid w:val="110152A9"/>
    <w:rsid w:val="1102292E"/>
    <w:rsid w:val="11190A6A"/>
    <w:rsid w:val="11222CB9"/>
    <w:rsid w:val="112B7925"/>
    <w:rsid w:val="11332135"/>
    <w:rsid w:val="11391618"/>
    <w:rsid w:val="1149684E"/>
    <w:rsid w:val="114B0454"/>
    <w:rsid w:val="11616684"/>
    <w:rsid w:val="119D3D5F"/>
    <w:rsid w:val="119F20AD"/>
    <w:rsid w:val="11A150E9"/>
    <w:rsid w:val="11B86D9F"/>
    <w:rsid w:val="11C763C6"/>
    <w:rsid w:val="11D70353"/>
    <w:rsid w:val="11D93256"/>
    <w:rsid w:val="11E97D16"/>
    <w:rsid w:val="11F956CA"/>
    <w:rsid w:val="12140953"/>
    <w:rsid w:val="12667EF2"/>
    <w:rsid w:val="126C7250"/>
    <w:rsid w:val="126E2098"/>
    <w:rsid w:val="126F3318"/>
    <w:rsid w:val="129B568A"/>
    <w:rsid w:val="12A55798"/>
    <w:rsid w:val="12CE7137"/>
    <w:rsid w:val="12CF5F18"/>
    <w:rsid w:val="12D347F8"/>
    <w:rsid w:val="12DA3068"/>
    <w:rsid w:val="1302620F"/>
    <w:rsid w:val="131419AD"/>
    <w:rsid w:val="131B3ED4"/>
    <w:rsid w:val="132221E4"/>
    <w:rsid w:val="13222E4D"/>
    <w:rsid w:val="13266BAB"/>
    <w:rsid w:val="13336A51"/>
    <w:rsid w:val="13374353"/>
    <w:rsid w:val="1347682C"/>
    <w:rsid w:val="135B3002"/>
    <w:rsid w:val="135E3AB9"/>
    <w:rsid w:val="136737F4"/>
    <w:rsid w:val="136A732C"/>
    <w:rsid w:val="138527EF"/>
    <w:rsid w:val="13AC0A30"/>
    <w:rsid w:val="13B60E50"/>
    <w:rsid w:val="13C102BE"/>
    <w:rsid w:val="13D7359E"/>
    <w:rsid w:val="13D96533"/>
    <w:rsid w:val="13F05A33"/>
    <w:rsid w:val="13F223EC"/>
    <w:rsid w:val="140B1FD8"/>
    <w:rsid w:val="14212D20"/>
    <w:rsid w:val="142C018C"/>
    <w:rsid w:val="14547865"/>
    <w:rsid w:val="146405A5"/>
    <w:rsid w:val="14651D0D"/>
    <w:rsid w:val="147823F8"/>
    <w:rsid w:val="147F006A"/>
    <w:rsid w:val="14B317F7"/>
    <w:rsid w:val="14BD26DD"/>
    <w:rsid w:val="14C240D1"/>
    <w:rsid w:val="14C33799"/>
    <w:rsid w:val="14EE5DD5"/>
    <w:rsid w:val="14F72151"/>
    <w:rsid w:val="14F738D6"/>
    <w:rsid w:val="150E16A8"/>
    <w:rsid w:val="15161CCE"/>
    <w:rsid w:val="153137E0"/>
    <w:rsid w:val="153422C2"/>
    <w:rsid w:val="153625F7"/>
    <w:rsid w:val="15382A16"/>
    <w:rsid w:val="15577D8D"/>
    <w:rsid w:val="15656741"/>
    <w:rsid w:val="1567238A"/>
    <w:rsid w:val="157B78BC"/>
    <w:rsid w:val="157C4999"/>
    <w:rsid w:val="158A3C56"/>
    <w:rsid w:val="15AD0E3B"/>
    <w:rsid w:val="15B72299"/>
    <w:rsid w:val="15D7245C"/>
    <w:rsid w:val="15EB176C"/>
    <w:rsid w:val="15F45164"/>
    <w:rsid w:val="15F94CF7"/>
    <w:rsid w:val="162D2B36"/>
    <w:rsid w:val="16374D73"/>
    <w:rsid w:val="16511EF4"/>
    <w:rsid w:val="16585636"/>
    <w:rsid w:val="16696140"/>
    <w:rsid w:val="168303E6"/>
    <w:rsid w:val="168454F4"/>
    <w:rsid w:val="16A9156A"/>
    <w:rsid w:val="16B637CE"/>
    <w:rsid w:val="16C53196"/>
    <w:rsid w:val="16DA67FA"/>
    <w:rsid w:val="16E30349"/>
    <w:rsid w:val="172E01CA"/>
    <w:rsid w:val="173B2003"/>
    <w:rsid w:val="17732AC5"/>
    <w:rsid w:val="177842E3"/>
    <w:rsid w:val="17895C1D"/>
    <w:rsid w:val="17AA31C3"/>
    <w:rsid w:val="17F87BEE"/>
    <w:rsid w:val="181805B8"/>
    <w:rsid w:val="181820B7"/>
    <w:rsid w:val="18334841"/>
    <w:rsid w:val="18421150"/>
    <w:rsid w:val="18500FB4"/>
    <w:rsid w:val="18525FDF"/>
    <w:rsid w:val="18592384"/>
    <w:rsid w:val="185B6913"/>
    <w:rsid w:val="186211B1"/>
    <w:rsid w:val="18673722"/>
    <w:rsid w:val="187A3E9B"/>
    <w:rsid w:val="187E68EB"/>
    <w:rsid w:val="18863124"/>
    <w:rsid w:val="188A6A00"/>
    <w:rsid w:val="1898490C"/>
    <w:rsid w:val="18B16E63"/>
    <w:rsid w:val="18B46F17"/>
    <w:rsid w:val="18C50EC5"/>
    <w:rsid w:val="18D617A7"/>
    <w:rsid w:val="18D80032"/>
    <w:rsid w:val="1910570F"/>
    <w:rsid w:val="1916471B"/>
    <w:rsid w:val="19234898"/>
    <w:rsid w:val="192D2D50"/>
    <w:rsid w:val="19467F09"/>
    <w:rsid w:val="19561A8A"/>
    <w:rsid w:val="19577960"/>
    <w:rsid w:val="19847307"/>
    <w:rsid w:val="19985530"/>
    <w:rsid w:val="19C03122"/>
    <w:rsid w:val="1A1B37C2"/>
    <w:rsid w:val="1A44713E"/>
    <w:rsid w:val="1A4D4CBF"/>
    <w:rsid w:val="1A4F4017"/>
    <w:rsid w:val="1A537A42"/>
    <w:rsid w:val="1A54179D"/>
    <w:rsid w:val="1A6001AA"/>
    <w:rsid w:val="1A734AF7"/>
    <w:rsid w:val="1A8D32D0"/>
    <w:rsid w:val="1AB61983"/>
    <w:rsid w:val="1AD74BF6"/>
    <w:rsid w:val="1AE87672"/>
    <w:rsid w:val="1AEE6E67"/>
    <w:rsid w:val="1B08440A"/>
    <w:rsid w:val="1B1F7D42"/>
    <w:rsid w:val="1B2820BE"/>
    <w:rsid w:val="1B327164"/>
    <w:rsid w:val="1B352435"/>
    <w:rsid w:val="1B4F0DF3"/>
    <w:rsid w:val="1B581947"/>
    <w:rsid w:val="1B594E6A"/>
    <w:rsid w:val="1B6731E0"/>
    <w:rsid w:val="1B782F4B"/>
    <w:rsid w:val="1B81544A"/>
    <w:rsid w:val="1B85556C"/>
    <w:rsid w:val="1B9160FC"/>
    <w:rsid w:val="1B942A23"/>
    <w:rsid w:val="1BA67520"/>
    <w:rsid w:val="1BAD1CE4"/>
    <w:rsid w:val="1BB96DF5"/>
    <w:rsid w:val="1BC1141F"/>
    <w:rsid w:val="1BCF7C7F"/>
    <w:rsid w:val="1C1E2CDE"/>
    <w:rsid w:val="1C1F46CA"/>
    <w:rsid w:val="1C2554A8"/>
    <w:rsid w:val="1C362696"/>
    <w:rsid w:val="1C561E96"/>
    <w:rsid w:val="1C5F6D80"/>
    <w:rsid w:val="1C635CC2"/>
    <w:rsid w:val="1C635ED0"/>
    <w:rsid w:val="1C6A552E"/>
    <w:rsid w:val="1C892E74"/>
    <w:rsid w:val="1C9D69B2"/>
    <w:rsid w:val="1CDC0A83"/>
    <w:rsid w:val="1CFE7562"/>
    <w:rsid w:val="1D0230D7"/>
    <w:rsid w:val="1D222FE7"/>
    <w:rsid w:val="1D3B6270"/>
    <w:rsid w:val="1D65037C"/>
    <w:rsid w:val="1D6736DF"/>
    <w:rsid w:val="1D8B6C7C"/>
    <w:rsid w:val="1D9E22D6"/>
    <w:rsid w:val="1DAE6F69"/>
    <w:rsid w:val="1DD333F5"/>
    <w:rsid w:val="1DDE1EC5"/>
    <w:rsid w:val="1DFC1DAE"/>
    <w:rsid w:val="1E082DE2"/>
    <w:rsid w:val="1E2B6A94"/>
    <w:rsid w:val="1E2D3B50"/>
    <w:rsid w:val="1E477374"/>
    <w:rsid w:val="1E4B53C3"/>
    <w:rsid w:val="1E595E58"/>
    <w:rsid w:val="1E773EAD"/>
    <w:rsid w:val="1E973091"/>
    <w:rsid w:val="1EC03C5E"/>
    <w:rsid w:val="1EC04038"/>
    <w:rsid w:val="1ECF27CF"/>
    <w:rsid w:val="1EE612EA"/>
    <w:rsid w:val="1EF464C2"/>
    <w:rsid w:val="1EFE3991"/>
    <w:rsid w:val="1EFF2724"/>
    <w:rsid w:val="1F0F1504"/>
    <w:rsid w:val="1F1270FD"/>
    <w:rsid w:val="1F296421"/>
    <w:rsid w:val="1F36290E"/>
    <w:rsid w:val="1F403BB6"/>
    <w:rsid w:val="1F554501"/>
    <w:rsid w:val="1F563F47"/>
    <w:rsid w:val="1F6A32E9"/>
    <w:rsid w:val="1F6E7D4C"/>
    <w:rsid w:val="1F750F03"/>
    <w:rsid w:val="1F790D2E"/>
    <w:rsid w:val="1F8C62F4"/>
    <w:rsid w:val="1F9824B2"/>
    <w:rsid w:val="1FA35F39"/>
    <w:rsid w:val="1FB2595C"/>
    <w:rsid w:val="1FC75C1D"/>
    <w:rsid w:val="1FC81DD9"/>
    <w:rsid w:val="1FCE1F26"/>
    <w:rsid w:val="1FD82A5B"/>
    <w:rsid w:val="1FE55F6A"/>
    <w:rsid w:val="20064E21"/>
    <w:rsid w:val="20195C8C"/>
    <w:rsid w:val="203F78A3"/>
    <w:rsid w:val="20427A73"/>
    <w:rsid w:val="20650C25"/>
    <w:rsid w:val="20672FDD"/>
    <w:rsid w:val="206E1955"/>
    <w:rsid w:val="20773077"/>
    <w:rsid w:val="209053CC"/>
    <w:rsid w:val="209A67E4"/>
    <w:rsid w:val="20A4702A"/>
    <w:rsid w:val="20AE4A65"/>
    <w:rsid w:val="20CC069B"/>
    <w:rsid w:val="20CC0C59"/>
    <w:rsid w:val="20CD6EF6"/>
    <w:rsid w:val="20E944CE"/>
    <w:rsid w:val="20FA2219"/>
    <w:rsid w:val="210E2110"/>
    <w:rsid w:val="211463F3"/>
    <w:rsid w:val="211C52DB"/>
    <w:rsid w:val="211C7372"/>
    <w:rsid w:val="212F0139"/>
    <w:rsid w:val="213A0EFD"/>
    <w:rsid w:val="21417843"/>
    <w:rsid w:val="2156623F"/>
    <w:rsid w:val="21BB7C70"/>
    <w:rsid w:val="21BD18AB"/>
    <w:rsid w:val="21E27F7D"/>
    <w:rsid w:val="21E638E3"/>
    <w:rsid w:val="21FA5588"/>
    <w:rsid w:val="21FC6DC2"/>
    <w:rsid w:val="220A03FE"/>
    <w:rsid w:val="22105036"/>
    <w:rsid w:val="221B60A8"/>
    <w:rsid w:val="22210791"/>
    <w:rsid w:val="222517E6"/>
    <w:rsid w:val="22284BFD"/>
    <w:rsid w:val="22387D1F"/>
    <w:rsid w:val="22415C94"/>
    <w:rsid w:val="22765768"/>
    <w:rsid w:val="227D3379"/>
    <w:rsid w:val="22825B2B"/>
    <w:rsid w:val="22A20298"/>
    <w:rsid w:val="22A46B3C"/>
    <w:rsid w:val="22AD5259"/>
    <w:rsid w:val="22AE5DDD"/>
    <w:rsid w:val="22B87441"/>
    <w:rsid w:val="22BA55F9"/>
    <w:rsid w:val="22E37953"/>
    <w:rsid w:val="22E47768"/>
    <w:rsid w:val="22E86665"/>
    <w:rsid w:val="22EA125E"/>
    <w:rsid w:val="230A7D84"/>
    <w:rsid w:val="230C279F"/>
    <w:rsid w:val="230D7ADF"/>
    <w:rsid w:val="230F2FE9"/>
    <w:rsid w:val="23124A07"/>
    <w:rsid w:val="23176429"/>
    <w:rsid w:val="23277B48"/>
    <w:rsid w:val="232A3240"/>
    <w:rsid w:val="235C60C4"/>
    <w:rsid w:val="23686407"/>
    <w:rsid w:val="237D394D"/>
    <w:rsid w:val="23842B84"/>
    <w:rsid w:val="23864DCA"/>
    <w:rsid w:val="23882BF4"/>
    <w:rsid w:val="23887243"/>
    <w:rsid w:val="23913B68"/>
    <w:rsid w:val="239A57C6"/>
    <w:rsid w:val="23A520E0"/>
    <w:rsid w:val="23C20CAA"/>
    <w:rsid w:val="23CC6E56"/>
    <w:rsid w:val="23CD6A98"/>
    <w:rsid w:val="23FF29E2"/>
    <w:rsid w:val="24111506"/>
    <w:rsid w:val="242A1238"/>
    <w:rsid w:val="2439075B"/>
    <w:rsid w:val="245E0FC5"/>
    <w:rsid w:val="246A6CA8"/>
    <w:rsid w:val="246C4276"/>
    <w:rsid w:val="247900D3"/>
    <w:rsid w:val="247A4C20"/>
    <w:rsid w:val="2495794D"/>
    <w:rsid w:val="249C71B3"/>
    <w:rsid w:val="24BC345C"/>
    <w:rsid w:val="24D30142"/>
    <w:rsid w:val="24E81A02"/>
    <w:rsid w:val="24EE48FE"/>
    <w:rsid w:val="252D0090"/>
    <w:rsid w:val="253D5919"/>
    <w:rsid w:val="25521B74"/>
    <w:rsid w:val="25610D22"/>
    <w:rsid w:val="25652643"/>
    <w:rsid w:val="258165DA"/>
    <w:rsid w:val="258828FD"/>
    <w:rsid w:val="2592694B"/>
    <w:rsid w:val="25A03112"/>
    <w:rsid w:val="25A63AA8"/>
    <w:rsid w:val="25D614B2"/>
    <w:rsid w:val="260A18BF"/>
    <w:rsid w:val="261856D4"/>
    <w:rsid w:val="26193601"/>
    <w:rsid w:val="264F10F8"/>
    <w:rsid w:val="265068AC"/>
    <w:rsid w:val="265229B6"/>
    <w:rsid w:val="265A6325"/>
    <w:rsid w:val="266A25E2"/>
    <w:rsid w:val="266A3257"/>
    <w:rsid w:val="267474F2"/>
    <w:rsid w:val="267C4525"/>
    <w:rsid w:val="269E5799"/>
    <w:rsid w:val="26AA3C3C"/>
    <w:rsid w:val="26C50F24"/>
    <w:rsid w:val="26D76B46"/>
    <w:rsid w:val="26E3324B"/>
    <w:rsid w:val="26E64809"/>
    <w:rsid w:val="26E87C1E"/>
    <w:rsid w:val="26F16A6F"/>
    <w:rsid w:val="27005D2A"/>
    <w:rsid w:val="270369BA"/>
    <w:rsid w:val="2706050E"/>
    <w:rsid w:val="270911E8"/>
    <w:rsid w:val="27144D84"/>
    <w:rsid w:val="272436F0"/>
    <w:rsid w:val="272A46AE"/>
    <w:rsid w:val="27330788"/>
    <w:rsid w:val="27376931"/>
    <w:rsid w:val="27422FEA"/>
    <w:rsid w:val="2752641B"/>
    <w:rsid w:val="27554437"/>
    <w:rsid w:val="2762648E"/>
    <w:rsid w:val="27696D75"/>
    <w:rsid w:val="278E03FE"/>
    <w:rsid w:val="27917C40"/>
    <w:rsid w:val="27AE0023"/>
    <w:rsid w:val="27BE6357"/>
    <w:rsid w:val="27C37663"/>
    <w:rsid w:val="27C57B2F"/>
    <w:rsid w:val="27CF5A31"/>
    <w:rsid w:val="27D02B5A"/>
    <w:rsid w:val="27D202F3"/>
    <w:rsid w:val="27E66BE8"/>
    <w:rsid w:val="27E778E5"/>
    <w:rsid w:val="280B02A1"/>
    <w:rsid w:val="281044AE"/>
    <w:rsid w:val="28150BEF"/>
    <w:rsid w:val="28202A52"/>
    <w:rsid w:val="28434A96"/>
    <w:rsid w:val="28523216"/>
    <w:rsid w:val="286B5023"/>
    <w:rsid w:val="28806003"/>
    <w:rsid w:val="28AD30E5"/>
    <w:rsid w:val="28D27339"/>
    <w:rsid w:val="28DB32D0"/>
    <w:rsid w:val="28EC69D5"/>
    <w:rsid w:val="28ED1A07"/>
    <w:rsid w:val="28F76BF8"/>
    <w:rsid w:val="29144693"/>
    <w:rsid w:val="29214B4C"/>
    <w:rsid w:val="293741F7"/>
    <w:rsid w:val="294A684F"/>
    <w:rsid w:val="2951075B"/>
    <w:rsid w:val="295D60EF"/>
    <w:rsid w:val="29973FD7"/>
    <w:rsid w:val="299D5CD7"/>
    <w:rsid w:val="29A64E1A"/>
    <w:rsid w:val="29AC6F10"/>
    <w:rsid w:val="29AF04D5"/>
    <w:rsid w:val="29B14F2F"/>
    <w:rsid w:val="29B50D99"/>
    <w:rsid w:val="29E0233D"/>
    <w:rsid w:val="29EC00CB"/>
    <w:rsid w:val="29F63AFC"/>
    <w:rsid w:val="29F75F57"/>
    <w:rsid w:val="29F7700D"/>
    <w:rsid w:val="29FE4871"/>
    <w:rsid w:val="2A045718"/>
    <w:rsid w:val="2A0B3E2E"/>
    <w:rsid w:val="2A1B497B"/>
    <w:rsid w:val="2A247513"/>
    <w:rsid w:val="2A25459F"/>
    <w:rsid w:val="2A292A45"/>
    <w:rsid w:val="2A3675BF"/>
    <w:rsid w:val="2A3E4ED3"/>
    <w:rsid w:val="2A4413CC"/>
    <w:rsid w:val="2A460055"/>
    <w:rsid w:val="2A4B6CD6"/>
    <w:rsid w:val="2A617F61"/>
    <w:rsid w:val="2A726E77"/>
    <w:rsid w:val="2A811BAC"/>
    <w:rsid w:val="2A8E10D9"/>
    <w:rsid w:val="2A8F3432"/>
    <w:rsid w:val="2A9D25F4"/>
    <w:rsid w:val="2AA41D20"/>
    <w:rsid w:val="2AB32AE9"/>
    <w:rsid w:val="2AB853CD"/>
    <w:rsid w:val="2ABC2255"/>
    <w:rsid w:val="2ACA7429"/>
    <w:rsid w:val="2AD24565"/>
    <w:rsid w:val="2B2443C1"/>
    <w:rsid w:val="2B2C1ABE"/>
    <w:rsid w:val="2B2E54B6"/>
    <w:rsid w:val="2B787C56"/>
    <w:rsid w:val="2B7A2706"/>
    <w:rsid w:val="2B8523A3"/>
    <w:rsid w:val="2B9C4B0A"/>
    <w:rsid w:val="2BA73A48"/>
    <w:rsid w:val="2BAA341F"/>
    <w:rsid w:val="2BD80949"/>
    <w:rsid w:val="2BD97972"/>
    <w:rsid w:val="2BF54015"/>
    <w:rsid w:val="2C0355E2"/>
    <w:rsid w:val="2C0431CB"/>
    <w:rsid w:val="2C15731A"/>
    <w:rsid w:val="2C204A0C"/>
    <w:rsid w:val="2C4131B8"/>
    <w:rsid w:val="2C4E3E61"/>
    <w:rsid w:val="2C5215DE"/>
    <w:rsid w:val="2C671627"/>
    <w:rsid w:val="2C791AA6"/>
    <w:rsid w:val="2C7E7FF4"/>
    <w:rsid w:val="2C824DE7"/>
    <w:rsid w:val="2C93008B"/>
    <w:rsid w:val="2C960FCB"/>
    <w:rsid w:val="2C9B06FD"/>
    <w:rsid w:val="2CA00B18"/>
    <w:rsid w:val="2CA03B55"/>
    <w:rsid w:val="2CBA21E3"/>
    <w:rsid w:val="2CCA3E0C"/>
    <w:rsid w:val="2CE46DB9"/>
    <w:rsid w:val="2CF621AE"/>
    <w:rsid w:val="2CFF7D15"/>
    <w:rsid w:val="2D2551E8"/>
    <w:rsid w:val="2D333399"/>
    <w:rsid w:val="2D364ACF"/>
    <w:rsid w:val="2D3B574B"/>
    <w:rsid w:val="2D412518"/>
    <w:rsid w:val="2D4C5784"/>
    <w:rsid w:val="2D903E7B"/>
    <w:rsid w:val="2DC425C0"/>
    <w:rsid w:val="2DF26E4B"/>
    <w:rsid w:val="2DFA6AF0"/>
    <w:rsid w:val="2E08411C"/>
    <w:rsid w:val="2E1679CD"/>
    <w:rsid w:val="2E1A4A0E"/>
    <w:rsid w:val="2E290084"/>
    <w:rsid w:val="2E4735D1"/>
    <w:rsid w:val="2E671B48"/>
    <w:rsid w:val="2E736531"/>
    <w:rsid w:val="2E883C7C"/>
    <w:rsid w:val="2E8844FB"/>
    <w:rsid w:val="2E8A6CBD"/>
    <w:rsid w:val="2E8E0A64"/>
    <w:rsid w:val="2EAA3FCE"/>
    <w:rsid w:val="2ECE4FEB"/>
    <w:rsid w:val="2ED40842"/>
    <w:rsid w:val="2EDD387C"/>
    <w:rsid w:val="2EE578D8"/>
    <w:rsid w:val="2EFF78A5"/>
    <w:rsid w:val="2F035755"/>
    <w:rsid w:val="2F0C2C57"/>
    <w:rsid w:val="2F0E1633"/>
    <w:rsid w:val="2F1474AD"/>
    <w:rsid w:val="2F1D52B4"/>
    <w:rsid w:val="2F332DFE"/>
    <w:rsid w:val="2F3C0F83"/>
    <w:rsid w:val="2F4D4395"/>
    <w:rsid w:val="2F6171FB"/>
    <w:rsid w:val="2F6D4FE1"/>
    <w:rsid w:val="2F710256"/>
    <w:rsid w:val="2F9D23A1"/>
    <w:rsid w:val="2FA967B9"/>
    <w:rsid w:val="2FC46C63"/>
    <w:rsid w:val="2FF57245"/>
    <w:rsid w:val="30393214"/>
    <w:rsid w:val="304F58E7"/>
    <w:rsid w:val="30513278"/>
    <w:rsid w:val="306244BF"/>
    <w:rsid w:val="306F6AE9"/>
    <w:rsid w:val="30724674"/>
    <w:rsid w:val="309042E2"/>
    <w:rsid w:val="309C7FFD"/>
    <w:rsid w:val="309F19E3"/>
    <w:rsid w:val="30AA1F6A"/>
    <w:rsid w:val="30AA29DC"/>
    <w:rsid w:val="30AA54D7"/>
    <w:rsid w:val="30AB2DAE"/>
    <w:rsid w:val="30B21713"/>
    <w:rsid w:val="30B51D63"/>
    <w:rsid w:val="30B57707"/>
    <w:rsid w:val="30D16370"/>
    <w:rsid w:val="30D844C2"/>
    <w:rsid w:val="30E77454"/>
    <w:rsid w:val="30F628F2"/>
    <w:rsid w:val="30FE5B72"/>
    <w:rsid w:val="31013B76"/>
    <w:rsid w:val="31044136"/>
    <w:rsid w:val="3110343B"/>
    <w:rsid w:val="31132FE2"/>
    <w:rsid w:val="312732DB"/>
    <w:rsid w:val="31290796"/>
    <w:rsid w:val="312D2D1D"/>
    <w:rsid w:val="3131690B"/>
    <w:rsid w:val="313D3B93"/>
    <w:rsid w:val="317576CA"/>
    <w:rsid w:val="31785E6F"/>
    <w:rsid w:val="317D26AC"/>
    <w:rsid w:val="318E13AA"/>
    <w:rsid w:val="31A12FF3"/>
    <w:rsid w:val="31A86EE1"/>
    <w:rsid w:val="31B92AC9"/>
    <w:rsid w:val="31D86E60"/>
    <w:rsid w:val="31F624CA"/>
    <w:rsid w:val="31F65F15"/>
    <w:rsid w:val="32032361"/>
    <w:rsid w:val="321B258A"/>
    <w:rsid w:val="321C76CF"/>
    <w:rsid w:val="322B1F63"/>
    <w:rsid w:val="322F0619"/>
    <w:rsid w:val="32476A00"/>
    <w:rsid w:val="325C2E98"/>
    <w:rsid w:val="32696284"/>
    <w:rsid w:val="326A096E"/>
    <w:rsid w:val="326E003D"/>
    <w:rsid w:val="326E6D58"/>
    <w:rsid w:val="32713D0B"/>
    <w:rsid w:val="32734A43"/>
    <w:rsid w:val="327A325F"/>
    <w:rsid w:val="329159A3"/>
    <w:rsid w:val="32C86083"/>
    <w:rsid w:val="32CB4E88"/>
    <w:rsid w:val="32CC09F9"/>
    <w:rsid w:val="32D57E74"/>
    <w:rsid w:val="32DA0112"/>
    <w:rsid w:val="32E972EF"/>
    <w:rsid w:val="3300199D"/>
    <w:rsid w:val="330D2350"/>
    <w:rsid w:val="332C00FB"/>
    <w:rsid w:val="33531B55"/>
    <w:rsid w:val="335609F5"/>
    <w:rsid w:val="335D2B7A"/>
    <w:rsid w:val="33692455"/>
    <w:rsid w:val="337357F5"/>
    <w:rsid w:val="33756BC2"/>
    <w:rsid w:val="33A93FE5"/>
    <w:rsid w:val="33B2368C"/>
    <w:rsid w:val="33E36BBB"/>
    <w:rsid w:val="33E56EAB"/>
    <w:rsid w:val="33F64039"/>
    <w:rsid w:val="33F82010"/>
    <w:rsid w:val="33FA36D7"/>
    <w:rsid w:val="342405CB"/>
    <w:rsid w:val="342C0FA2"/>
    <w:rsid w:val="343B1C04"/>
    <w:rsid w:val="34474F91"/>
    <w:rsid w:val="344A2A6E"/>
    <w:rsid w:val="344E1A24"/>
    <w:rsid w:val="34704762"/>
    <w:rsid w:val="3486365A"/>
    <w:rsid w:val="34CF3841"/>
    <w:rsid w:val="34DD363B"/>
    <w:rsid w:val="34F676E7"/>
    <w:rsid w:val="34FD52DC"/>
    <w:rsid w:val="3517155C"/>
    <w:rsid w:val="35182205"/>
    <w:rsid w:val="351F4FEA"/>
    <w:rsid w:val="35232708"/>
    <w:rsid w:val="352645F5"/>
    <w:rsid w:val="352C6B43"/>
    <w:rsid w:val="352D4CBB"/>
    <w:rsid w:val="352E04DE"/>
    <w:rsid w:val="3564251F"/>
    <w:rsid w:val="35747A33"/>
    <w:rsid w:val="357532F2"/>
    <w:rsid w:val="358D079B"/>
    <w:rsid w:val="359823DB"/>
    <w:rsid w:val="35A50313"/>
    <w:rsid w:val="35B2501A"/>
    <w:rsid w:val="35CF6323"/>
    <w:rsid w:val="361E6AA9"/>
    <w:rsid w:val="36351051"/>
    <w:rsid w:val="366C3B8D"/>
    <w:rsid w:val="366F6E92"/>
    <w:rsid w:val="36826EEC"/>
    <w:rsid w:val="368A1FFA"/>
    <w:rsid w:val="36956B69"/>
    <w:rsid w:val="36964247"/>
    <w:rsid w:val="36A75AD5"/>
    <w:rsid w:val="36A91B4C"/>
    <w:rsid w:val="36CA0CA5"/>
    <w:rsid w:val="36CA5FE2"/>
    <w:rsid w:val="36CC7C97"/>
    <w:rsid w:val="36CD7F22"/>
    <w:rsid w:val="36DC7C82"/>
    <w:rsid w:val="36DF7591"/>
    <w:rsid w:val="36F65F75"/>
    <w:rsid w:val="370A7DD7"/>
    <w:rsid w:val="37250286"/>
    <w:rsid w:val="372C3CEA"/>
    <w:rsid w:val="372D37AC"/>
    <w:rsid w:val="37325F38"/>
    <w:rsid w:val="373506FB"/>
    <w:rsid w:val="373566AF"/>
    <w:rsid w:val="373A2395"/>
    <w:rsid w:val="373D0615"/>
    <w:rsid w:val="37744061"/>
    <w:rsid w:val="37A85AD0"/>
    <w:rsid w:val="37AC71EB"/>
    <w:rsid w:val="37B44D91"/>
    <w:rsid w:val="37D81770"/>
    <w:rsid w:val="37E16FE8"/>
    <w:rsid w:val="37F97114"/>
    <w:rsid w:val="37FF2BFE"/>
    <w:rsid w:val="380B2544"/>
    <w:rsid w:val="38120843"/>
    <w:rsid w:val="38175B3B"/>
    <w:rsid w:val="381B3E5F"/>
    <w:rsid w:val="38365066"/>
    <w:rsid w:val="38374566"/>
    <w:rsid w:val="383A4DB1"/>
    <w:rsid w:val="384941E5"/>
    <w:rsid w:val="384E0F23"/>
    <w:rsid w:val="386A609E"/>
    <w:rsid w:val="38917D97"/>
    <w:rsid w:val="389314A0"/>
    <w:rsid w:val="38A43E80"/>
    <w:rsid w:val="38B03B01"/>
    <w:rsid w:val="38BE442A"/>
    <w:rsid w:val="38CF29A3"/>
    <w:rsid w:val="390F0595"/>
    <w:rsid w:val="392034CE"/>
    <w:rsid w:val="392A3713"/>
    <w:rsid w:val="394D26A2"/>
    <w:rsid w:val="395E1B78"/>
    <w:rsid w:val="396675E0"/>
    <w:rsid w:val="396F09C3"/>
    <w:rsid w:val="397132C4"/>
    <w:rsid w:val="398059F4"/>
    <w:rsid w:val="398E4A83"/>
    <w:rsid w:val="39A26A3A"/>
    <w:rsid w:val="39AE3091"/>
    <w:rsid w:val="39B572D4"/>
    <w:rsid w:val="39B655E2"/>
    <w:rsid w:val="39E33854"/>
    <w:rsid w:val="39E543E2"/>
    <w:rsid w:val="39EF4D7A"/>
    <w:rsid w:val="39F20756"/>
    <w:rsid w:val="39FE23A7"/>
    <w:rsid w:val="3A1A0F0F"/>
    <w:rsid w:val="3A1A50B5"/>
    <w:rsid w:val="3A2527F7"/>
    <w:rsid w:val="3A3D70D3"/>
    <w:rsid w:val="3A46194E"/>
    <w:rsid w:val="3A4F6AE2"/>
    <w:rsid w:val="3A564F6C"/>
    <w:rsid w:val="3A5E7031"/>
    <w:rsid w:val="3A62673D"/>
    <w:rsid w:val="3A975CBB"/>
    <w:rsid w:val="3A9F5617"/>
    <w:rsid w:val="3AA8405E"/>
    <w:rsid w:val="3AB64CCF"/>
    <w:rsid w:val="3AC173F3"/>
    <w:rsid w:val="3AD27277"/>
    <w:rsid w:val="3AE055A4"/>
    <w:rsid w:val="3AF57298"/>
    <w:rsid w:val="3AF716D9"/>
    <w:rsid w:val="3AFC5F4E"/>
    <w:rsid w:val="3B061F4D"/>
    <w:rsid w:val="3B085402"/>
    <w:rsid w:val="3B1E28DD"/>
    <w:rsid w:val="3B447C62"/>
    <w:rsid w:val="3B457EF8"/>
    <w:rsid w:val="3B5D62C8"/>
    <w:rsid w:val="3B653E17"/>
    <w:rsid w:val="3B6776D5"/>
    <w:rsid w:val="3B8E221D"/>
    <w:rsid w:val="3BA91490"/>
    <w:rsid w:val="3BAF226C"/>
    <w:rsid w:val="3BB01560"/>
    <w:rsid w:val="3BBC69CC"/>
    <w:rsid w:val="3BCD3B0E"/>
    <w:rsid w:val="3BD12727"/>
    <w:rsid w:val="3BD232A4"/>
    <w:rsid w:val="3BDE7FDC"/>
    <w:rsid w:val="3BEA28F2"/>
    <w:rsid w:val="3BF17C98"/>
    <w:rsid w:val="3BF92245"/>
    <w:rsid w:val="3C315871"/>
    <w:rsid w:val="3C35373C"/>
    <w:rsid w:val="3C422333"/>
    <w:rsid w:val="3C47024E"/>
    <w:rsid w:val="3C483B97"/>
    <w:rsid w:val="3C7903C3"/>
    <w:rsid w:val="3C7E02F3"/>
    <w:rsid w:val="3C8C0EFC"/>
    <w:rsid w:val="3C8D1F9F"/>
    <w:rsid w:val="3C9C4303"/>
    <w:rsid w:val="3CBD0023"/>
    <w:rsid w:val="3CC0660D"/>
    <w:rsid w:val="3CC06B80"/>
    <w:rsid w:val="3CCA51A8"/>
    <w:rsid w:val="3CCC61FC"/>
    <w:rsid w:val="3CDA0E8D"/>
    <w:rsid w:val="3CEB78FD"/>
    <w:rsid w:val="3CF633D0"/>
    <w:rsid w:val="3CF90AF4"/>
    <w:rsid w:val="3CFE5E0F"/>
    <w:rsid w:val="3D021C9E"/>
    <w:rsid w:val="3D04220D"/>
    <w:rsid w:val="3D0F7703"/>
    <w:rsid w:val="3D443B59"/>
    <w:rsid w:val="3D5742F9"/>
    <w:rsid w:val="3D587CC0"/>
    <w:rsid w:val="3D6A0BA1"/>
    <w:rsid w:val="3D6A72AD"/>
    <w:rsid w:val="3D6D7463"/>
    <w:rsid w:val="3D717F87"/>
    <w:rsid w:val="3D792089"/>
    <w:rsid w:val="3D9670A0"/>
    <w:rsid w:val="3D9C33D2"/>
    <w:rsid w:val="3D9E27B7"/>
    <w:rsid w:val="3DA527A1"/>
    <w:rsid w:val="3DB24936"/>
    <w:rsid w:val="3DDE12EF"/>
    <w:rsid w:val="3DEF4014"/>
    <w:rsid w:val="3E071C82"/>
    <w:rsid w:val="3E191D7A"/>
    <w:rsid w:val="3E1D2A15"/>
    <w:rsid w:val="3E282B02"/>
    <w:rsid w:val="3E34730A"/>
    <w:rsid w:val="3E366458"/>
    <w:rsid w:val="3E426BCD"/>
    <w:rsid w:val="3E506EFA"/>
    <w:rsid w:val="3E6873E9"/>
    <w:rsid w:val="3E6A060E"/>
    <w:rsid w:val="3E6F0B71"/>
    <w:rsid w:val="3E8516B5"/>
    <w:rsid w:val="3E8928AF"/>
    <w:rsid w:val="3E903B4B"/>
    <w:rsid w:val="3E910A73"/>
    <w:rsid w:val="3E9B29B4"/>
    <w:rsid w:val="3EA96FEE"/>
    <w:rsid w:val="3EB22E5A"/>
    <w:rsid w:val="3ECC5BF0"/>
    <w:rsid w:val="3EDE075D"/>
    <w:rsid w:val="3EE21F64"/>
    <w:rsid w:val="3EF23149"/>
    <w:rsid w:val="3F010939"/>
    <w:rsid w:val="3F04773D"/>
    <w:rsid w:val="3F0615AD"/>
    <w:rsid w:val="3F100587"/>
    <w:rsid w:val="3F2B3F13"/>
    <w:rsid w:val="3F321BF8"/>
    <w:rsid w:val="3F373379"/>
    <w:rsid w:val="3F374291"/>
    <w:rsid w:val="3F5F0C06"/>
    <w:rsid w:val="3F647404"/>
    <w:rsid w:val="3F6A3C30"/>
    <w:rsid w:val="3F9B3EDC"/>
    <w:rsid w:val="3FB73B23"/>
    <w:rsid w:val="3FBD716E"/>
    <w:rsid w:val="3FC226E9"/>
    <w:rsid w:val="3FDA1CF3"/>
    <w:rsid w:val="3FDB2595"/>
    <w:rsid w:val="3FF1280D"/>
    <w:rsid w:val="40085122"/>
    <w:rsid w:val="40096AD2"/>
    <w:rsid w:val="401B5D44"/>
    <w:rsid w:val="401F2BC3"/>
    <w:rsid w:val="403F52C9"/>
    <w:rsid w:val="404727EF"/>
    <w:rsid w:val="404A55CE"/>
    <w:rsid w:val="405256C1"/>
    <w:rsid w:val="40593582"/>
    <w:rsid w:val="40643E17"/>
    <w:rsid w:val="407520C1"/>
    <w:rsid w:val="408B1FE2"/>
    <w:rsid w:val="408F13A9"/>
    <w:rsid w:val="409731EE"/>
    <w:rsid w:val="409C288F"/>
    <w:rsid w:val="40B44A59"/>
    <w:rsid w:val="40B81EB9"/>
    <w:rsid w:val="40E333E2"/>
    <w:rsid w:val="41200CAD"/>
    <w:rsid w:val="41221EA0"/>
    <w:rsid w:val="412E2594"/>
    <w:rsid w:val="414832E9"/>
    <w:rsid w:val="41501AFD"/>
    <w:rsid w:val="415D3B8E"/>
    <w:rsid w:val="41606E53"/>
    <w:rsid w:val="41661229"/>
    <w:rsid w:val="418133E3"/>
    <w:rsid w:val="41933AEE"/>
    <w:rsid w:val="419C733A"/>
    <w:rsid w:val="419F5809"/>
    <w:rsid w:val="41B5669D"/>
    <w:rsid w:val="41B92E20"/>
    <w:rsid w:val="41C40FBF"/>
    <w:rsid w:val="41EE6C53"/>
    <w:rsid w:val="421E06C0"/>
    <w:rsid w:val="42296571"/>
    <w:rsid w:val="422C10AB"/>
    <w:rsid w:val="422F5E7C"/>
    <w:rsid w:val="423D40A4"/>
    <w:rsid w:val="426262AE"/>
    <w:rsid w:val="42645129"/>
    <w:rsid w:val="428A02CC"/>
    <w:rsid w:val="42A526C2"/>
    <w:rsid w:val="42B54924"/>
    <w:rsid w:val="42B90903"/>
    <w:rsid w:val="42BC7367"/>
    <w:rsid w:val="42C47460"/>
    <w:rsid w:val="42C61638"/>
    <w:rsid w:val="42D81558"/>
    <w:rsid w:val="42E77299"/>
    <w:rsid w:val="42EC2610"/>
    <w:rsid w:val="43106A03"/>
    <w:rsid w:val="431720B7"/>
    <w:rsid w:val="43296F59"/>
    <w:rsid w:val="43473607"/>
    <w:rsid w:val="435A055B"/>
    <w:rsid w:val="43625139"/>
    <w:rsid w:val="43731945"/>
    <w:rsid w:val="438D6942"/>
    <w:rsid w:val="43931FD0"/>
    <w:rsid w:val="43AD52FC"/>
    <w:rsid w:val="43CB0830"/>
    <w:rsid w:val="43CB3492"/>
    <w:rsid w:val="43DF1AE2"/>
    <w:rsid w:val="43FB4948"/>
    <w:rsid w:val="43FE5C66"/>
    <w:rsid w:val="44154345"/>
    <w:rsid w:val="442E5308"/>
    <w:rsid w:val="44347C56"/>
    <w:rsid w:val="443D023A"/>
    <w:rsid w:val="44484932"/>
    <w:rsid w:val="444C2359"/>
    <w:rsid w:val="444D776E"/>
    <w:rsid w:val="44574E0A"/>
    <w:rsid w:val="44673709"/>
    <w:rsid w:val="448824B7"/>
    <w:rsid w:val="449E11C8"/>
    <w:rsid w:val="44C075D6"/>
    <w:rsid w:val="44C40B3D"/>
    <w:rsid w:val="44CB5C58"/>
    <w:rsid w:val="44D55AD6"/>
    <w:rsid w:val="44F03076"/>
    <w:rsid w:val="44FF6485"/>
    <w:rsid w:val="45147B21"/>
    <w:rsid w:val="45205261"/>
    <w:rsid w:val="45262043"/>
    <w:rsid w:val="452D0170"/>
    <w:rsid w:val="4531590E"/>
    <w:rsid w:val="45434B38"/>
    <w:rsid w:val="455C136D"/>
    <w:rsid w:val="456C362E"/>
    <w:rsid w:val="457214E1"/>
    <w:rsid w:val="45725909"/>
    <w:rsid w:val="458E3385"/>
    <w:rsid w:val="459E1D81"/>
    <w:rsid w:val="45B17BDA"/>
    <w:rsid w:val="45BF106D"/>
    <w:rsid w:val="45CB2FE8"/>
    <w:rsid w:val="45DD412C"/>
    <w:rsid w:val="462327AA"/>
    <w:rsid w:val="46237829"/>
    <w:rsid w:val="462A426A"/>
    <w:rsid w:val="46472862"/>
    <w:rsid w:val="465E7366"/>
    <w:rsid w:val="468F14EA"/>
    <w:rsid w:val="4694070B"/>
    <w:rsid w:val="469F6D99"/>
    <w:rsid w:val="46A9016A"/>
    <w:rsid w:val="46B8116E"/>
    <w:rsid w:val="46BE2F46"/>
    <w:rsid w:val="46CC71EC"/>
    <w:rsid w:val="46E32A1D"/>
    <w:rsid w:val="46E662C9"/>
    <w:rsid w:val="46EE719E"/>
    <w:rsid w:val="46F47A99"/>
    <w:rsid w:val="470D1395"/>
    <w:rsid w:val="472537FC"/>
    <w:rsid w:val="474F053E"/>
    <w:rsid w:val="47544EF9"/>
    <w:rsid w:val="47661021"/>
    <w:rsid w:val="477C2E36"/>
    <w:rsid w:val="47861C19"/>
    <w:rsid w:val="478D5913"/>
    <w:rsid w:val="479F5CB5"/>
    <w:rsid w:val="47A00579"/>
    <w:rsid w:val="47A22524"/>
    <w:rsid w:val="47D83B0D"/>
    <w:rsid w:val="47E733BB"/>
    <w:rsid w:val="47EF0195"/>
    <w:rsid w:val="47F81130"/>
    <w:rsid w:val="48074300"/>
    <w:rsid w:val="480F15B1"/>
    <w:rsid w:val="48192F1C"/>
    <w:rsid w:val="485B54F9"/>
    <w:rsid w:val="48672714"/>
    <w:rsid w:val="486F5A31"/>
    <w:rsid w:val="488B7691"/>
    <w:rsid w:val="48AA2219"/>
    <w:rsid w:val="49121640"/>
    <w:rsid w:val="49144720"/>
    <w:rsid w:val="491C116E"/>
    <w:rsid w:val="49205324"/>
    <w:rsid w:val="492647F5"/>
    <w:rsid w:val="49330B25"/>
    <w:rsid w:val="49374BD9"/>
    <w:rsid w:val="4957155A"/>
    <w:rsid w:val="49644312"/>
    <w:rsid w:val="496A5119"/>
    <w:rsid w:val="497656E4"/>
    <w:rsid w:val="497943D2"/>
    <w:rsid w:val="49831662"/>
    <w:rsid w:val="498C77AB"/>
    <w:rsid w:val="498D468A"/>
    <w:rsid w:val="49A33C69"/>
    <w:rsid w:val="49BC40A2"/>
    <w:rsid w:val="49E01E33"/>
    <w:rsid w:val="4A00782E"/>
    <w:rsid w:val="4A0B6EFB"/>
    <w:rsid w:val="4A3C43C0"/>
    <w:rsid w:val="4A511BFA"/>
    <w:rsid w:val="4A875974"/>
    <w:rsid w:val="4A93399A"/>
    <w:rsid w:val="4AA87288"/>
    <w:rsid w:val="4AC6313D"/>
    <w:rsid w:val="4AC704FB"/>
    <w:rsid w:val="4AC96340"/>
    <w:rsid w:val="4ADD0C0B"/>
    <w:rsid w:val="4B201C6F"/>
    <w:rsid w:val="4B225107"/>
    <w:rsid w:val="4B360316"/>
    <w:rsid w:val="4B790DE7"/>
    <w:rsid w:val="4B7E24BA"/>
    <w:rsid w:val="4B812A46"/>
    <w:rsid w:val="4B847D85"/>
    <w:rsid w:val="4B8A25E2"/>
    <w:rsid w:val="4BA47040"/>
    <w:rsid w:val="4BD356BC"/>
    <w:rsid w:val="4C0E0960"/>
    <w:rsid w:val="4C187A30"/>
    <w:rsid w:val="4C243BD2"/>
    <w:rsid w:val="4C2D40F7"/>
    <w:rsid w:val="4C373DB2"/>
    <w:rsid w:val="4C415DD0"/>
    <w:rsid w:val="4C4D75B0"/>
    <w:rsid w:val="4C60408F"/>
    <w:rsid w:val="4C612D4D"/>
    <w:rsid w:val="4C7A2E59"/>
    <w:rsid w:val="4C8166EA"/>
    <w:rsid w:val="4C852F4F"/>
    <w:rsid w:val="4CCC0A27"/>
    <w:rsid w:val="4CCD5559"/>
    <w:rsid w:val="4D3C2812"/>
    <w:rsid w:val="4D526904"/>
    <w:rsid w:val="4D56581B"/>
    <w:rsid w:val="4D5F3698"/>
    <w:rsid w:val="4D6C3ECD"/>
    <w:rsid w:val="4D7A08D8"/>
    <w:rsid w:val="4D8128E0"/>
    <w:rsid w:val="4D980B77"/>
    <w:rsid w:val="4DA93AA1"/>
    <w:rsid w:val="4DBC095C"/>
    <w:rsid w:val="4DBC48D7"/>
    <w:rsid w:val="4DC870D8"/>
    <w:rsid w:val="4DD64CD1"/>
    <w:rsid w:val="4DDB1CEF"/>
    <w:rsid w:val="4DE31F36"/>
    <w:rsid w:val="4E113F52"/>
    <w:rsid w:val="4E3C2C8F"/>
    <w:rsid w:val="4E5D7625"/>
    <w:rsid w:val="4E5D7DB6"/>
    <w:rsid w:val="4E782154"/>
    <w:rsid w:val="4E902F0C"/>
    <w:rsid w:val="4E962197"/>
    <w:rsid w:val="4EA209AB"/>
    <w:rsid w:val="4EA31CE9"/>
    <w:rsid w:val="4EA84CD4"/>
    <w:rsid w:val="4EAF76A6"/>
    <w:rsid w:val="4EB86D08"/>
    <w:rsid w:val="4EC00EE3"/>
    <w:rsid w:val="4ECE7FB0"/>
    <w:rsid w:val="4ED66406"/>
    <w:rsid w:val="4EDC4E89"/>
    <w:rsid w:val="4EE23E1D"/>
    <w:rsid w:val="4EF008E0"/>
    <w:rsid w:val="4F0C6BD1"/>
    <w:rsid w:val="4F26613E"/>
    <w:rsid w:val="4F404208"/>
    <w:rsid w:val="4F7650F2"/>
    <w:rsid w:val="4F7E3941"/>
    <w:rsid w:val="4F9713E4"/>
    <w:rsid w:val="4FB73029"/>
    <w:rsid w:val="4FF23ED7"/>
    <w:rsid w:val="4FF939FD"/>
    <w:rsid w:val="4FFE56CE"/>
    <w:rsid w:val="4FFF5F22"/>
    <w:rsid w:val="5001389B"/>
    <w:rsid w:val="50197C03"/>
    <w:rsid w:val="503618D1"/>
    <w:rsid w:val="50391DCF"/>
    <w:rsid w:val="503D2DBC"/>
    <w:rsid w:val="503F513F"/>
    <w:rsid w:val="50482218"/>
    <w:rsid w:val="504D1C97"/>
    <w:rsid w:val="505F4B8F"/>
    <w:rsid w:val="50806E42"/>
    <w:rsid w:val="508B2794"/>
    <w:rsid w:val="508B78AA"/>
    <w:rsid w:val="508E3D8B"/>
    <w:rsid w:val="509A694D"/>
    <w:rsid w:val="50B660E3"/>
    <w:rsid w:val="50CA4CCE"/>
    <w:rsid w:val="50CD5BD8"/>
    <w:rsid w:val="50D50D08"/>
    <w:rsid w:val="50EF794D"/>
    <w:rsid w:val="50F6417B"/>
    <w:rsid w:val="50F919C1"/>
    <w:rsid w:val="50FD58AA"/>
    <w:rsid w:val="51015D37"/>
    <w:rsid w:val="5134686B"/>
    <w:rsid w:val="514C222C"/>
    <w:rsid w:val="515128CA"/>
    <w:rsid w:val="51530B26"/>
    <w:rsid w:val="515A7751"/>
    <w:rsid w:val="515D602E"/>
    <w:rsid w:val="5160645F"/>
    <w:rsid w:val="516C4728"/>
    <w:rsid w:val="51820254"/>
    <w:rsid w:val="51923C6D"/>
    <w:rsid w:val="519C1E86"/>
    <w:rsid w:val="519E7C9B"/>
    <w:rsid w:val="51AD0834"/>
    <w:rsid w:val="51BE7D8C"/>
    <w:rsid w:val="51CC2209"/>
    <w:rsid w:val="51DE2AB0"/>
    <w:rsid w:val="51FF18CD"/>
    <w:rsid w:val="520110B5"/>
    <w:rsid w:val="52013F0C"/>
    <w:rsid w:val="520249FC"/>
    <w:rsid w:val="52054103"/>
    <w:rsid w:val="521742EA"/>
    <w:rsid w:val="52185DE4"/>
    <w:rsid w:val="521F70C0"/>
    <w:rsid w:val="52234C12"/>
    <w:rsid w:val="52262A32"/>
    <w:rsid w:val="522D25FB"/>
    <w:rsid w:val="52326991"/>
    <w:rsid w:val="523422F1"/>
    <w:rsid w:val="52353CFA"/>
    <w:rsid w:val="52392DA6"/>
    <w:rsid w:val="523A217C"/>
    <w:rsid w:val="524D407F"/>
    <w:rsid w:val="525B55F3"/>
    <w:rsid w:val="52621C3F"/>
    <w:rsid w:val="527252DA"/>
    <w:rsid w:val="5275742A"/>
    <w:rsid w:val="528A43B5"/>
    <w:rsid w:val="529F0A06"/>
    <w:rsid w:val="529F7418"/>
    <w:rsid w:val="52A95A01"/>
    <w:rsid w:val="52B12C29"/>
    <w:rsid w:val="52BD27BF"/>
    <w:rsid w:val="52E77D1E"/>
    <w:rsid w:val="52FC5F49"/>
    <w:rsid w:val="5304508D"/>
    <w:rsid w:val="530C7C29"/>
    <w:rsid w:val="531203E6"/>
    <w:rsid w:val="53230EFF"/>
    <w:rsid w:val="53314B31"/>
    <w:rsid w:val="53315370"/>
    <w:rsid w:val="536256D0"/>
    <w:rsid w:val="536F26F4"/>
    <w:rsid w:val="53755002"/>
    <w:rsid w:val="53887E81"/>
    <w:rsid w:val="53954647"/>
    <w:rsid w:val="53B44F4A"/>
    <w:rsid w:val="53B6373F"/>
    <w:rsid w:val="53B76C1E"/>
    <w:rsid w:val="53BA6008"/>
    <w:rsid w:val="53BD7C76"/>
    <w:rsid w:val="53C55B74"/>
    <w:rsid w:val="53E01D45"/>
    <w:rsid w:val="53EF5B06"/>
    <w:rsid w:val="53F3555F"/>
    <w:rsid w:val="53F70BDC"/>
    <w:rsid w:val="53FA2A93"/>
    <w:rsid w:val="541372B7"/>
    <w:rsid w:val="54165A48"/>
    <w:rsid w:val="54173C7D"/>
    <w:rsid w:val="54443A72"/>
    <w:rsid w:val="54530A44"/>
    <w:rsid w:val="5488388F"/>
    <w:rsid w:val="548B7957"/>
    <w:rsid w:val="54940856"/>
    <w:rsid w:val="54997FA7"/>
    <w:rsid w:val="54B3013E"/>
    <w:rsid w:val="54C10056"/>
    <w:rsid w:val="54C468DC"/>
    <w:rsid w:val="54C74D39"/>
    <w:rsid w:val="54DF5C2A"/>
    <w:rsid w:val="54F004D1"/>
    <w:rsid w:val="54F73796"/>
    <w:rsid w:val="54FA4DE0"/>
    <w:rsid w:val="54FD0182"/>
    <w:rsid w:val="5506406A"/>
    <w:rsid w:val="559255D7"/>
    <w:rsid w:val="55953E3B"/>
    <w:rsid w:val="559548C7"/>
    <w:rsid w:val="55B76416"/>
    <w:rsid w:val="55B82219"/>
    <w:rsid w:val="55C32F3F"/>
    <w:rsid w:val="55DB6AB0"/>
    <w:rsid w:val="55DE0E41"/>
    <w:rsid w:val="55E606CB"/>
    <w:rsid w:val="55F979AD"/>
    <w:rsid w:val="56073707"/>
    <w:rsid w:val="56100FA1"/>
    <w:rsid w:val="561C2CD2"/>
    <w:rsid w:val="5641522B"/>
    <w:rsid w:val="564D05FE"/>
    <w:rsid w:val="56565C85"/>
    <w:rsid w:val="5657657B"/>
    <w:rsid w:val="566B3A10"/>
    <w:rsid w:val="566F4172"/>
    <w:rsid w:val="56753EB2"/>
    <w:rsid w:val="568872EE"/>
    <w:rsid w:val="56947800"/>
    <w:rsid w:val="569A6D3E"/>
    <w:rsid w:val="56A477F7"/>
    <w:rsid w:val="56A65FD2"/>
    <w:rsid w:val="56B84808"/>
    <w:rsid w:val="56D43E25"/>
    <w:rsid w:val="56FB6461"/>
    <w:rsid w:val="56FC13FB"/>
    <w:rsid w:val="56FC3C61"/>
    <w:rsid w:val="56FD1048"/>
    <w:rsid w:val="570B7D78"/>
    <w:rsid w:val="570F5C4C"/>
    <w:rsid w:val="574706A9"/>
    <w:rsid w:val="575E520C"/>
    <w:rsid w:val="576928E9"/>
    <w:rsid w:val="57692AD6"/>
    <w:rsid w:val="57826D78"/>
    <w:rsid w:val="578C02A7"/>
    <w:rsid w:val="578E65DB"/>
    <w:rsid w:val="57967E2B"/>
    <w:rsid w:val="579E2BC7"/>
    <w:rsid w:val="57A34536"/>
    <w:rsid w:val="57A6503B"/>
    <w:rsid w:val="57BA7829"/>
    <w:rsid w:val="57CF77E4"/>
    <w:rsid w:val="57D72F00"/>
    <w:rsid w:val="57EA0D7D"/>
    <w:rsid w:val="57FB2DDC"/>
    <w:rsid w:val="57FD45DB"/>
    <w:rsid w:val="580821DA"/>
    <w:rsid w:val="581B52FF"/>
    <w:rsid w:val="58225915"/>
    <w:rsid w:val="58365571"/>
    <w:rsid w:val="5843465B"/>
    <w:rsid w:val="584636FF"/>
    <w:rsid w:val="58513205"/>
    <w:rsid w:val="58700F79"/>
    <w:rsid w:val="58CB75E5"/>
    <w:rsid w:val="58D8711C"/>
    <w:rsid w:val="58E038BA"/>
    <w:rsid w:val="590002B5"/>
    <w:rsid w:val="5909328B"/>
    <w:rsid w:val="591000DD"/>
    <w:rsid w:val="593579C6"/>
    <w:rsid w:val="594C34E4"/>
    <w:rsid w:val="59573C97"/>
    <w:rsid w:val="595D5751"/>
    <w:rsid w:val="595E3696"/>
    <w:rsid w:val="59695059"/>
    <w:rsid w:val="59833EBC"/>
    <w:rsid w:val="59971572"/>
    <w:rsid w:val="599F544A"/>
    <w:rsid w:val="59AD58CD"/>
    <w:rsid w:val="59BB1944"/>
    <w:rsid w:val="59DC4B23"/>
    <w:rsid w:val="59E259E9"/>
    <w:rsid w:val="59E43ED6"/>
    <w:rsid w:val="59F02584"/>
    <w:rsid w:val="5A136C49"/>
    <w:rsid w:val="5A1A3EE7"/>
    <w:rsid w:val="5A2120C2"/>
    <w:rsid w:val="5A2F22C9"/>
    <w:rsid w:val="5A324153"/>
    <w:rsid w:val="5A4A7BF8"/>
    <w:rsid w:val="5A7C5B1F"/>
    <w:rsid w:val="5A8F3E3B"/>
    <w:rsid w:val="5AAA0FDA"/>
    <w:rsid w:val="5AAE5079"/>
    <w:rsid w:val="5ACA5C63"/>
    <w:rsid w:val="5AD80818"/>
    <w:rsid w:val="5AEE73CE"/>
    <w:rsid w:val="5AF52DF3"/>
    <w:rsid w:val="5AF532E6"/>
    <w:rsid w:val="5B046351"/>
    <w:rsid w:val="5B185D64"/>
    <w:rsid w:val="5B2B64A2"/>
    <w:rsid w:val="5B461AD5"/>
    <w:rsid w:val="5B603D7C"/>
    <w:rsid w:val="5B6319FE"/>
    <w:rsid w:val="5B654ED2"/>
    <w:rsid w:val="5B703DD5"/>
    <w:rsid w:val="5B7867B6"/>
    <w:rsid w:val="5B803F94"/>
    <w:rsid w:val="5B8533CA"/>
    <w:rsid w:val="5B976F02"/>
    <w:rsid w:val="5B993179"/>
    <w:rsid w:val="5B997D3A"/>
    <w:rsid w:val="5B9F4586"/>
    <w:rsid w:val="5BA7114F"/>
    <w:rsid w:val="5BB13DBC"/>
    <w:rsid w:val="5BB35D33"/>
    <w:rsid w:val="5BBC0B0A"/>
    <w:rsid w:val="5BC2749B"/>
    <w:rsid w:val="5BD15776"/>
    <w:rsid w:val="5BDB2845"/>
    <w:rsid w:val="5BF6653E"/>
    <w:rsid w:val="5C14074E"/>
    <w:rsid w:val="5C283035"/>
    <w:rsid w:val="5C2960B0"/>
    <w:rsid w:val="5C9766F4"/>
    <w:rsid w:val="5CB40242"/>
    <w:rsid w:val="5CC27938"/>
    <w:rsid w:val="5CD2082F"/>
    <w:rsid w:val="5CE71799"/>
    <w:rsid w:val="5CEB05F0"/>
    <w:rsid w:val="5CFC4430"/>
    <w:rsid w:val="5D004CA3"/>
    <w:rsid w:val="5D077FB5"/>
    <w:rsid w:val="5D2A4C0E"/>
    <w:rsid w:val="5D513BC4"/>
    <w:rsid w:val="5D6352F6"/>
    <w:rsid w:val="5D69474F"/>
    <w:rsid w:val="5D84318D"/>
    <w:rsid w:val="5D8D22DA"/>
    <w:rsid w:val="5D942EAD"/>
    <w:rsid w:val="5DA17156"/>
    <w:rsid w:val="5DA21042"/>
    <w:rsid w:val="5DC23043"/>
    <w:rsid w:val="5DFC3D6B"/>
    <w:rsid w:val="5E0D7284"/>
    <w:rsid w:val="5E264F5B"/>
    <w:rsid w:val="5E297D9E"/>
    <w:rsid w:val="5E2E059A"/>
    <w:rsid w:val="5E8F79FB"/>
    <w:rsid w:val="5E964D0F"/>
    <w:rsid w:val="5E9E4236"/>
    <w:rsid w:val="5E9F6A7B"/>
    <w:rsid w:val="5ECB7655"/>
    <w:rsid w:val="5ED51842"/>
    <w:rsid w:val="5ED85DC0"/>
    <w:rsid w:val="5EDB372B"/>
    <w:rsid w:val="5F0C005D"/>
    <w:rsid w:val="5F0C0D7C"/>
    <w:rsid w:val="5F0D1A12"/>
    <w:rsid w:val="5F115B1D"/>
    <w:rsid w:val="5F243D8A"/>
    <w:rsid w:val="5F4965A3"/>
    <w:rsid w:val="5F4A2921"/>
    <w:rsid w:val="5F503D33"/>
    <w:rsid w:val="5F567626"/>
    <w:rsid w:val="5F5A4792"/>
    <w:rsid w:val="5F8F415E"/>
    <w:rsid w:val="5FC0072D"/>
    <w:rsid w:val="600158C1"/>
    <w:rsid w:val="600514EF"/>
    <w:rsid w:val="600E59FE"/>
    <w:rsid w:val="60121034"/>
    <w:rsid w:val="60151C80"/>
    <w:rsid w:val="60495383"/>
    <w:rsid w:val="60655CD4"/>
    <w:rsid w:val="606F2F2A"/>
    <w:rsid w:val="60746ED2"/>
    <w:rsid w:val="60797486"/>
    <w:rsid w:val="607E046C"/>
    <w:rsid w:val="60857FC8"/>
    <w:rsid w:val="60992423"/>
    <w:rsid w:val="609F6172"/>
    <w:rsid w:val="60A479C9"/>
    <w:rsid w:val="60EA6869"/>
    <w:rsid w:val="60FB29EC"/>
    <w:rsid w:val="610D4874"/>
    <w:rsid w:val="61192DB0"/>
    <w:rsid w:val="61246467"/>
    <w:rsid w:val="612E796F"/>
    <w:rsid w:val="613314EB"/>
    <w:rsid w:val="614773D0"/>
    <w:rsid w:val="616902CD"/>
    <w:rsid w:val="617012BA"/>
    <w:rsid w:val="61740957"/>
    <w:rsid w:val="61753E48"/>
    <w:rsid w:val="617922D6"/>
    <w:rsid w:val="617A37F3"/>
    <w:rsid w:val="617A4D75"/>
    <w:rsid w:val="619E694F"/>
    <w:rsid w:val="61A27034"/>
    <w:rsid w:val="61F07830"/>
    <w:rsid w:val="61FD5AA5"/>
    <w:rsid w:val="62032865"/>
    <w:rsid w:val="6204627A"/>
    <w:rsid w:val="620C3CAB"/>
    <w:rsid w:val="622526FC"/>
    <w:rsid w:val="62274C65"/>
    <w:rsid w:val="622D4199"/>
    <w:rsid w:val="6234453B"/>
    <w:rsid w:val="623C6943"/>
    <w:rsid w:val="623E0D82"/>
    <w:rsid w:val="62402A47"/>
    <w:rsid w:val="624B6DC9"/>
    <w:rsid w:val="624E3700"/>
    <w:rsid w:val="62725709"/>
    <w:rsid w:val="627D6E8C"/>
    <w:rsid w:val="62870D09"/>
    <w:rsid w:val="629B3DEF"/>
    <w:rsid w:val="62A7582B"/>
    <w:rsid w:val="62AC0A72"/>
    <w:rsid w:val="62B21F65"/>
    <w:rsid w:val="62B357AC"/>
    <w:rsid w:val="62B622C6"/>
    <w:rsid w:val="62C1378B"/>
    <w:rsid w:val="62DF3AAC"/>
    <w:rsid w:val="62F71004"/>
    <w:rsid w:val="62FB7792"/>
    <w:rsid w:val="63051B6D"/>
    <w:rsid w:val="630C1F83"/>
    <w:rsid w:val="63247114"/>
    <w:rsid w:val="63290C80"/>
    <w:rsid w:val="63327555"/>
    <w:rsid w:val="633A2A59"/>
    <w:rsid w:val="6340664C"/>
    <w:rsid w:val="6348338F"/>
    <w:rsid w:val="6348550B"/>
    <w:rsid w:val="6357221B"/>
    <w:rsid w:val="63622553"/>
    <w:rsid w:val="63624778"/>
    <w:rsid w:val="636769AB"/>
    <w:rsid w:val="63701683"/>
    <w:rsid w:val="63707F0E"/>
    <w:rsid w:val="63807A95"/>
    <w:rsid w:val="63994361"/>
    <w:rsid w:val="63AC0552"/>
    <w:rsid w:val="63B04B68"/>
    <w:rsid w:val="63C44AD4"/>
    <w:rsid w:val="63FD4037"/>
    <w:rsid w:val="64082530"/>
    <w:rsid w:val="64197470"/>
    <w:rsid w:val="642D7D1B"/>
    <w:rsid w:val="64314B0F"/>
    <w:rsid w:val="646607BA"/>
    <w:rsid w:val="64784A8B"/>
    <w:rsid w:val="647B736C"/>
    <w:rsid w:val="64857452"/>
    <w:rsid w:val="64E02AB9"/>
    <w:rsid w:val="64F66952"/>
    <w:rsid w:val="64FD4209"/>
    <w:rsid w:val="6500409F"/>
    <w:rsid w:val="651C4ED3"/>
    <w:rsid w:val="651F1888"/>
    <w:rsid w:val="652A04EF"/>
    <w:rsid w:val="655E380D"/>
    <w:rsid w:val="65681D65"/>
    <w:rsid w:val="65770FB6"/>
    <w:rsid w:val="658A73BF"/>
    <w:rsid w:val="65AD0346"/>
    <w:rsid w:val="65B338D7"/>
    <w:rsid w:val="65C572C6"/>
    <w:rsid w:val="65C72463"/>
    <w:rsid w:val="65D91AE7"/>
    <w:rsid w:val="65DF7447"/>
    <w:rsid w:val="65F22274"/>
    <w:rsid w:val="65F5781A"/>
    <w:rsid w:val="65F9236D"/>
    <w:rsid w:val="65FC4E0C"/>
    <w:rsid w:val="662123FA"/>
    <w:rsid w:val="662439AD"/>
    <w:rsid w:val="662725DF"/>
    <w:rsid w:val="66285E21"/>
    <w:rsid w:val="66393980"/>
    <w:rsid w:val="66474D66"/>
    <w:rsid w:val="668505FD"/>
    <w:rsid w:val="668A3D7B"/>
    <w:rsid w:val="6691470D"/>
    <w:rsid w:val="669679C8"/>
    <w:rsid w:val="66C10F5C"/>
    <w:rsid w:val="66C2373B"/>
    <w:rsid w:val="66C27DBC"/>
    <w:rsid w:val="66C569AF"/>
    <w:rsid w:val="66C85D74"/>
    <w:rsid w:val="66DC0077"/>
    <w:rsid w:val="66ED771C"/>
    <w:rsid w:val="670F594F"/>
    <w:rsid w:val="67227D7E"/>
    <w:rsid w:val="6734786D"/>
    <w:rsid w:val="676B60B5"/>
    <w:rsid w:val="6772088F"/>
    <w:rsid w:val="678068DA"/>
    <w:rsid w:val="67841863"/>
    <w:rsid w:val="678642CF"/>
    <w:rsid w:val="678A29DA"/>
    <w:rsid w:val="67947CEE"/>
    <w:rsid w:val="67952433"/>
    <w:rsid w:val="679866B0"/>
    <w:rsid w:val="679E41E0"/>
    <w:rsid w:val="67A452BF"/>
    <w:rsid w:val="67CB1056"/>
    <w:rsid w:val="67DF6433"/>
    <w:rsid w:val="67E00FEC"/>
    <w:rsid w:val="67E86026"/>
    <w:rsid w:val="67FB4C16"/>
    <w:rsid w:val="68066673"/>
    <w:rsid w:val="68152140"/>
    <w:rsid w:val="6820110B"/>
    <w:rsid w:val="682318DF"/>
    <w:rsid w:val="682B3F3C"/>
    <w:rsid w:val="68365A0B"/>
    <w:rsid w:val="685F330A"/>
    <w:rsid w:val="686B00E4"/>
    <w:rsid w:val="688E5375"/>
    <w:rsid w:val="68A66834"/>
    <w:rsid w:val="68CC40B1"/>
    <w:rsid w:val="68F55020"/>
    <w:rsid w:val="68F758D6"/>
    <w:rsid w:val="68FF521A"/>
    <w:rsid w:val="691B0D60"/>
    <w:rsid w:val="693134E1"/>
    <w:rsid w:val="693B2497"/>
    <w:rsid w:val="693F2E8F"/>
    <w:rsid w:val="69580C4D"/>
    <w:rsid w:val="695E4C64"/>
    <w:rsid w:val="696908DF"/>
    <w:rsid w:val="69A0657D"/>
    <w:rsid w:val="69B840B8"/>
    <w:rsid w:val="69C26438"/>
    <w:rsid w:val="69E03B8B"/>
    <w:rsid w:val="69F254FF"/>
    <w:rsid w:val="69F75323"/>
    <w:rsid w:val="6A042DAE"/>
    <w:rsid w:val="6A083A68"/>
    <w:rsid w:val="6A115AA2"/>
    <w:rsid w:val="6A195134"/>
    <w:rsid w:val="6A217209"/>
    <w:rsid w:val="6A2D0FFC"/>
    <w:rsid w:val="6A3505D4"/>
    <w:rsid w:val="6A516980"/>
    <w:rsid w:val="6A6A7DF2"/>
    <w:rsid w:val="6A751F24"/>
    <w:rsid w:val="6A932459"/>
    <w:rsid w:val="6AB33D8D"/>
    <w:rsid w:val="6ABA15D0"/>
    <w:rsid w:val="6ABD2FFA"/>
    <w:rsid w:val="6AC10DA0"/>
    <w:rsid w:val="6AD34E9D"/>
    <w:rsid w:val="6AD87149"/>
    <w:rsid w:val="6AE82988"/>
    <w:rsid w:val="6AFE0AF3"/>
    <w:rsid w:val="6B1322B0"/>
    <w:rsid w:val="6B3E4667"/>
    <w:rsid w:val="6B4F26A9"/>
    <w:rsid w:val="6B5079F0"/>
    <w:rsid w:val="6B5805B0"/>
    <w:rsid w:val="6B59688D"/>
    <w:rsid w:val="6B5B3867"/>
    <w:rsid w:val="6B62679D"/>
    <w:rsid w:val="6B6D7691"/>
    <w:rsid w:val="6B7324E4"/>
    <w:rsid w:val="6B8E1042"/>
    <w:rsid w:val="6B8E25F9"/>
    <w:rsid w:val="6B945B2F"/>
    <w:rsid w:val="6BA01435"/>
    <w:rsid w:val="6BB145E1"/>
    <w:rsid w:val="6BB76801"/>
    <w:rsid w:val="6BDA48D9"/>
    <w:rsid w:val="6BE40AA3"/>
    <w:rsid w:val="6BFC7772"/>
    <w:rsid w:val="6C011767"/>
    <w:rsid w:val="6C2A38CE"/>
    <w:rsid w:val="6C3143F5"/>
    <w:rsid w:val="6C365D23"/>
    <w:rsid w:val="6C4122EE"/>
    <w:rsid w:val="6C42569A"/>
    <w:rsid w:val="6C437C95"/>
    <w:rsid w:val="6C5172B5"/>
    <w:rsid w:val="6C540690"/>
    <w:rsid w:val="6C5F48E2"/>
    <w:rsid w:val="6C613A19"/>
    <w:rsid w:val="6C986F26"/>
    <w:rsid w:val="6C9B27AE"/>
    <w:rsid w:val="6CC546E7"/>
    <w:rsid w:val="6CED0BEB"/>
    <w:rsid w:val="6CF80043"/>
    <w:rsid w:val="6CFF7DBF"/>
    <w:rsid w:val="6D003BEB"/>
    <w:rsid w:val="6D442BE0"/>
    <w:rsid w:val="6D755A1A"/>
    <w:rsid w:val="6D7D20AF"/>
    <w:rsid w:val="6DA04857"/>
    <w:rsid w:val="6DB157A8"/>
    <w:rsid w:val="6DC12143"/>
    <w:rsid w:val="6DDD7B15"/>
    <w:rsid w:val="6DDF08AC"/>
    <w:rsid w:val="6DEC5081"/>
    <w:rsid w:val="6DF945E5"/>
    <w:rsid w:val="6E004BCE"/>
    <w:rsid w:val="6E012B85"/>
    <w:rsid w:val="6E0F2D62"/>
    <w:rsid w:val="6E171831"/>
    <w:rsid w:val="6E236C2E"/>
    <w:rsid w:val="6E390E4D"/>
    <w:rsid w:val="6E4A5057"/>
    <w:rsid w:val="6E545210"/>
    <w:rsid w:val="6E5E4957"/>
    <w:rsid w:val="6E5F6B05"/>
    <w:rsid w:val="6E674C32"/>
    <w:rsid w:val="6E767A85"/>
    <w:rsid w:val="6E7770CF"/>
    <w:rsid w:val="6E7A2A4F"/>
    <w:rsid w:val="6E7C2CF8"/>
    <w:rsid w:val="6E822B0E"/>
    <w:rsid w:val="6E8A3D24"/>
    <w:rsid w:val="6E8C702F"/>
    <w:rsid w:val="6E9072F2"/>
    <w:rsid w:val="6E911677"/>
    <w:rsid w:val="6EA6706F"/>
    <w:rsid w:val="6ED439F8"/>
    <w:rsid w:val="6EE05813"/>
    <w:rsid w:val="6EED67D7"/>
    <w:rsid w:val="6EFF2EC2"/>
    <w:rsid w:val="6F0A2C19"/>
    <w:rsid w:val="6F1428FC"/>
    <w:rsid w:val="6F20450E"/>
    <w:rsid w:val="6F2A3C0B"/>
    <w:rsid w:val="6F2D79F9"/>
    <w:rsid w:val="6F494071"/>
    <w:rsid w:val="6F585A56"/>
    <w:rsid w:val="6F6D2A04"/>
    <w:rsid w:val="6F717402"/>
    <w:rsid w:val="6F991699"/>
    <w:rsid w:val="6F9E6EAD"/>
    <w:rsid w:val="6FA90D1A"/>
    <w:rsid w:val="6FAC7E93"/>
    <w:rsid w:val="6FB45A89"/>
    <w:rsid w:val="6FB83BF2"/>
    <w:rsid w:val="6FCE60C5"/>
    <w:rsid w:val="6FE13670"/>
    <w:rsid w:val="6FEA1487"/>
    <w:rsid w:val="700E685B"/>
    <w:rsid w:val="701B4C41"/>
    <w:rsid w:val="70262257"/>
    <w:rsid w:val="702B2F05"/>
    <w:rsid w:val="703D0681"/>
    <w:rsid w:val="705F27ED"/>
    <w:rsid w:val="70731FBE"/>
    <w:rsid w:val="70787AD6"/>
    <w:rsid w:val="70787D65"/>
    <w:rsid w:val="707B149F"/>
    <w:rsid w:val="707C1603"/>
    <w:rsid w:val="70811929"/>
    <w:rsid w:val="708411B8"/>
    <w:rsid w:val="70851130"/>
    <w:rsid w:val="708D3D56"/>
    <w:rsid w:val="70A47C72"/>
    <w:rsid w:val="70AA37F4"/>
    <w:rsid w:val="70D34FBE"/>
    <w:rsid w:val="70D837DE"/>
    <w:rsid w:val="70EA7A10"/>
    <w:rsid w:val="70F00D78"/>
    <w:rsid w:val="70F9770B"/>
    <w:rsid w:val="70FA5A21"/>
    <w:rsid w:val="70FB0BFD"/>
    <w:rsid w:val="70FC0861"/>
    <w:rsid w:val="712E3E69"/>
    <w:rsid w:val="71330778"/>
    <w:rsid w:val="716362EC"/>
    <w:rsid w:val="71646838"/>
    <w:rsid w:val="71735229"/>
    <w:rsid w:val="71892BD4"/>
    <w:rsid w:val="718A1BA8"/>
    <w:rsid w:val="718E10C7"/>
    <w:rsid w:val="71975F29"/>
    <w:rsid w:val="71A215DA"/>
    <w:rsid w:val="71A8700D"/>
    <w:rsid w:val="71AD7FA7"/>
    <w:rsid w:val="71C00440"/>
    <w:rsid w:val="71DA2B0F"/>
    <w:rsid w:val="71DF3849"/>
    <w:rsid w:val="71E32EAC"/>
    <w:rsid w:val="71EA6093"/>
    <w:rsid w:val="71EA6ABF"/>
    <w:rsid w:val="71FB1A7B"/>
    <w:rsid w:val="72142C4B"/>
    <w:rsid w:val="721D12C4"/>
    <w:rsid w:val="721D5ECD"/>
    <w:rsid w:val="72310129"/>
    <w:rsid w:val="72380A94"/>
    <w:rsid w:val="723F2604"/>
    <w:rsid w:val="724D5767"/>
    <w:rsid w:val="725447EC"/>
    <w:rsid w:val="725D2F0E"/>
    <w:rsid w:val="725D530A"/>
    <w:rsid w:val="72694E7A"/>
    <w:rsid w:val="727F5192"/>
    <w:rsid w:val="72C17B7D"/>
    <w:rsid w:val="72D177B7"/>
    <w:rsid w:val="72D24E9D"/>
    <w:rsid w:val="72E42BCF"/>
    <w:rsid w:val="731029BA"/>
    <w:rsid w:val="73121FD5"/>
    <w:rsid w:val="734023B6"/>
    <w:rsid w:val="73417D3B"/>
    <w:rsid w:val="734A303B"/>
    <w:rsid w:val="734A5E8E"/>
    <w:rsid w:val="73571362"/>
    <w:rsid w:val="735C139B"/>
    <w:rsid w:val="737777DB"/>
    <w:rsid w:val="739701A3"/>
    <w:rsid w:val="739F6C98"/>
    <w:rsid w:val="73AC0774"/>
    <w:rsid w:val="73DD4EE8"/>
    <w:rsid w:val="73E139E2"/>
    <w:rsid w:val="73F06DA7"/>
    <w:rsid w:val="74014C53"/>
    <w:rsid w:val="741A3D62"/>
    <w:rsid w:val="741E116D"/>
    <w:rsid w:val="742034B6"/>
    <w:rsid w:val="74490642"/>
    <w:rsid w:val="748141C8"/>
    <w:rsid w:val="74867F17"/>
    <w:rsid w:val="749B6820"/>
    <w:rsid w:val="74A31728"/>
    <w:rsid w:val="74B7401B"/>
    <w:rsid w:val="74B74577"/>
    <w:rsid w:val="74C53720"/>
    <w:rsid w:val="74C75FA1"/>
    <w:rsid w:val="74CF5B7E"/>
    <w:rsid w:val="74DF0B61"/>
    <w:rsid w:val="74F830E6"/>
    <w:rsid w:val="74F85C3A"/>
    <w:rsid w:val="74FB5B40"/>
    <w:rsid w:val="74FF0F6E"/>
    <w:rsid w:val="7503299F"/>
    <w:rsid w:val="751F65B1"/>
    <w:rsid w:val="752A36F5"/>
    <w:rsid w:val="752F05AD"/>
    <w:rsid w:val="752F641B"/>
    <w:rsid w:val="752F7927"/>
    <w:rsid w:val="7534632E"/>
    <w:rsid w:val="75395D31"/>
    <w:rsid w:val="754D389C"/>
    <w:rsid w:val="755613C0"/>
    <w:rsid w:val="755973DA"/>
    <w:rsid w:val="7568789E"/>
    <w:rsid w:val="756940B2"/>
    <w:rsid w:val="758649E7"/>
    <w:rsid w:val="75D52D2A"/>
    <w:rsid w:val="75E267CC"/>
    <w:rsid w:val="75E67E6B"/>
    <w:rsid w:val="76104567"/>
    <w:rsid w:val="7615062A"/>
    <w:rsid w:val="7624445B"/>
    <w:rsid w:val="76271C8E"/>
    <w:rsid w:val="763C4FDF"/>
    <w:rsid w:val="765C46EE"/>
    <w:rsid w:val="76683F42"/>
    <w:rsid w:val="767946AE"/>
    <w:rsid w:val="76817AFC"/>
    <w:rsid w:val="769D632A"/>
    <w:rsid w:val="76AC2483"/>
    <w:rsid w:val="76B478A7"/>
    <w:rsid w:val="76D50EE0"/>
    <w:rsid w:val="76DA33A8"/>
    <w:rsid w:val="76DE274A"/>
    <w:rsid w:val="76EA604E"/>
    <w:rsid w:val="76FC05BA"/>
    <w:rsid w:val="76FF0596"/>
    <w:rsid w:val="77125121"/>
    <w:rsid w:val="773E287B"/>
    <w:rsid w:val="7744063C"/>
    <w:rsid w:val="774F4153"/>
    <w:rsid w:val="776549A5"/>
    <w:rsid w:val="77702CDC"/>
    <w:rsid w:val="77703C7C"/>
    <w:rsid w:val="77705138"/>
    <w:rsid w:val="77721A28"/>
    <w:rsid w:val="77890A13"/>
    <w:rsid w:val="77B124E9"/>
    <w:rsid w:val="77C3405E"/>
    <w:rsid w:val="77C6118D"/>
    <w:rsid w:val="78016ED6"/>
    <w:rsid w:val="781624D7"/>
    <w:rsid w:val="781D1433"/>
    <w:rsid w:val="78250B60"/>
    <w:rsid w:val="78295389"/>
    <w:rsid w:val="783041EA"/>
    <w:rsid w:val="78432D7E"/>
    <w:rsid w:val="784A5F34"/>
    <w:rsid w:val="78512108"/>
    <w:rsid w:val="785409ED"/>
    <w:rsid w:val="786349BB"/>
    <w:rsid w:val="7872023B"/>
    <w:rsid w:val="78825478"/>
    <w:rsid w:val="788A7C2C"/>
    <w:rsid w:val="78BF6415"/>
    <w:rsid w:val="78C52078"/>
    <w:rsid w:val="78EA3332"/>
    <w:rsid w:val="78ED10BD"/>
    <w:rsid w:val="78F33131"/>
    <w:rsid w:val="78F722F0"/>
    <w:rsid w:val="79050AF0"/>
    <w:rsid w:val="793069B4"/>
    <w:rsid w:val="79622D47"/>
    <w:rsid w:val="79686CBB"/>
    <w:rsid w:val="79990852"/>
    <w:rsid w:val="799A0A36"/>
    <w:rsid w:val="799B6304"/>
    <w:rsid w:val="799E589B"/>
    <w:rsid w:val="79A57A6A"/>
    <w:rsid w:val="79B16A6E"/>
    <w:rsid w:val="79BC092F"/>
    <w:rsid w:val="79C05B13"/>
    <w:rsid w:val="79C446CB"/>
    <w:rsid w:val="79C624EE"/>
    <w:rsid w:val="79C65084"/>
    <w:rsid w:val="79CB0DD1"/>
    <w:rsid w:val="79CE513E"/>
    <w:rsid w:val="79D0349D"/>
    <w:rsid w:val="79D10723"/>
    <w:rsid w:val="79E12125"/>
    <w:rsid w:val="79EB1BAD"/>
    <w:rsid w:val="7A05550D"/>
    <w:rsid w:val="7A130CA9"/>
    <w:rsid w:val="7A18262C"/>
    <w:rsid w:val="7A1B4F6A"/>
    <w:rsid w:val="7A2A1556"/>
    <w:rsid w:val="7A3930DD"/>
    <w:rsid w:val="7A3972F3"/>
    <w:rsid w:val="7A4A7F86"/>
    <w:rsid w:val="7A606ABD"/>
    <w:rsid w:val="7A6C2665"/>
    <w:rsid w:val="7A923C35"/>
    <w:rsid w:val="7AB54130"/>
    <w:rsid w:val="7ABE1BE2"/>
    <w:rsid w:val="7ACC1D7D"/>
    <w:rsid w:val="7AE80DFB"/>
    <w:rsid w:val="7AF24D1F"/>
    <w:rsid w:val="7AFA4E27"/>
    <w:rsid w:val="7B03390E"/>
    <w:rsid w:val="7B2E14BE"/>
    <w:rsid w:val="7B31634A"/>
    <w:rsid w:val="7B331A50"/>
    <w:rsid w:val="7B3A5DD6"/>
    <w:rsid w:val="7B4A7A43"/>
    <w:rsid w:val="7B586E96"/>
    <w:rsid w:val="7B683DCE"/>
    <w:rsid w:val="7B6854EB"/>
    <w:rsid w:val="7B6E2E4C"/>
    <w:rsid w:val="7B793BF2"/>
    <w:rsid w:val="7B7C3A85"/>
    <w:rsid w:val="7B8D6823"/>
    <w:rsid w:val="7B8F1B82"/>
    <w:rsid w:val="7BA06B28"/>
    <w:rsid w:val="7BA93C70"/>
    <w:rsid w:val="7BAB049C"/>
    <w:rsid w:val="7BB4464A"/>
    <w:rsid w:val="7BB94B20"/>
    <w:rsid w:val="7BBE76B3"/>
    <w:rsid w:val="7BC3460E"/>
    <w:rsid w:val="7BD119D0"/>
    <w:rsid w:val="7BDD41DD"/>
    <w:rsid w:val="7BDF39DC"/>
    <w:rsid w:val="7BF366E2"/>
    <w:rsid w:val="7BFC2588"/>
    <w:rsid w:val="7C011AFB"/>
    <w:rsid w:val="7C0724FC"/>
    <w:rsid w:val="7C0B79A8"/>
    <w:rsid w:val="7C0E10FB"/>
    <w:rsid w:val="7C1C621C"/>
    <w:rsid w:val="7C272B35"/>
    <w:rsid w:val="7C38637E"/>
    <w:rsid w:val="7C3C0AEB"/>
    <w:rsid w:val="7C6B250F"/>
    <w:rsid w:val="7C905C54"/>
    <w:rsid w:val="7C95426D"/>
    <w:rsid w:val="7C957015"/>
    <w:rsid w:val="7C996E80"/>
    <w:rsid w:val="7CA03CB9"/>
    <w:rsid w:val="7CAB601B"/>
    <w:rsid w:val="7CC40AA9"/>
    <w:rsid w:val="7CCA544E"/>
    <w:rsid w:val="7CD056E3"/>
    <w:rsid w:val="7CFC6902"/>
    <w:rsid w:val="7D0C36FF"/>
    <w:rsid w:val="7D101C17"/>
    <w:rsid w:val="7D131D53"/>
    <w:rsid w:val="7D155688"/>
    <w:rsid w:val="7D2C0F6E"/>
    <w:rsid w:val="7D400AF1"/>
    <w:rsid w:val="7D4E6979"/>
    <w:rsid w:val="7D6A2ADD"/>
    <w:rsid w:val="7D6A6DA6"/>
    <w:rsid w:val="7D7A5A71"/>
    <w:rsid w:val="7D9413E3"/>
    <w:rsid w:val="7D971796"/>
    <w:rsid w:val="7DAB0531"/>
    <w:rsid w:val="7DE84D46"/>
    <w:rsid w:val="7DF526DE"/>
    <w:rsid w:val="7E1F0095"/>
    <w:rsid w:val="7E27639A"/>
    <w:rsid w:val="7E2A2A4D"/>
    <w:rsid w:val="7E3710A2"/>
    <w:rsid w:val="7E6C5DFA"/>
    <w:rsid w:val="7E6E1AAB"/>
    <w:rsid w:val="7E762BC8"/>
    <w:rsid w:val="7E911BE6"/>
    <w:rsid w:val="7EA45069"/>
    <w:rsid w:val="7EA45FBE"/>
    <w:rsid w:val="7EB350E4"/>
    <w:rsid w:val="7ED549E4"/>
    <w:rsid w:val="7EDE4153"/>
    <w:rsid w:val="7EEF1D65"/>
    <w:rsid w:val="7EF07729"/>
    <w:rsid w:val="7EF905C4"/>
    <w:rsid w:val="7F055AB4"/>
    <w:rsid w:val="7F223FA0"/>
    <w:rsid w:val="7F2575D3"/>
    <w:rsid w:val="7F341C74"/>
    <w:rsid w:val="7F351246"/>
    <w:rsid w:val="7F3E3D1E"/>
    <w:rsid w:val="7F5D25CF"/>
    <w:rsid w:val="7F692982"/>
    <w:rsid w:val="7F7C0511"/>
    <w:rsid w:val="7FAA2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5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FangSong" w:eastAsia="FangSong" w:hAnsi="FangSong" w:cs="FangSong"/>
      <w:sz w:val="31"/>
      <w:szCs w:val="31"/>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Revision"/>
    <w:hidden/>
    <w:uiPriority w:val="99"/>
    <w:unhideWhenUsed/>
    <w:rsid w:val="00BE6E84"/>
    <w:rPr>
      <w:kern w:val="2"/>
      <w:sz w:val="21"/>
      <w:szCs w:val="24"/>
    </w:rPr>
  </w:style>
  <w:style w:type="character" w:styleId="a7">
    <w:name w:val="Strong"/>
    <w:uiPriority w:val="22"/>
    <w:qFormat/>
    <w:rsid w:val="00E335A8"/>
    <w:rPr>
      <w:b/>
      <w:bCs/>
    </w:rPr>
  </w:style>
  <w:style w:type="paragraph" w:styleId="a8">
    <w:name w:val="Balloon Text"/>
    <w:basedOn w:val="a"/>
    <w:link w:val="Char"/>
    <w:rsid w:val="00F45724"/>
    <w:rPr>
      <w:sz w:val="18"/>
      <w:szCs w:val="18"/>
    </w:rPr>
  </w:style>
  <w:style w:type="character" w:customStyle="1" w:styleId="Char">
    <w:name w:val="批注框文本 Char"/>
    <w:basedOn w:val="a0"/>
    <w:link w:val="a8"/>
    <w:rsid w:val="00F4572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FangSong" w:eastAsia="FangSong" w:hAnsi="FangSong" w:cs="FangSong"/>
      <w:sz w:val="31"/>
      <w:szCs w:val="31"/>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Revision"/>
    <w:hidden/>
    <w:uiPriority w:val="99"/>
    <w:unhideWhenUsed/>
    <w:rsid w:val="00BE6E84"/>
    <w:rPr>
      <w:kern w:val="2"/>
      <w:sz w:val="21"/>
      <w:szCs w:val="24"/>
    </w:rPr>
  </w:style>
  <w:style w:type="character" w:styleId="a7">
    <w:name w:val="Strong"/>
    <w:uiPriority w:val="22"/>
    <w:qFormat/>
    <w:rsid w:val="00E335A8"/>
    <w:rPr>
      <w:b/>
      <w:bCs/>
    </w:rPr>
  </w:style>
  <w:style w:type="paragraph" w:styleId="a8">
    <w:name w:val="Balloon Text"/>
    <w:basedOn w:val="a"/>
    <w:link w:val="Char"/>
    <w:rsid w:val="00F45724"/>
    <w:rPr>
      <w:sz w:val="18"/>
      <w:szCs w:val="18"/>
    </w:rPr>
  </w:style>
  <w:style w:type="character" w:customStyle="1" w:styleId="Char">
    <w:name w:val="批注框文本 Char"/>
    <w:basedOn w:val="a0"/>
    <w:link w:val="a8"/>
    <w:rsid w:val="00F457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6331">
      <w:bodyDiv w:val="1"/>
      <w:marLeft w:val="0"/>
      <w:marRight w:val="0"/>
      <w:marTop w:val="0"/>
      <w:marBottom w:val="0"/>
      <w:divBdr>
        <w:top w:val="none" w:sz="0" w:space="0" w:color="auto"/>
        <w:left w:val="none" w:sz="0" w:space="0" w:color="auto"/>
        <w:bottom w:val="none" w:sz="0" w:space="0" w:color="auto"/>
        <w:right w:val="none" w:sz="0" w:space="0" w:color="auto"/>
      </w:divBdr>
      <w:divsChild>
        <w:div w:id="1997537983">
          <w:marLeft w:val="0"/>
          <w:marRight w:val="0"/>
          <w:marTop w:val="15"/>
          <w:marBottom w:val="0"/>
          <w:divBdr>
            <w:top w:val="none" w:sz="0" w:space="0" w:color="auto"/>
            <w:left w:val="none" w:sz="0" w:space="0" w:color="auto"/>
            <w:bottom w:val="none" w:sz="0" w:space="0" w:color="auto"/>
            <w:right w:val="none" w:sz="0" w:space="0" w:color="auto"/>
          </w:divBdr>
          <w:divsChild>
            <w:div w:id="1385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qzl\AppData\Local\Temp\ksohtml9028\wps1.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邱知临</dc:creator>
  <cp:lastModifiedBy>dshbgs</cp:lastModifiedBy>
  <cp:revision>11</cp:revision>
  <cp:lastPrinted>2024-04-14T08:31:00Z</cp:lastPrinted>
  <dcterms:created xsi:type="dcterms:W3CDTF">2024-04-25T04:26:00Z</dcterms:created>
  <dcterms:modified xsi:type="dcterms:W3CDTF">2024-04-25T09:55:00Z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669AE89C3A8C4C39881E6D4CA954DD26</vt:lpwstr>
  </property>
</Properties>
</file>