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567" w:type="dxa"/>
        <w:tblLayout w:type="fixed"/>
        <w:tblLook w:val="01E0" w:firstRow="1" w:lastRow="1" w:firstColumn="1" w:lastColumn="1" w:noHBand="0" w:noVBand="0"/>
      </w:tblPr>
      <w:tblGrid>
        <w:gridCol w:w="10773"/>
      </w:tblGrid>
      <w:tr w:rsidR="00907B53" w:rsidRPr="00F80C64" w14:paraId="3F4BD891" w14:textId="77777777" w:rsidTr="007D3FB6">
        <w:tc>
          <w:tcPr>
            <w:tcW w:w="10773" w:type="dxa"/>
          </w:tcPr>
          <w:p w14:paraId="49065D2D" w14:textId="77777777" w:rsidR="00694673" w:rsidRDefault="00694673" w:rsidP="00694673">
            <w:pPr>
              <w:adjustRightInd w:val="0"/>
              <w:snapToGrid w:val="0"/>
              <w:contextualSpacing/>
              <w:jc w:val="center"/>
            </w:pPr>
            <w:r w:rsidRPr="00B573C1">
              <w:rPr>
                <w:noProof/>
              </w:rPr>
              <w:drawing>
                <wp:inline distT="0" distB="0" distL="0" distR="0" wp14:anchorId="711AC28D" wp14:editId="2AA67F8E">
                  <wp:extent cx="762000" cy="47145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67644" cy="474945"/>
                          </a:xfrm>
                          <a:prstGeom prst="rect">
                            <a:avLst/>
                          </a:prstGeom>
                        </pic:spPr>
                      </pic:pic>
                    </a:graphicData>
                  </a:graphic>
                </wp:inline>
              </w:drawing>
            </w:r>
          </w:p>
          <w:p w14:paraId="14317619" w14:textId="77777777" w:rsidR="00694673" w:rsidRPr="00D6410C" w:rsidRDefault="00694673" w:rsidP="00694673">
            <w:pPr>
              <w:adjustRightInd w:val="0"/>
              <w:snapToGrid w:val="0"/>
              <w:contextualSpacing/>
              <w:jc w:val="center"/>
              <w:rPr>
                <w:rFonts w:eastAsia="宋体"/>
                <w:b/>
                <w:bCs/>
                <w:sz w:val="22"/>
                <w:szCs w:val="22"/>
              </w:rPr>
            </w:pPr>
            <w:r w:rsidRPr="00D6410C">
              <w:rPr>
                <w:rFonts w:eastAsia="宋体"/>
                <w:b/>
                <w:bCs/>
                <w:sz w:val="22"/>
                <w:szCs w:val="22"/>
              </w:rPr>
              <w:t>河南金源氫化化工股份有限公司</w:t>
            </w:r>
          </w:p>
          <w:p w14:paraId="488C5308" w14:textId="77777777" w:rsidR="00694673" w:rsidRPr="00D6410C" w:rsidRDefault="00694673" w:rsidP="00694673">
            <w:pPr>
              <w:adjustRightInd w:val="0"/>
              <w:snapToGrid w:val="0"/>
              <w:contextualSpacing/>
              <w:jc w:val="center"/>
              <w:rPr>
                <w:rFonts w:eastAsia="宋体"/>
                <w:b/>
                <w:bCs/>
                <w:i/>
                <w:sz w:val="22"/>
                <w:szCs w:val="22"/>
              </w:rPr>
            </w:pPr>
            <w:r w:rsidRPr="00D6410C">
              <w:rPr>
                <w:rFonts w:eastAsia="宋体"/>
                <w:b/>
                <w:bCs/>
                <w:sz w:val="22"/>
                <w:szCs w:val="22"/>
              </w:rPr>
              <w:t>HENAN JINYUAN HYDROGENATED CHEMICALS CO., LTD.*</w:t>
            </w:r>
          </w:p>
          <w:p w14:paraId="4A5A2B5A" w14:textId="77777777" w:rsidR="00694673" w:rsidRPr="00645483" w:rsidRDefault="00694673" w:rsidP="00694673">
            <w:pPr>
              <w:adjustRightInd w:val="0"/>
              <w:snapToGrid w:val="0"/>
              <w:contextualSpacing/>
              <w:jc w:val="center"/>
              <w:rPr>
                <w:rFonts w:eastAsia="宋体"/>
                <w:i/>
                <w:sz w:val="16"/>
                <w:szCs w:val="16"/>
              </w:rPr>
            </w:pPr>
            <w:r w:rsidRPr="00645483">
              <w:rPr>
                <w:rFonts w:eastAsia="宋体"/>
                <w:i/>
                <w:sz w:val="16"/>
                <w:szCs w:val="16"/>
              </w:rPr>
              <w:t>(</w:t>
            </w:r>
            <w:bookmarkStart w:id="0" w:name="_Hlk39747064"/>
            <w:r w:rsidRPr="00645483">
              <w:rPr>
                <w:rFonts w:eastAsia="宋体"/>
                <w:i/>
                <w:sz w:val="16"/>
                <w:szCs w:val="16"/>
              </w:rPr>
              <w:t>於中華人民共和國註冊成立的股份有限公司</w:t>
            </w:r>
            <w:bookmarkEnd w:id="0"/>
            <w:r w:rsidRPr="00645483">
              <w:rPr>
                <w:rFonts w:eastAsia="宋体"/>
                <w:i/>
                <w:sz w:val="16"/>
                <w:szCs w:val="16"/>
              </w:rPr>
              <w:t>)</w:t>
            </w:r>
          </w:p>
          <w:p w14:paraId="003E068C" w14:textId="77777777" w:rsidR="00694673" w:rsidRPr="00645483" w:rsidRDefault="00694673" w:rsidP="00694673">
            <w:pPr>
              <w:tabs>
                <w:tab w:val="left" w:pos="2790"/>
              </w:tabs>
              <w:adjustRightInd w:val="0"/>
              <w:snapToGrid w:val="0"/>
              <w:contextualSpacing/>
              <w:jc w:val="center"/>
              <w:rPr>
                <w:rFonts w:eastAsia="宋体"/>
                <w:b/>
                <w:sz w:val="16"/>
                <w:szCs w:val="16"/>
              </w:rPr>
            </w:pPr>
            <w:r w:rsidRPr="00645483">
              <w:rPr>
                <w:rFonts w:eastAsia="宋体"/>
                <w:i/>
                <w:sz w:val="16"/>
                <w:szCs w:val="16"/>
                <w:lang w:eastAsia="zh-CN"/>
              </w:rPr>
              <w:t>(A joint stock company incorporated in the People’s Republic of China with limited liability)</w:t>
            </w:r>
          </w:p>
          <w:p w14:paraId="6B675F9F" w14:textId="15B70BBA" w:rsidR="00694673" w:rsidRPr="00645483" w:rsidRDefault="00694673" w:rsidP="00694673">
            <w:pPr>
              <w:tabs>
                <w:tab w:val="left" w:pos="2790"/>
              </w:tabs>
              <w:adjustRightInd w:val="0"/>
              <w:snapToGrid w:val="0"/>
              <w:contextualSpacing/>
              <w:jc w:val="center"/>
              <w:rPr>
                <w:rFonts w:eastAsia="宋体"/>
                <w:b/>
                <w:bCs/>
                <w:sz w:val="16"/>
                <w:szCs w:val="16"/>
                <w:lang w:eastAsia="zh-CN"/>
              </w:rPr>
            </w:pPr>
            <w:r w:rsidRPr="00645483">
              <w:rPr>
                <w:rFonts w:eastAsia="宋体"/>
                <w:b/>
                <w:bCs/>
                <w:sz w:val="16"/>
                <w:szCs w:val="16"/>
                <w:lang w:eastAsia="zh-CN"/>
              </w:rPr>
              <w:t>(</w:t>
            </w:r>
            <w:r w:rsidRPr="00645483">
              <w:rPr>
                <w:rFonts w:eastAsia="宋体"/>
                <w:b/>
                <w:bCs/>
                <w:sz w:val="16"/>
                <w:szCs w:val="16"/>
                <w:lang w:eastAsia="zh-CN"/>
              </w:rPr>
              <w:t>股</w:t>
            </w:r>
            <w:bookmarkStart w:id="1" w:name="_Hlk39747073"/>
            <w:r w:rsidRPr="00645483">
              <w:rPr>
                <w:rFonts w:eastAsia="宋体" w:hint="eastAsia"/>
                <w:b/>
                <w:bCs/>
                <w:sz w:val="16"/>
                <w:szCs w:val="16"/>
                <w:lang w:eastAsia="zh-CN"/>
              </w:rPr>
              <w:t>票</w:t>
            </w:r>
            <w:r w:rsidRPr="00645483">
              <w:rPr>
                <w:rFonts w:eastAsia="宋体"/>
                <w:b/>
                <w:bCs/>
                <w:sz w:val="16"/>
                <w:szCs w:val="16"/>
                <w:lang w:eastAsia="zh-CN"/>
              </w:rPr>
              <w:t>代號</w:t>
            </w:r>
            <w:bookmarkEnd w:id="1"/>
            <w:r w:rsidRPr="00645483">
              <w:rPr>
                <w:rFonts w:eastAsia="宋体"/>
                <w:b/>
                <w:bCs/>
                <w:sz w:val="16"/>
                <w:szCs w:val="16"/>
                <w:lang w:eastAsia="zh-CN"/>
              </w:rPr>
              <w:t xml:space="preserve"> Stock Code: 2502)</w:t>
            </w:r>
          </w:p>
          <w:p w14:paraId="5059A2F9" w14:textId="4014B902" w:rsidR="008935FA" w:rsidRPr="00F80C64" w:rsidRDefault="008935FA" w:rsidP="00694673">
            <w:pPr>
              <w:pStyle w:val="PlainText"/>
              <w:pBdr>
                <w:top w:val="single" w:sz="4" w:space="1" w:color="auto"/>
                <w:bottom w:val="single" w:sz="4" w:space="1" w:color="auto"/>
              </w:pBdr>
              <w:kinsoku w:val="0"/>
              <w:overflowPunct w:val="0"/>
              <w:autoSpaceDE w:val="0"/>
              <w:autoSpaceDN w:val="0"/>
              <w:adjustRightInd w:val="0"/>
              <w:snapToGrid w:val="0"/>
              <w:spacing w:line="0" w:lineRule="atLeast"/>
              <w:jc w:val="center"/>
              <w:rPr>
                <w:rFonts w:ascii="Times New Roman" w:eastAsiaTheme="minorEastAsia" w:hAnsi="Times New Roman" w:cs="Times New Roman"/>
                <w:b/>
                <w:kern w:val="18"/>
                <w:sz w:val="20"/>
                <w:szCs w:val="20"/>
              </w:rPr>
            </w:pPr>
            <w:r w:rsidRPr="00F80C64">
              <w:rPr>
                <w:rFonts w:ascii="Times New Roman" w:eastAsiaTheme="minorEastAsia" w:hAnsi="Times New Roman" w:cs="Times New Roman"/>
                <w:b/>
                <w:spacing w:val="30"/>
                <w:kern w:val="18"/>
                <w:sz w:val="20"/>
                <w:szCs w:val="20"/>
              </w:rPr>
              <w:t>NOTIFICATION LETTER</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通</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知</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信</w:t>
            </w:r>
            <w:r w:rsidRPr="00F80C64">
              <w:rPr>
                <w:rFonts w:ascii="Times New Roman" w:eastAsiaTheme="minorEastAsia" w:hAnsi="Times New Roman" w:cs="Times New Roman"/>
                <w:b/>
                <w:kern w:val="18"/>
                <w:sz w:val="20"/>
                <w:szCs w:val="20"/>
              </w:rPr>
              <w:t xml:space="preserve"> </w:t>
            </w:r>
            <w:r w:rsidRPr="00F80C64">
              <w:rPr>
                <w:rFonts w:ascii="Times New Roman" w:eastAsiaTheme="minorEastAsia" w:hAnsi="Times New Roman" w:cs="Times New Roman"/>
                <w:b/>
                <w:kern w:val="18"/>
                <w:sz w:val="20"/>
                <w:szCs w:val="20"/>
              </w:rPr>
              <w:t>函</w:t>
            </w:r>
          </w:p>
          <w:p w14:paraId="19CDFB4F" w14:textId="77777777" w:rsidR="008935FA" w:rsidRPr="00F80C64" w:rsidRDefault="008935FA" w:rsidP="00AA0C68">
            <w:pPr>
              <w:wordWrap w:val="0"/>
              <w:spacing w:line="0" w:lineRule="atLeast"/>
              <w:jc w:val="center"/>
              <w:rPr>
                <w:rFonts w:eastAsiaTheme="minorEastAsia"/>
                <w:spacing w:val="6"/>
                <w:sz w:val="6"/>
                <w:szCs w:val="6"/>
                <w:highlight w:val="yellow"/>
              </w:rPr>
            </w:pPr>
          </w:p>
          <w:p w14:paraId="0E2EB8CE" w14:textId="07B2EF5A" w:rsidR="008935FA" w:rsidRPr="00645483" w:rsidRDefault="00694673" w:rsidP="00ED0F05">
            <w:pPr>
              <w:snapToGrid w:val="0"/>
              <w:spacing w:line="160" w:lineRule="exact"/>
              <w:ind w:rightChars="-19" w:right="-46"/>
              <w:jc w:val="right"/>
              <w:rPr>
                <w:rFonts w:eastAsiaTheme="minorEastAsia"/>
                <w:color w:val="000000"/>
                <w:spacing w:val="6"/>
                <w:sz w:val="14"/>
                <w:szCs w:val="14"/>
                <w:lang w:eastAsia="zh-CN"/>
              </w:rPr>
            </w:pPr>
            <w:r w:rsidRPr="00645483">
              <w:rPr>
                <w:rFonts w:eastAsiaTheme="minorEastAsia"/>
                <w:color w:val="000000"/>
                <w:spacing w:val="6"/>
                <w:sz w:val="14"/>
                <w:szCs w:val="14"/>
              </w:rPr>
              <w:t xml:space="preserve"> </w:t>
            </w:r>
            <w:r w:rsidR="001619C1">
              <w:rPr>
                <w:rFonts w:eastAsiaTheme="minorEastAsia" w:hint="eastAsia"/>
                <w:color w:val="000000"/>
                <w:spacing w:val="6"/>
                <w:sz w:val="14"/>
                <w:szCs w:val="14"/>
              </w:rPr>
              <w:t>22</w:t>
            </w:r>
            <w:r w:rsidR="00830945">
              <w:rPr>
                <w:rFonts w:eastAsiaTheme="minorEastAsia" w:hint="eastAsia"/>
                <w:color w:val="000000"/>
                <w:spacing w:val="6"/>
                <w:sz w:val="14"/>
                <w:szCs w:val="14"/>
              </w:rPr>
              <w:t xml:space="preserve"> </w:t>
            </w:r>
            <w:r w:rsidR="00813063">
              <w:rPr>
                <w:rFonts w:eastAsiaTheme="minorEastAsia"/>
                <w:color w:val="000000"/>
                <w:spacing w:val="6"/>
                <w:sz w:val="14"/>
                <w:szCs w:val="14"/>
              </w:rPr>
              <w:t>September</w:t>
            </w:r>
            <w:r w:rsidR="007D3FB6">
              <w:rPr>
                <w:rFonts w:eastAsiaTheme="minorEastAsia" w:hint="eastAsia"/>
                <w:color w:val="000000"/>
                <w:spacing w:val="6"/>
                <w:sz w:val="14"/>
                <w:szCs w:val="14"/>
              </w:rPr>
              <w:t xml:space="preserve"> 2025</w:t>
            </w:r>
          </w:p>
          <w:p w14:paraId="317465AB" w14:textId="4A0AD285" w:rsidR="008935FA" w:rsidRPr="00645483" w:rsidRDefault="008935FA" w:rsidP="00792464">
            <w:pPr>
              <w:spacing w:line="160" w:lineRule="exact"/>
              <w:ind w:rightChars="-19" w:right="-46"/>
              <w:jc w:val="both"/>
              <w:rPr>
                <w:rFonts w:eastAsiaTheme="minorEastAsia"/>
                <w:spacing w:val="6"/>
                <w:sz w:val="14"/>
                <w:szCs w:val="14"/>
              </w:rPr>
            </w:pPr>
            <w:r w:rsidRPr="00645483">
              <w:rPr>
                <w:rFonts w:eastAsiaTheme="minorEastAsia"/>
                <w:spacing w:val="6"/>
                <w:sz w:val="14"/>
                <w:szCs w:val="14"/>
              </w:rPr>
              <w:t xml:space="preserve">Dear </w:t>
            </w:r>
            <w:r w:rsidR="00C33841" w:rsidRPr="00645483">
              <w:rPr>
                <w:rFonts w:eastAsiaTheme="minorEastAsia"/>
                <w:spacing w:val="6"/>
                <w:sz w:val="14"/>
                <w:szCs w:val="14"/>
              </w:rPr>
              <w:t xml:space="preserve">Registered </w:t>
            </w:r>
            <w:r w:rsidR="0021072B" w:rsidRPr="00645483">
              <w:rPr>
                <w:rFonts w:eastAsiaTheme="minorEastAsia"/>
                <w:spacing w:val="6"/>
                <w:sz w:val="14"/>
                <w:szCs w:val="14"/>
              </w:rPr>
              <w:t>S</w:t>
            </w:r>
            <w:r w:rsidRPr="00645483">
              <w:rPr>
                <w:rFonts w:eastAsiaTheme="minorEastAsia"/>
                <w:spacing w:val="6"/>
                <w:sz w:val="14"/>
                <w:szCs w:val="14"/>
              </w:rPr>
              <w:t>hareholders,</w:t>
            </w:r>
          </w:p>
          <w:p w14:paraId="596D18C0" w14:textId="77777777" w:rsidR="008935FA" w:rsidRPr="00645483" w:rsidRDefault="008935FA" w:rsidP="00792464">
            <w:pPr>
              <w:spacing w:line="160" w:lineRule="exact"/>
              <w:ind w:rightChars="-19" w:right="-46"/>
              <w:jc w:val="both"/>
              <w:rPr>
                <w:rFonts w:eastAsiaTheme="minorEastAsia"/>
                <w:spacing w:val="6"/>
                <w:sz w:val="14"/>
                <w:szCs w:val="14"/>
              </w:rPr>
            </w:pPr>
          </w:p>
          <w:p w14:paraId="495B7077" w14:textId="0E71A582" w:rsidR="008935FA" w:rsidRPr="00645483" w:rsidRDefault="00694673" w:rsidP="00792464">
            <w:pPr>
              <w:spacing w:line="160" w:lineRule="exact"/>
              <w:ind w:rightChars="-19" w:right="-46"/>
              <w:jc w:val="both"/>
              <w:rPr>
                <w:rFonts w:eastAsiaTheme="minorEastAsia"/>
                <w:b/>
                <w:color w:val="000000"/>
                <w:spacing w:val="6"/>
                <w:sz w:val="14"/>
                <w:szCs w:val="14"/>
              </w:rPr>
            </w:pPr>
            <w:r w:rsidRPr="00645483">
              <w:rPr>
                <w:rFonts w:eastAsiaTheme="minorEastAsia"/>
                <w:b/>
                <w:color w:val="000000"/>
                <w:spacing w:val="6"/>
                <w:sz w:val="14"/>
                <w:szCs w:val="14"/>
              </w:rPr>
              <w:t>Henan Jinyuan Hydrogenated Chemicals Co., Ltd.*</w:t>
            </w:r>
            <w:r w:rsidR="008935FA" w:rsidRPr="00645483">
              <w:rPr>
                <w:rFonts w:eastAsiaTheme="minorEastAsia"/>
                <w:b/>
                <w:color w:val="000000"/>
                <w:spacing w:val="6"/>
                <w:sz w:val="14"/>
                <w:szCs w:val="14"/>
              </w:rPr>
              <w:t xml:space="preserve"> (the “Company”)</w:t>
            </w:r>
          </w:p>
          <w:p w14:paraId="53F66297" w14:textId="5976FD41" w:rsidR="008935FA" w:rsidRPr="00645483" w:rsidRDefault="008935FA" w:rsidP="00792464">
            <w:pPr>
              <w:spacing w:line="160" w:lineRule="exact"/>
              <w:ind w:rightChars="-19" w:right="-46"/>
              <w:jc w:val="both"/>
              <w:rPr>
                <w:rFonts w:eastAsiaTheme="minorEastAsia"/>
                <w:b/>
                <w:bCs/>
                <w:spacing w:val="6"/>
                <w:sz w:val="14"/>
                <w:szCs w:val="14"/>
                <w:u w:val="single"/>
                <w:lang w:eastAsia="zh-HK"/>
              </w:rPr>
            </w:pPr>
            <w:r w:rsidRPr="00645483">
              <w:rPr>
                <w:rFonts w:eastAsiaTheme="minorEastAsia"/>
                <w:b/>
                <w:bCs/>
                <w:spacing w:val="6"/>
                <w:sz w:val="14"/>
                <w:szCs w:val="14"/>
                <w:u w:val="single"/>
                <w:lang w:eastAsia="zh-HK"/>
              </w:rPr>
              <w:t>–</w:t>
            </w:r>
            <w:r w:rsidR="00840210">
              <w:rPr>
                <w:rFonts w:eastAsiaTheme="minorEastAsia" w:hint="eastAsia"/>
                <w:b/>
                <w:bCs/>
                <w:spacing w:val="6"/>
                <w:sz w:val="14"/>
                <w:szCs w:val="14"/>
                <w:u w:val="single"/>
                <w:lang w:eastAsia="zh-HK"/>
              </w:rPr>
              <w:t xml:space="preserve"> </w:t>
            </w:r>
            <w:r w:rsidR="00634860" w:rsidRPr="00634860">
              <w:rPr>
                <w:rFonts w:eastAsiaTheme="minorEastAsia"/>
                <w:b/>
                <w:bCs/>
                <w:spacing w:val="6"/>
                <w:sz w:val="14"/>
                <w:szCs w:val="14"/>
                <w:u w:val="single"/>
                <w:lang w:eastAsia="zh-HK"/>
              </w:rPr>
              <w:t xml:space="preserve">Notice of publication of </w:t>
            </w:r>
            <w:r w:rsidR="00813063" w:rsidRPr="00813063">
              <w:rPr>
                <w:rFonts w:eastAsia="DengXian"/>
                <w:b/>
                <w:bCs/>
                <w:spacing w:val="6"/>
                <w:sz w:val="14"/>
                <w:szCs w:val="14"/>
                <w:u w:val="single"/>
                <w:lang w:eastAsia="zh-CN"/>
              </w:rPr>
              <w:t>202</w:t>
            </w:r>
            <w:r w:rsidR="00813063">
              <w:rPr>
                <w:rFonts w:eastAsiaTheme="minorEastAsia" w:hint="eastAsia"/>
                <w:b/>
                <w:bCs/>
                <w:spacing w:val="6"/>
                <w:sz w:val="14"/>
                <w:szCs w:val="14"/>
                <w:u w:val="single"/>
              </w:rPr>
              <w:t>5</w:t>
            </w:r>
            <w:r w:rsidR="00813063" w:rsidRPr="00813063">
              <w:rPr>
                <w:rFonts w:eastAsia="DengXian"/>
                <w:b/>
                <w:bCs/>
                <w:spacing w:val="6"/>
                <w:sz w:val="14"/>
                <w:szCs w:val="14"/>
                <w:u w:val="single"/>
                <w:lang w:eastAsia="zh-CN"/>
              </w:rPr>
              <w:t xml:space="preserve"> Interim Report</w:t>
            </w:r>
            <w:r w:rsidR="00813063">
              <w:rPr>
                <w:rFonts w:eastAsiaTheme="minorEastAsia" w:hint="eastAsia"/>
                <w:b/>
                <w:bCs/>
                <w:spacing w:val="6"/>
                <w:sz w:val="14"/>
                <w:szCs w:val="14"/>
                <w:u w:val="single"/>
              </w:rPr>
              <w:t xml:space="preserve"> </w:t>
            </w:r>
            <w:r w:rsidR="00634860" w:rsidRPr="00634860">
              <w:rPr>
                <w:rFonts w:eastAsiaTheme="minorEastAsia"/>
                <w:b/>
                <w:bCs/>
                <w:spacing w:val="6"/>
                <w:sz w:val="14"/>
                <w:szCs w:val="14"/>
                <w:u w:val="single"/>
                <w:lang w:eastAsia="zh-HK"/>
              </w:rPr>
              <w:t>(“Current Corporate Communications”)</w:t>
            </w:r>
          </w:p>
          <w:p w14:paraId="2E312122" w14:textId="47C76E73" w:rsidR="008935FA" w:rsidRPr="00F65679" w:rsidRDefault="008935FA" w:rsidP="00792464">
            <w:pPr>
              <w:spacing w:line="160" w:lineRule="exact"/>
              <w:ind w:rightChars="-19" w:right="-46"/>
              <w:jc w:val="both"/>
              <w:rPr>
                <w:rFonts w:eastAsiaTheme="minorEastAsia"/>
                <w:spacing w:val="6"/>
                <w:sz w:val="14"/>
                <w:szCs w:val="14"/>
              </w:rPr>
            </w:pPr>
          </w:p>
          <w:p w14:paraId="78324492" w14:textId="6C4831E8" w:rsidR="00A839F3" w:rsidRPr="00D4487C" w:rsidRDefault="00A839F3" w:rsidP="00792464">
            <w:pPr>
              <w:spacing w:line="160" w:lineRule="exact"/>
              <w:jc w:val="both"/>
              <w:rPr>
                <w:rStyle w:val="normaltextrun"/>
                <w:rFonts w:eastAsia="Times New Roman"/>
                <w:kern w:val="0"/>
              </w:rPr>
            </w:pPr>
            <w:r w:rsidRPr="00D4487C">
              <w:rPr>
                <w:rStyle w:val="normaltextrun"/>
                <w:rFonts w:eastAsia="Times New Roman"/>
                <w:kern w:val="0"/>
                <w:sz w:val="14"/>
                <w:szCs w:val="14"/>
              </w:rPr>
              <w:t>The Current Corporate Communications of the Company</w:t>
            </w:r>
            <w:r w:rsidR="001F7370" w:rsidRPr="00D4487C">
              <w:rPr>
                <w:rStyle w:val="normaltextrun"/>
                <w:rFonts w:eastAsia="Times New Roman"/>
                <w:kern w:val="0"/>
                <w:sz w:val="14"/>
                <w:szCs w:val="14"/>
              </w:rPr>
              <w:t xml:space="preserve"> </w:t>
            </w:r>
            <w:r w:rsidRPr="00D4487C">
              <w:rPr>
                <w:rStyle w:val="normaltextrun"/>
                <w:rFonts w:eastAsia="Times New Roman"/>
                <w:kern w:val="0"/>
                <w:sz w:val="14"/>
                <w:szCs w:val="14"/>
              </w:rPr>
              <w:t>ha</w:t>
            </w:r>
            <w:r w:rsidR="00C33841" w:rsidRPr="00D4487C">
              <w:rPr>
                <w:rStyle w:val="normaltextrun"/>
                <w:rFonts w:eastAsia="Times New Roman"/>
                <w:kern w:val="0"/>
                <w:sz w:val="14"/>
                <w:szCs w:val="14"/>
              </w:rPr>
              <w:t>ve</w:t>
            </w:r>
            <w:r w:rsidRPr="00D4487C">
              <w:rPr>
                <w:rStyle w:val="normaltextrun"/>
                <w:rFonts w:eastAsia="Times New Roman"/>
                <w:kern w:val="0"/>
                <w:sz w:val="14"/>
                <w:szCs w:val="14"/>
              </w:rPr>
              <w:t xml:space="preserve"> been published in English and Chinese languages and are available on the website of The Stock Exchange of Hong Kong Limited (“</w:t>
            </w:r>
            <w:r w:rsidRPr="00D4487C">
              <w:rPr>
                <w:rStyle w:val="normaltextrun"/>
                <w:rFonts w:eastAsia="Times New Roman"/>
                <w:b/>
                <w:bCs/>
                <w:kern w:val="0"/>
                <w:sz w:val="14"/>
                <w:szCs w:val="14"/>
              </w:rPr>
              <w:t>HKEX</w:t>
            </w:r>
            <w:r w:rsidRPr="00D4487C">
              <w:rPr>
                <w:rStyle w:val="normaltextrun"/>
                <w:rFonts w:eastAsia="Times New Roman"/>
                <w:kern w:val="0"/>
                <w:sz w:val="14"/>
                <w:szCs w:val="14"/>
              </w:rPr>
              <w:t xml:space="preserve">”) at </w:t>
            </w:r>
            <w:hyperlink r:id="rId9" w:tgtFrame="_blank" w:history="1">
              <w:r w:rsidR="00D4487C" w:rsidRPr="00645483">
                <w:rPr>
                  <w:rStyle w:val="normaltextrun"/>
                  <w:color w:val="0563C1"/>
                  <w:sz w:val="14"/>
                  <w:szCs w:val="14"/>
                  <w:u w:val="single"/>
                </w:rPr>
                <w:t>www.hkexnews.hk</w:t>
              </w:r>
            </w:hyperlink>
            <w:r w:rsidRPr="00D4487C">
              <w:rPr>
                <w:rStyle w:val="normaltextrun"/>
                <w:rFonts w:eastAsia="Times New Roman"/>
                <w:kern w:val="0"/>
                <w:sz w:val="14"/>
                <w:szCs w:val="14"/>
              </w:rPr>
              <w:t xml:space="preserve"> and the Company’s website at</w:t>
            </w:r>
            <w:r w:rsidR="003663C2" w:rsidRPr="00D4487C">
              <w:rPr>
                <w:rStyle w:val="normaltextrun"/>
                <w:rFonts w:eastAsia="Times New Roman"/>
                <w:kern w:val="0"/>
                <w:sz w:val="14"/>
                <w:szCs w:val="14"/>
              </w:rPr>
              <w:t xml:space="preserve"> </w:t>
            </w:r>
            <w:hyperlink r:id="rId10" w:history="1">
              <w:r w:rsidR="00D4487C" w:rsidRPr="00645483">
                <w:rPr>
                  <w:rStyle w:val="Hyperlink"/>
                  <w:sz w:val="14"/>
                  <w:szCs w:val="14"/>
                </w:rPr>
                <w:t>www.jyqhhg.com</w:t>
              </w:r>
            </w:hyperlink>
            <w:r w:rsidRPr="00D4487C">
              <w:rPr>
                <w:rStyle w:val="normaltextrun"/>
                <w:rFonts w:eastAsia="Times New Roman"/>
                <w:kern w:val="0"/>
                <w:sz w:val="14"/>
                <w:szCs w:val="14"/>
              </w:rPr>
              <w:t>.</w:t>
            </w:r>
            <w:r w:rsidR="002F7B0D" w:rsidRPr="00D4487C">
              <w:rPr>
                <w:rStyle w:val="normaltextrun"/>
                <w:rFonts w:eastAsia="Times New Roman"/>
                <w:kern w:val="0"/>
                <w:sz w:val="14"/>
                <w:szCs w:val="14"/>
              </w:rPr>
              <w:t xml:space="preserve"> </w:t>
            </w:r>
            <w:r w:rsidR="00BB0D4B" w:rsidRPr="00D4487C">
              <w:rPr>
                <w:rStyle w:val="normaltextrun"/>
                <w:rFonts w:eastAsia="Times New Roman"/>
                <w:kern w:val="0"/>
                <w:sz w:val="14"/>
                <w:szCs w:val="14"/>
              </w:rPr>
              <w:t xml:space="preserve">If you have any difficulty in receiving or gaining access to the Current Corporate Communications posted on the Company’s website for any reason, please send your request (specifying your name, address and request) by email at </w:t>
            </w:r>
            <w:hyperlink r:id="rId11" w:history="1">
              <w:r w:rsidR="00D4487C" w:rsidRPr="00645483">
                <w:rPr>
                  <w:rStyle w:val="Hyperlink"/>
                  <w:sz w:val="14"/>
                  <w:szCs w:val="14"/>
                </w:rPr>
                <w:t>jinyuanhchem.ecom@computershare.com.hk</w:t>
              </w:r>
            </w:hyperlink>
            <w:r w:rsidR="003663C2" w:rsidRPr="00D4487C">
              <w:rPr>
                <w:rStyle w:val="normaltextrun"/>
                <w:rFonts w:eastAsia="Times New Roman"/>
                <w:kern w:val="0"/>
                <w:sz w:val="14"/>
                <w:szCs w:val="14"/>
              </w:rPr>
              <w:t xml:space="preserve"> </w:t>
            </w:r>
            <w:r w:rsidR="00BB0D4B" w:rsidRPr="00D4487C">
              <w:rPr>
                <w:rStyle w:val="normaltextrun"/>
                <w:rFonts w:eastAsia="Times New Roman"/>
                <w:kern w:val="0"/>
                <w:sz w:val="14"/>
                <w:szCs w:val="14"/>
              </w:rPr>
              <w:t xml:space="preserve">or by notice in writing to the </w:t>
            </w:r>
            <w:r w:rsidR="00A8170D" w:rsidRPr="00D4487C">
              <w:rPr>
                <w:rStyle w:val="normaltextrun"/>
                <w:rFonts w:eastAsia="Times New Roman"/>
                <w:kern w:val="0"/>
                <w:sz w:val="14"/>
                <w:szCs w:val="14"/>
              </w:rPr>
              <w:t>Company’s H share registrar</w:t>
            </w:r>
            <w:r w:rsidR="00BB0D4B" w:rsidRPr="00D4487C">
              <w:rPr>
                <w:rStyle w:val="normaltextrun"/>
                <w:rFonts w:eastAsia="Times New Roman"/>
                <w:kern w:val="0"/>
                <w:sz w:val="14"/>
                <w:szCs w:val="14"/>
              </w:rPr>
              <w:t xml:space="preserve"> (the “</w:t>
            </w:r>
            <w:r w:rsidR="00A8170D" w:rsidRPr="00D4487C">
              <w:rPr>
                <w:rStyle w:val="normaltextrun"/>
                <w:rFonts w:eastAsia="Times New Roman"/>
                <w:b/>
                <w:bCs/>
                <w:kern w:val="0"/>
                <w:sz w:val="14"/>
                <w:szCs w:val="14"/>
              </w:rPr>
              <w:t>H Share Registrar</w:t>
            </w:r>
            <w:r w:rsidR="00BB0D4B" w:rsidRPr="00D4487C">
              <w:rPr>
                <w:rStyle w:val="normaltextrun"/>
                <w:rFonts w:eastAsia="Times New Roman"/>
                <w:kern w:val="0"/>
                <w:sz w:val="14"/>
                <w:szCs w:val="14"/>
              </w:rPr>
              <w:t>”), Computershare Hong Kong Investor Services Limited, at 17M Floor, Hopewell Centre, 183 Queen’s Road East, Wan Chai, Hong Kong. The Company will promptly upon receipt of your request send the Current Corporate Communications to you in printed form free of charge.</w:t>
            </w:r>
            <w:r w:rsidRPr="00D4487C">
              <w:rPr>
                <w:rStyle w:val="normaltextrun"/>
                <w:rFonts w:eastAsia="Times New Roman"/>
                <w:kern w:val="0"/>
              </w:rPr>
              <w:t xml:space="preserve"> </w:t>
            </w:r>
          </w:p>
          <w:p w14:paraId="3B7D9DA2" w14:textId="77777777" w:rsidR="00A839F3" w:rsidRPr="00645483" w:rsidRDefault="00A839F3" w:rsidP="00792464">
            <w:pPr>
              <w:spacing w:line="160" w:lineRule="exact"/>
              <w:jc w:val="both"/>
              <w:rPr>
                <w:rFonts w:eastAsiaTheme="minorEastAsia"/>
                <w:spacing w:val="6"/>
                <w:sz w:val="14"/>
                <w:szCs w:val="14"/>
              </w:rPr>
            </w:pPr>
          </w:p>
          <w:p w14:paraId="5803D98D" w14:textId="57C0C2E6" w:rsidR="002F7B0D" w:rsidRPr="00645483" w:rsidRDefault="002F7B0D" w:rsidP="00792464">
            <w:pPr>
              <w:spacing w:line="160" w:lineRule="exact"/>
              <w:jc w:val="both"/>
              <w:rPr>
                <w:rFonts w:eastAsiaTheme="minorEastAsia"/>
                <w:b/>
                <w:bCs/>
                <w:spacing w:val="6"/>
                <w:sz w:val="14"/>
                <w:szCs w:val="14"/>
              </w:rPr>
            </w:pPr>
            <w:r w:rsidRPr="00645483">
              <w:rPr>
                <w:rFonts w:eastAsiaTheme="minorEastAsia"/>
                <w:b/>
                <w:bCs/>
                <w:spacing w:val="6"/>
                <w:sz w:val="14"/>
                <w:szCs w:val="14"/>
              </w:rPr>
              <w:t xml:space="preserve">Arrangement of Electronic Dissemination of Corporate Communications </w:t>
            </w:r>
          </w:p>
          <w:p w14:paraId="26BDDF93" w14:textId="77777777" w:rsidR="002F7B0D" w:rsidRPr="00645483" w:rsidRDefault="002F7B0D" w:rsidP="00792464">
            <w:pPr>
              <w:spacing w:line="160" w:lineRule="exact"/>
              <w:jc w:val="both"/>
              <w:rPr>
                <w:rFonts w:eastAsiaTheme="minorEastAsia"/>
                <w:b/>
                <w:bCs/>
                <w:spacing w:val="6"/>
                <w:sz w:val="14"/>
                <w:szCs w:val="14"/>
                <w:highlight w:val="yellow"/>
              </w:rPr>
            </w:pPr>
          </w:p>
          <w:p w14:paraId="51A38877" w14:textId="38A121C1"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normaltextrun"/>
                <w:sz w:val="14"/>
                <w:szCs w:val="14"/>
              </w:rPr>
              <w:t>Pursuant to Rule 2.07A of the Rules Governing The Listing of Securities on The Stock Exchange of Hong Kong Limited under the expansion of paperless listing regime and electronic dissemination of corporate communications that came into effect on 31 December 2023,</w:t>
            </w:r>
            <w:r w:rsidRPr="00645483" w:rsidDel="00CA758D">
              <w:rPr>
                <w:rStyle w:val="normaltextrun"/>
                <w:sz w:val="14"/>
                <w:szCs w:val="14"/>
              </w:rPr>
              <w:t xml:space="preserve"> </w:t>
            </w:r>
            <w:r w:rsidRPr="00645483">
              <w:rPr>
                <w:rStyle w:val="normaltextrun"/>
                <w:sz w:val="14"/>
                <w:szCs w:val="14"/>
              </w:rPr>
              <w:t>the Company is writing to inform you that the Company has adopted electronic dissemination of corporate communications (the “</w:t>
            </w:r>
            <w:r w:rsidRPr="00645483">
              <w:rPr>
                <w:rStyle w:val="normaltextrun"/>
                <w:b/>
                <w:bCs/>
                <w:sz w:val="14"/>
                <w:szCs w:val="14"/>
              </w:rPr>
              <w:t>Corporate Communications</w:t>
            </w:r>
            <w:r w:rsidRPr="00645483">
              <w:rPr>
                <w:rStyle w:val="normaltextrun"/>
                <w:sz w:val="14"/>
                <w:szCs w:val="14"/>
              </w:rPr>
              <w:t>”), which mean any documents issued or to be issued by the Company for the information or action of holders of any of its securities, including but not limited to (a) the directors’ report, its annual accounts together with a copy of the auditors’ report and, where applicable, its summary financial report; (b) the interim report and, where applicable, its summary interim report; (c) a notice of meeting; (d) a listing document; (e) a circular and (f) a proxy form.</w:t>
            </w:r>
            <w:r w:rsidRPr="00645483">
              <w:rPr>
                <w:rStyle w:val="eop"/>
                <w:sz w:val="14"/>
                <w:szCs w:val="14"/>
              </w:rPr>
              <w:t> </w:t>
            </w:r>
          </w:p>
          <w:p w14:paraId="09B71E91"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eop"/>
                <w:sz w:val="14"/>
                <w:szCs w:val="14"/>
              </w:rPr>
              <w:t> </w:t>
            </w:r>
          </w:p>
          <w:p w14:paraId="511C5247"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normaltextrun"/>
                <w:sz w:val="14"/>
                <w:szCs w:val="14"/>
              </w:rPr>
              <w:t xml:space="preserve">Please note that both the English and Chinese versions of all future Corporate Communications will be available electronically on the website of the Company at </w:t>
            </w:r>
            <w:bookmarkStart w:id="2" w:name="_Hlk163073489"/>
            <w:r w:rsidRPr="00645483">
              <w:rPr>
                <w:rStyle w:val="normaltextrun"/>
                <w:sz w:val="14"/>
                <w:szCs w:val="14"/>
              </w:rPr>
              <w:fldChar w:fldCharType="begin"/>
            </w:r>
            <w:r w:rsidRPr="00645483">
              <w:rPr>
                <w:rStyle w:val="normaltextrun"/>
                <w:sz w:val="14"/>
                <w:szCs w:val="14"/>
              </w:rPr>
              <w:instrText>HYPERLINK "http://www.jyqhhg.com"</w:instrText>
            </w:r>
            <w:r w:rsidRPr="00645483">
              <w:rPr>
                <w:rStyle w:val="normaltextrun"/>
                <w:sz w:val="14"/>
                <w:szCs w:val="14"/>
              </w:rPr>
            </w:r>
            <w:r w:rsidRPr="00645483">
              <w:rPr>
                <w:rStyle w:val="normaltextrun"/>
                <w:sz w:val="14"/>
                <w:szCs w:val="14"/>
              </w:rPr>
              <w:fldChar w:fldCharType="separate"/>
            </w:r>
            <w:r w:rsidRPr="00645483">
              <w:rPr>
                <w:rStyle w:val="Hyperlink"/>
                <w:sz w:val="14"/>
                <w:szCs w:val="14"/>
              </w:rPr>
              <w:t>www.jyqhhg.com</w:t>
            </w:r>
            <w:r w:rsidRPr="00645483">
              <w:rPr>
                <w:rStyle w:val="normaltextrun"/>
                <w:sz w:val="14"/>
                <w:szCs w:val="14"/>
              </w:rPr>
              <w:fldChar w:fldCharType="end"/>
            </w:r>
            <w:bookmarkEnd w:id="2"/>
            <w:r w:rsidRPr="00645483">
              <w:rPr>
                <w:rStyle w:val="normaltextrun"/>
                <w:sz w:val="14"/>
                <w:szCs w:val="14"/>
              </w:rPr>
              <w:t xml:space="preserve"> and the HKEXnews website at </w:t>
            </w:r>
            <w:hyperlink r:id="rId12" w:tgtFrame="_blank" w:history="1">
              <w:r w:rsidRPr="00645483">
                <w:rPr>
                  <w:rStyle w:val="normaltextrun"/>
                  <w:color w:val="0563C1"/>
                  <w:sz w:val="14"/>
                  <w:szCs w:val="14"/>
                  <w:u w:val="single"/>
                </w:rPr>
                <w:t>www.hkexnews.hk</w:t>
              </w:r>
            </w:hyperlink>
            <w:r w:rsidRPr="00645483">
              <w:rPr>
                <w:rStyle w:val="normaltextrun"/>
                <w:color w:val="0563C1"/>
                <w:sz w:val="14"/>
                <w:szCs w:val="14"/>
              </w:rPr>
              <w:t xml:space="preserve"> </w:t>
            </w:r>
            <w:r w:rsidRPr="00645483">
              <w:rPr>
                <w:rStyle w:val="normaltextrun"/>
                <w:sz w:val="14"/>
                <w:szCs w:val="14"/>
              </w:rPr>
              <w:t>in place of printed copies. </w:t>
            </w:r>
            <w:r w:rsidRPr="00645483">
              <w:rPr>
                <w:rStyle w:val="eop"/>
                <w:sz w:val="14"/>
                <w:szCs w:val="14"/>
              </w:rPr>
              <w:t> </w:t>
            </w:r>
          </w:p>
          <w:p w14:paraId="468D5113"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eop"/>
                <w:sz w:val="14"/>
                <w:szCs w:val="14"/>
              </w:rPr>
              <w:t> </w:t>
            </w:r>
          </w:p>
          <w:p w14:paraId="366C133B"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normaltextrun"/>
                <w:sz w:val="14"/>
                <w:szCs w:val="14"/>
              </w:rPr>
              <w:t>Solicitation of electronic contact details</w:t>
            </w:r>
            <w:r w:rsidRPr="00645483">
              <w:rPr>
                <w:rStyle w:val="eop"/>
                <w:sz w:val="14"/>
                <w:szCs w:val="14"/>
              </w:rPr>
              <w:t> </w:t>
            </w:r>
          </w:p>
          <w:p w14:paraId="6B2A834A"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eop"/>
                <w:sz w:val="14"/>
                <w:szCs w:val="14"/>
              </w:rPr>
              <w:t> </w:t>
            </w:r>
          </w:p>
          <w:p w14:paraId="58FBAB50" w14:textId="230F09A3"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normaltextrun"/>
                <w:sz w:val="14"/>
                <w:szCs w:val="14"/>
              </w:rPr>
              <w:t>To ensure timely receipt of the latest Corporate Communications, the Company recommends you provide your email address by scanning your personalized QR code printed on the enclosed reply form (the “</w:t>
            </w:r>
            <w:r w:rsidRPr="00645483">
              <w:rPr>
                <w:rStyle w:val="normaltextrun"/>
                <w:b/>
                <w:bCs/>
                <w:sz w:val="14"/>
                <w:szCs w:val="14"/>
              </w:rPr>
              <w:t>Reply Form</w:t>
            </w:r>
            <w:r w:rsidRPr="00645483">
              <w:rPr>
                <w:rStyle w:val="normaltextrun"/>
                <w:sz w:val="14"/>
                <w:szCs w:val="14"/>
              </w:rPr>
              <w:t>”). Alternatively, you may sign and return the Reply Form to the Company’s H share registrar. </w:t>
            </w:r>
            <w:r w:rsidRPr="00645483">
              <w:rPr>
                <w:rStyle w:val="eop"/>
                <w:sz w:val="14"/>
                <w:szCs w:val="14"/>
              </w:rPr>
              <w:t> </w:t>
            </w:r>
          </w:p>
          <w:p w14:paraId="49E7F899"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eop"/>
                <w:sz w:val="14"/>
                <w:szCs w:val="14"/>
              </w:rPr>
              <w:t> </w:t>
            </w:r>
          </w:p>
          <w:p w14:paraId="6338EBEF" w14:textId="77777777" w:rsidR="00694673" w:rsidRPr="00645483" w:rsidRDefault="00694673" w:rsidP="00792464">
            <w:pPr>
              <w:pStyle w:val="paragraph"/>
              <w:spacing w:before="0" w:beforeAutospacing="0" w:after="0" w:afterAutospacing="0" w:line="160" w:lineRule="exact"/>
              <w:jc w:val="both"/>
              <w:textAlignment w:val="baseline"/>
              <w:rPr>
                <w:rStyle w:val="eop"/>
                <w:sz w:val="14"/>
                <w:szCs w:val="14"/>
              </w:rPr>
            </w:pPr>
            <w:r w:rsidRPr="00645483">
              <w:rPr>
                <w:rStyle w:val="normaltextrun"/>
                <w:b/>
                <w:bCs/>
                <w:sz w:val="14"/>
                <w:szCs w:val="14"/>
              </w:rPr>
              <w:t>If the Company does not receive a functional email address in your reply, until such time that the functional email address is provided to the H Share Registrar, you may (i) be unable to receive any notifications regarding the publication of Corporate Communications; (ii) need to proactively check the Company’s website and the</w:t>
            </w:r>
            <w:r w:rsidRPr="00645483">
              <w:rPr>
                <w:sz w:val="14"/>
                <w:szCs w:val="14"/>
              </w:rPr>
              <w:t xml:space="preserve"> </w:t>
            </w:r>
            <w:r w:rsidRPr="00645483">
              <w:rPr>
                <w:rStyle w:val="normaltextrun"/>
                <w:b/>
                <w:bCs/>
                <w:sz w:val="14"/>
                <w:szCs w:val="14"/>
              </w:rPr>
              <w:t>HKEXnews website to keep up with the publication of Corporate Communications; </w:t>
            </w:r>
            <w:r w:rsidRPr="00645483">
              <w:rPr>
                <w:rStyle w:val="eop"/>
                <w:b/>
                <w:bCs/>
                <w:sz w:val="14"/>
                <w:szCs w:val="14"/>
              </w:rPr>
              <w:t xml:space="preserve">and (iii) the Company will send Actionable Corporate Communications </w:t>
            </w:r>
            <w:r w:rsidRPr="00645483">
              <w:rPr>
                <w:rFonts w:eastAsia="PMingLiU"/>
                <w:b/>
                <w:bCs/>
                <w:spacing w:val="1"/>
                <w:sz w:val="14"/>
                <w:szCs w:val="14"/>
                <w:vertAlign w:val="superscript"/>
              </w:rPr>
              <w:t>(</w:t>
            </w:r>
            <w:r w:rsidRPr="00645483">
              <w:rPr>
                <w:rFonts w:eastAsia="PMingLiU"/>
                <w:b/>
                <w:bCs/>
                <w:i/>
                <w:spacing w:val="1"/>
                <w:sz w:val="14"/>
                <w:szCs w:val="14"/>
                <w:vertAlign w:val="superscript"/>
              </w:rPr>
              <w:t>Note</w:t>
            </w:r>
            <w:r w:rsidRPr="00645483">
              <w:rPr>
                <w:rFonts w:eastAsia="PMingLiU"/>
                <w:b/>
                <w:bCs/>
                <w:spacing w:val="1"/>
                <w:sz w:val="14"/>
                <w:szCs w:val="14"/>
                <w:vertAlign w:val="superscript"/>
              </w:rPr>
              <w:t>)</w:t>
            </w:r>
            <w:r w:rsidRPr="00645483">
              <w:rPr>
                <w:rStyle w:val="normaltextrun"/>
                <w:b/>
                <w:bCs/>
                <w:sz w:val="14"/>
                <w:szCs w:val="14"/>
              </w:rPr>
              <w:t xml:space="preserve"> in printed form in the future. </w:t>
            </w:r>
          </w:p>
          <w:p w14:paraId="19C00E50"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normaltextrun"/>
                <w:sz w:val="14"/>
                <w:szCs w:val="14"/>
              </w:rPr>
              <w:t>  </w:t>
            </w:r>
            <w:r w:rsidRPr="00645483">
              <w:rPr>
                <w:rStyle w:val="eop"/>
                <w:sz w:val="14"/>
                <w:szCs w:val="14"/>
              </w:rPr>
              <w:t> </w:t>
            </w:r>
          </w:p>
          <w:p w14:paraId="77F1C869"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normaltextrun"/>
                <w:sz w:val="14"/>
                <w:szCs w:val="14"/>
              </w:rPr>
              <w:t xml:space="preserve">If you want to receive the Corporate Communications in printed form, please </w:t>
            </w:r>
            <w:r w:rsidRPr="00645483">
              <w:rPr>
                <w:rStyle w:val="normaltextrun"/>
                <w:rFonts w:eastAsia="PMingLiU"/>
                <w:sz w:val="14"/>
                <w:szCs w:val="14"/>
              </w:rPr>
              <w:t xml:space="preserve">complete the enclosed Reply Form and send it to the H Share Registrar </w:t>
            </w:r>
            <w:r w:rsidRPr="00645483">
              <w:rPr>
                <w:rStyle w:val="normaltextrun"/>
                <w:sz w:val="14"/>
                <w:szCs w:val="14"/>
              </w:rPr>
              <w:t xml:space="preserve">or send an email to </w:t>
            </w:r>
            <w:hyperlink r:id="rId13" w:history="1">
              <w:r w:rsidRPr="00645483">
                <w:rPr>
                  <w:rStyle w:val="Hyperlink"/>
                  <w:sz w:val="14"/>
                  <w:szCs w:val="14"/>
                </w:rPr>
                <w:t>jinyuanhchem.ecom@computershare.com.hk</w:t>
              </w:r>
            </w:hyperlink>
            <w:r w:rsidRPr="00645483">
              <w:rPr>
                <w:rStyle w:val="normaltextrun"/>
                <w:sz w:val="14"/>
                <w:szCs w:val="14"/>
              </w:rPr>
              <w:t xml:space="preserve"> specifying your name, address and request to receive the Corporate Communications in printed form. </w:t>
            </w:r>
            <w:bookmarkStart w:id="3" w:name="_Hlk163216199"/>
            <w:r w:rsidRPr="00645483">
              <w:rPr>
                <w:rStyle w:val="normaltextrun"/>
                <w:sz w:val="14"/>
                <w:szCs w:val="14"/>
              </w:rPr>
              <w:t xml:space="preserve">Please note that such instruction shall be valid for one year starting from the receipt date of your </w:t>
            </w:r>
            <w:bookmarkStart w:id="4" w:name="_Hlk152842438"/>
            <w:r w:rsidRPr="00645483">
              <w:rPr>
                <w:rStyle w:val="normaltextrun"/>
                <w:sz w:val="14"/>
                <w:szCs w:val="14"/>
              </w:rPr>
              <w:t>instruction</w:t>
            </w:r>
            <w:bookmarkEnd w:id="4"/>
            <w:r w:rsidRPr="00645483">
              <w:rPr>
                <w:rStyle w:val="normaltextrun"/>
                <w:sz w:val="14"/>
                <w:szCs w:val="14"/>
              </w:rPr>
              <w:t xml:space="preserve"> and will expire thereafter.</w:t>
            </w:r>
            <w:bookmarkEnd w:id="3"/>
          </w:p>
          <w:p w14:paraId="11A24A93" w14:textId="77777777" w:rsidR="00694673" w:rsidRPr="00645483" w:rsidRDefault="00694673" w:rsidP="00792464">
            <w:pPr>
              <w:pStyle w:val="paragraph"/>
              <w:spacing w:before="0" w:beforeAutospacing="0" w:after="0" w:afterAutospacing="0" w:line="160" w:lineRule="exact"/>
              <w:jc w:val="both"/>
              <w:textAlignment w:val="baseline"/>
              <w:rPr>
                <w:rFonts w:ascii="Segoe UI" w:hAnsi="Segoe UI" w:cs="Segoe UI"/>
                <w:sz w:val="14"/>
                <w:szCs w:val="14"/>
              </w:rPr>
            </w:pPr>
            <w:r w:rsidRPr="00645483">
              <w:rPr>
                <w:rStyle w:val="eop"/>
                <w:sz w:val="14"/>
                <w:szCs w:val="14"/>
              </w:rPr>
              <w:t> </w:t>
            </w:r>
          </w:p>
          <w:p w14:paraId="5A632F6C" w14:textId="55F2D4F2" w:rsidR="004B1A85" w:rsidRDefault="00694673" w:rsidP="00792464">
            <w:pPr>
              <w:spacing w:line="160" w:lineRule="exact"/>
              <w:jc w:val="both"/>
              <w:rPr>
                <w:rStyle w:val="normaltextrun"/>
                <w:sz w:val="14"/>
                <w:szCs w:val="14"/>
              </w:rPr>
            </w:pPr>
            <w:r w:rsidRPr="00645483">
              <w:rPr>
                <w:rStyle w:val="normaltextrun"/>
                <w:sz w:val="14"/>
                <w:szCs w:val="14"/>
              </w:rPr>
              <w:t>Should you have any queries relating to this letter, please contact the H Share Registrar at (852) 2862 8688 during business hours from 9:00 a.m. to 6:00 p.m. (Hong Kong time), Mondays to Fridays, excluding Hong Kong public holidays.</w:t>
            </w:r>
          </w:p>
          <w:p w14:paraId="5D9667C2" w14:textId="77777777" w:rsidR="007D3FB6" w:rsidRPr="00645483" w:rsidRDefault="007D3FB6" w:rsidP="00792464">
            <w:pPr>
              <w:spacing w:line="160" w:lineRule="exact"/>
              <w:jc w:val="both"/>
              <w:rPr>
                <w:rFonts w:eastAsiaTheme="minorEastAsia"/>
                <w:b/>
                <w:bCs/>
                <w:spacing w:val="6"/>
                <w:sz w:val="14"/>
                <w:szCs w:val="14"/>
              </w:rPr>
            </w:pPr>
          </w:p>
          <w:p w14:paraId="078CBD26" w14:textId="3DC10640" w:rsidR="004B1A85" w:rsidRPr="00645483" w:rsidRDefault="00694673" w:rsidP="00792464">
            <w:pPr>
              <w:pStyle w:val="paragraph"/>
              <w:adjustRightInd w:val="0"/>
              <w:snapToGrid w:val="0"/>
              <w:spacing w:before="0" w:beforeAutospacing="0" w:after="0" w:afterAutospacing="0"/>
              <w:ind w:firstLineChars="4800" w:firstLine="6720"/>
              <w:contextualSpacing/>
              <w:textAlignment w:val="baseline"/>
              <w:rPr>
                <w:rFonts w:ascii="Segoe UI" w:hAnsi="Segoe UI" w:cs="Segoe UI"/>
                <w:sz w:val="14"/>
                <w:szCs w:val="14"/>
              </w:rPr>
            </w:pPr>
            <w:r w:rsidRPr="00645483">
              <w:rPr>
                <w:rStyle w:val="normaltextrun"/>
                <w:sz w:val="14"/>
                <w:szCs w:val="14"/>
              </w:rPr>
              <w:t>By order of the Board</w:t>
            </w:r>
          </w:p>
          <w:p w14:paraId="475FC5CF" w14:textId="77777777" w:rsidR="00694673" w:rsidRPr="00645483" w:rsidRDefault="00694673" w:rsidP="00792464">
            <w:pPr>
              <w:pStyle w:val="paragraph"/>
              <w:adjustRightInd w:val="0"/>
              <w:snapToGrid w:val="0"/>
              <w:ind w:firstLineChars="4000" w:firstLine="5622"/>
              <w:contextualSpacing/>
              <w:textAlignment w:val="baseline"/>
              <w:rPr>
                <w:rStyle w:val="normaltextrun"/>
                <w:b/>
                <w:bCs/>
                <w:sz w:val="14"/>
                <w:szCs w:val="14"/>
              </w:rPr>
            </w:pPr>
            <w:r w:rsidRPr="00645483">
              <w:rPr>
                <w:rStyle w:val="normaltextrun"/>
                <w:b/>
                <w:bCs/>
                <w:sz w:val="14"/>
                <w:szCs w:val="14"/>
              </w:rPr>
              <w:t>Henan Jinyuan Hydrogenated Chemicals Co., Ltd.*</w:t>
            </w:r>
          </w:p>
          <w:p w14:paraId="40346D44" w14:textId="77777777" w:rsidR="00694673" w:rsidRPr="00645483" w:rsidRDefault="00694673" w:rsidP="00645483">
            <w:pPr>
              <w:pStyle w:val="paragraph"/>
              <w:adjustRightInd w:val="0"/>
              <w:snapToGrid w:val="0"/>
              <w:ind w:firstLineChars="4800" w:firstLine="6746"/>
              <w:contextualSpacing/>
              <w:textAlignment w:val="baseline"/>
              <w:rPr>
                <w:rStyle w:val="normaltextrun"/>
                <w:b/>
                <w:bCs/>
                <w:sz w:val="14"/>
                <w:szCs w:val="14"/>
              </w:rPr>
            </w:pPr>
            <w:r w:rsidRPr="00645483">
              <w:rPr>
                <w:rStyle w:val="normaltextrun"/>
                <w:b/>
                <w:bCs/>
                <w:sz w:val="14"/>
                <w:szCs w:val="14"/>
              </w:rPr>
              <w:t>Wang Zengguang</w:t>
            </w:r>
          </w:p>
          <w:p w14:paraId="05455551" w14:textId="77777777" w:rsidR="00694673" w:rsidRDefault="00694673" w:rsidP="00792464">
            <w:pPr>
              <w:pStyle w:val="paragraph"/>
              <w:adjustRightInd w:val="0"/>
              <w:snapToGrid w:val="0"/>
              <w:spacing w:before="0" w:beforeAutospacing="0" w:after="0" w:afterAutospacing="0"/>
              <w:ind w:firstLineChars="4800" w:firstLine="6720"/>
              <w:contextualSpacing/>
              <w:textAlignment w:val="baseline"/>
              <w:rPr>
                <w:rStyle w:val="normaltextrun"/>
                <w:i/>
                <w:iCs/>
                <w:sz w:val="14"/>
                <w:szCs w:val="14"/>
              </w:rPr>
            </w:pPr>
            <w:r w:rsidRPr="00645483">
              <w:rPr>
                <w:rStyle w:val="normaltextrun"/>
                <w:i/>
                <w:iCs/>
                <w:sz w:val="14"/>
                <w:szCs w:val="14"/>
              </w:rPr>
              <w:t>Executive Director</w:t>
            </w:r>
          </w:p>
          <w:p w14:paraId="7A80B070" w14:textId="77777777" w:rsidR="00645483" w:rsidRPr="00645483" w:rsidRDefault="00645483" w:rsidP="00792464">
            <w:pPr>
              <w:pStyle w:val="paragraph"/>
              <w:adjustRightInd w:val="0"/>
              <w:snapToGrid w:val="0"/>
              <w:spacing w:before="0" w:beforeAutospacing="0" w:after="0" w:afterAutospacing="0"/>
              <w:ind w:firstLineChars="4800" w:firstLine="1920"/>
              <w:contextualSpacing/>
              <w:textAlignment w:val="baseline"/>
              <w:rPr>
                <w:rStyle w:val="normaltextrun"/>
                <w:i/>
                <w:iCs/>
                <w:sz w:val="4"/>
                <w:szCs w:val="4"/>
              </w:rPr>
            </w:pPr>
          </w:p>
          <w:p w14:paraId="5609074C" w14:textId="2EC8BBE3" w:rsidR="005F0A6E" w:rsidRPr="00694673" w:rsidRDefault="00694673" w:rsidP="00694673">
            <w:pPr>
              <w:adjustRightInd w:val="0"/>
              <w:snapToGrid w:val="0"/>
              <w:ind w:left="269" w:rightChars="16" w:right="38" w:hangingChars="245" w:hanging="269"/>
              <w:jc w:val="both"/>
              <w:rPr>
                <w:rFonts w:eastAsiaTheme="minorEastAsia"/>
                <w:i/>
                <w:sz w:val="11"/>
                <w:szCs w:val="11"/>
              </w:rPr>
            </w:pPr>
            <w:r w:rsidRPr="00694673">
              <w:rPr>
                <w:rStyle w:val="eop"/>
                <w:rFonts w:eastAsia="宋体"/>
                <w:i/>
                <w:iCs/>
                <w:sz w:val="11"/>
                <w:szCs w:val="11"/>
              </w:rPr>
              <w:t>* Actionable Corporate Communication is any corporate communication that seeks instructions from issuer’s securities holders on how they wish to exercise their rights or make an election as the issuer’s securities holder</w:t>
            </w:r>
            <w:r w:rsidRPr="00694673">
              <w:rPr>
                <w:rStyle w:val="eop"/>
                <w:rFonts w:eastAsia="宋体"/>
                <w:i/>
                <w:iCs/>
                <w:color w:val="00B050"/>
                <w:sz w:val="11"/>
                <w:szCs w:val="11"/>
              </w:rPr>
              <w:t>.</w:t>
            </w:r>
          </w:p>
          <w:p w14:paraId="5B686B4A" w14:textId="77777777" w:rsidR="008935FA" w:rsidRPr="00F80C64" w:rsidRDefault="008935FA" w:rsidP="005F0A6E">
            <w:pPr>
              <w:pBdr>
                <w:bottom w:val="single" w:sz="6" w:space="0" w:color="auto"/>
              </w:pBdr>
              <w:snapToGrid w:val="0"/>
              <w:ind w:rightChars="-45" w:right="-108"/>
              <w:jc w:val="both"/>
              <w:rPr>
                <w:rFonts w:eastAsiaTheme="minorEastAsia"/>
                <w:sz w:val="8"/>
                <w:szCs w:val="8"/>
              </w:rPr>
            </w:pPr>
          </w:p>
          <w:p w14:paraId="4FE8E347" w14:textId="77777777" w:rsidR="008935FA" w:rsidRPr="00645483" w:rsidRDefault="008935FA" w:rsidP="00645483">
            <w:pPr>
              <w:snapToGrid w:val="0"/>
              <w:contextualSpacing/>
              <w:jc w:val="both"/>
              <w:rPr>
                <w:rFonts w:eastAsiaTheme="minorEastAsia"/>
                <w:spacing w:val="20"/>
                <w:sz w:val="2"/>
                <w:szCs w:val="2"/>
              </w:rPr>
            </w:pPr>
          </w:p>
          <w:p w14:paraId="3463FC20" w14:textId="5077D590" w:rsidR="008935FA" w:rsidRPr="00645483" w:rsidRDefault="004B1A85" w:rsidP="00645483">
            <w:pPr>
              <w:snapToGrid w:val="0"/>
              <w:contextualSpacing/>
              <w:jc w:val="both"/>
              <w:rPr>
                <w:rFonts w:eastAsia="宋体"/>
                <w:spacing w:val="8"/>
                <w:sz w:val="14"/>
                <w:szCs w:val="14"/>
              </w:rPr>
            </w:pPr>
            <w:r w:rsidRPr="00645483">
              <w:rPr>
                <w:rFonts w:eastAsia="宋体"/>
                <w:spacing w:val="8"/>
                <w:sz w:val="14"/>
                <w:szCs w:val="14"/>
              </w:rPr>
              <w:t>各位登記股東：</w:t>
            </w:r>
          </w:p>
          <w:p w14:paraId="7ACC2F96" w14:textId="77777777" w:rsidR="008935FA" w:rsidRPr="00840210" w:rsidRDefault="008935FA" w:rsidP="00645483">
            <w:pPr>
              <w:snapToGrid w:val="0"/>
              <w:spacing w:line="160" w:lineRule="exact"/>
              <w:jc w:val="both"/>
              <w:rPr>
                <w:rFonts w:eastAsia="宋体"/>
                <w:spacing w:val="8"/>
                <w:sz w:val="14"/>
                <w:szCs w:val="14"/>
              </w:rPr>
            </w:pPr>
          </w:p>
          <w:p w14:paraId="064A9724" w14:textId="34110486" w:rsidR="008935FA" w:rsidRPr="00645483" w:rsidRDefault="00694673" w:rsidP="00645483">
            <w:pPr>
              <w:snapToGrid w:val="0"/>
              <w:spacing w:line="160" w:lineRule="exact"/>
              <w:jc w:val="both"/>
              <w:rPr>
                <w:rFonts w:eastAsia="宋体"/>
                <w:b/>
                <w:color w:val="000000"/>
                <w:spacing w:val="8"/>
                <w:sz w:val="14"/>
                <w:szCs w:val="14"/>
              </w:rPr>
            </w:pPr>
            <w:r w:rsidRPr="00645483">
              <w:rPr>
                <w:rFonts w:eastAsia="宋体"/>
                <w:b/>
                <w:spacing w:val="8"/>
                <w:sz w:val="14"/>
                <w:szCs w:val="14"/>
              </w:rPr>
              <w:t>河南金源氫化化工股份有限公司</w:t>
            </w:r>
            <w:r w:rsidR="008935FA" w:rsidRPr="00645483">
              <w:rPr>
                <w:rFonts w:eastAsia="宋体"/>
                <w:b/>
                <w:color w:val="000000"/>
                <w:spacing w:val="8"/>
                <w:sz w:val="14"/>
                <w:szCs w:val="14"/>
              </w:rPr>
              <w:t>（「本公司」）</w:t>
            </w:r>
          </w:p>
          <w:p w14:paraId="0C5FF448" w14:textId="3534C511" w:rsidR="00945DEC" w:rsidRPr="00645483" w:rsidRDefault="004F1713" w:rsidP="00645483">
            <w:pPr>
              <w:snapToGrid w:val="0"/>
              <w:spacing w:line="160" w:lineRule="exact"/>
              <w:jc w:val="both"/>
              <w:rPr>
                <w:rFonts w:eastAsia="宋体"/>
                <w:spacing w:val="8"/>
                <w:sz w:val="14"/>
                <w:szCs w:val="14"/>
              </w:rPr>
            </w:pPr>
            <w:r w:rsidRPr="00645483">
              <w:rPr>
                <w:rFonts w:eastAsia="宋体"/>
                <w:b/>
                <w:spacing w:val="8"/>
                <w:sz w:val="14"/>
                <w:szCs w:val="14"/>
                <w:u w:val="single"/>
              </w:rPr>
              <w:t>–</w:t>
            </w:r>
            <w:r w:rsidR="00F65679">
              <w:rPr>
                <w:rFonts w:eastAsiaTheme="minorEastAsia" w:hint="eastAsia"/>
                <w:b/>
                <w:spacing w:val="8"/>
                <w:sz w:val="14"/>
                <w:szCs w:val="14"/>
                <w:u w:val="single"/>
              </w:rPr>
              <w:t xml:space="preserve"> </w:t>
            </w:r>
            <w:r w:rsidR="00813063" w:rsidRPr="00813063">
              <w:rPr>
                <w:rFonts w:eastAsia="宋体" w:hint="eastAsia"/>
                <w:b/>
                <w:spacing w:val="8"/>
                <w:sz w:val="14"/>
                <w:szCs w:val="14"/>
                <w:u w:val="single"/>
              </w:rPr>
              <w:t>202</w:t>
            </w:r>
            <w:r w:rsidR="00813063">
              <w:rPr>
                <w:rFonts w:eastAsiaTheme="minorEastAsia" w:hint="eastAsia"/>
                <w:b/>
                <w:spacing w:val="8"/>
                <w:sz w:val="14"/>
                <w:szCs w:val="14"/>
                <w:u w:val="single"/>
              </w:rPr>
              <w:t>5</w:t>
            </w:r>
            <w:r w:rsidR="00813063" w:rsidRPr="00813063">
              <w:rPr>
                <w:rFonts w:eastAsia="宋体" w:hint="eastAsia"/>
                <w:b/>
                <w:spacing w:val="8"/>
                <w:sz w:val="14"/>
                <w:szCs w:val="14"/>
                <w:u w:val="single"/>
              </w:rPr>
              <w:t>年中期報告</w:t>
            </w:r>
            <w:r w:rsidR="00467217" w:rsidRPr="00467217">
              <w:rPr>
                <w:rFonts w:eastAsia="宋体" w:hint="eastAsia"/>
                <w:b/>
                <w:spacing w:val="8"/>
                <w:sz w:val="14"/>
                <w:szCs w:val="14"/>
                <w:u w:val="single"/>
              </w:rPr>
              <w:t>（「本次公司通訊」）之發佈通知</w:t>
            </w:r>
          </w:p>
          <w:p w14:paraId="497335BA" w14:textId="77777777" w:rsidR="008935FA" w:rsidRPr="00F65679" w:rsidRDefault="008935FA" w:rsidP="00645483">
            <w:pPr>
              <w:snapToGrid w:val="0"/>
              <w:spacing w:line="160" w:lineRule="exact"/>
              <w:jc w:val="both"/>
              <w:rPr>
                <w:rFonts w:eastAsia="宋体"/>
                <w:spacing w:val="8"/>
                <w:sz w:val="14"/>
                <w:szCs w:val="14"/>
              </w:rPr>
            </w:pPr>
          </w:p>
          <w:p w14:paraId="1909ED5D" w14:textId="21804159" w:rsidR="00945DEC" w:rsidRPr="00645483" w:rsidRDefault="00945DEC" w:rsidP="00645483">
            <w:pPr>
              <w:snapToGrid w:val="0"/>
              <w:spacing w:line="160" w:lineRule="exact"/>
              <w:jc w:val="both"/>
              <w:rPr>
                <w:rStyle w:val="normaltextrun"/>
                <w:rFonts w:eastAsia="宋体"/>
                <w:kern w:val="0"/>
                <w:sz w:val="14"/>
                <w:szCs w:val="14"/>
              </w:rPr>
            </w:pPr>
            <w:r w:rsidRPr="00645483">
              <w:rPr>
                <w:rStyle w:val="normaltextrun"/>
                <w:rFonts w:eastAsia="宋体"/>
                <w:kern w:val="0"/>
                <w:sz w:val="14"/>
                <w:szCs w:val="14"/>
              </w:rPr>
              <w:t>本公司的本次公司通訊文件備有中、英文版本，並已上載於香港聯合交易所有限公司（「</w:t>
            </w:r>
            <w:r w:rsidRPr="00A8170D">
              <w:rPr>
                <w:rStyle w:val="normaltextrun"/>
                <w:rFonts w:eastAsia="宋体"/>
                <w:b/>
                <w:bCs/>
                <w:kern w:val="0"/>
                <w:sz w:val="14"/>
                <w:szCs w:val="14"/>
              </w:rPr>
              <w:t>香港交易所</w:t>
            </w:r>
            <w:r w:rsidRPr="00645483">
              <w:rPr>
                <w:rStyle w:val="normaltextrun"/>
                <w:rFonts w:eastAsia="宋体"/>
                <w:kern w:val="0"/>
                <w:sz w:val="14"/>
                <w:szCs w:val="14"/>
              </w:rPr>
              <w:t>」）網站（</w:t>
            </w:r>
            <w:hyperlink r:id="rId14" w:history="1">
              <w:r w:rsidR="00645483" w:rsidRPr="00645483">
                <w:rPr>
                  <w:rStyle w:val="Hyperlink"/>
                  <w:rFonts w:eastAsia="宋体"/>
                  <w:sz w:val="14"/>
                  <w:szCs w:val="14"/>
                </w:rPr>
                <w:t>www.hkexnews.hk</w:t>
              </w:r>
            </w:hyperlink>
            <w:r w:rsidRPr="00645483">
              <w:rPr>
                <w:rStyle w:val="normaltextrun"/>
                <w:rFonts w:eastAsia="宋体"/>
                <w:kern w:val="0"/>
                <w:sz w:val="14"/>
                <w:szCs w:val="14"/>
              </w:rPr>
              <w:t>）及本公司網站（</w:t>
            </w:r>
            <w:hyperlink r:id="rId15" w:history="1">
              <w:r w:rsidR="00645483" w:rsidRPr="00645483">
                <w:rPr>
                  <w:rStyle w:val="Hyperlink"/>
                  <w:rFonts w:eastAsia="宋体"/>
                  <w:sz w:val="14"/>
                  <w:szCs w:val="14"/>
                </w:rPr>
                <w:t>www.jyqhhg.com</w:t>
              </w:r>
            </w:hyperlink>
            <w:r w:rsidRPr="00645483">
              <w:rPr>
                <w:rStyle w:val="normaltextrun"/>
                <w:rFonts w:eastAsia="宋体"/>
                <w:kern w:val="0"/>
                <w:sz w:val="14"/>
                <w:szCs w:val="14"/>
              </w:rPr>
              <w:t>），歡迎瀏覽。　閣下若因任何理由以致在收取或接收載於本公司網址上的本次公司通訊文件出現困難，</w:t>
            </w:r>
            <w:r w:rsidR="004B1A85" w:rsidRPr="00645483">
              <w:rPr>
                <w:rStyle w:val="normaltextrun"/>
                <w:rFonts w:eastAsia="宋体"/>
                <w:kern w:val="0"/>
                <w:sz w:val="14"/>
                <w:szCs w:val="14"/>
              </w:rPr>
              <w:t xml:space="preserve">　閣下可將要求（註明　閣下的姓名、地址及要求）以電郵方式發送到本公司之電郵地址</w:t>
            </w:r>
            <w:hyperlink r:id="rId16" w:history="1">
              <w:r w:rsidR="00645483" w:rsidRPr="00645483">
                <w:rPr>
                  <w:rStyle w:val="Hyperlink"/>
                  <w:rFonts w:eastAsia="宋体"/>
                  <w:sz w:val="14"/>
                  <w:szCs w:val="14"/>
                </w:rPr>
                <w:t>jinyuanhchem.ecom@computershare.com.hk</w:t>
              </w:r>
            </w:hyperlink>
            <w:r w:rsidR="004B1A85" w:rsidRPr="00645483">
              <w:rPr>
                <w:rStyle w:val="normaltextrun"/>
                <w:rFonts w:eastAsia="宋体"/>
                <w:kern w:val="0"/>
                <w:sz w:val="14"/>
                <w:szCs w:val="14"/>
              </w:rPr>
              <w:t>或以書面方式郵寄致本公司的</w:t>
            </w:r>
            <w:r w:rsidR="00A8170D" w:rsidRPr="00645483">
              <w:rPr>
                <w:rStyle w:val="normaltextrun"/>
                <w:rFonts w:eastAsia="宋体"/>
                <w:sz w:val="14"/>
                <w:szCs w:val="14"/>
              </w:rPr>
              <w:t>H</w:t>
            </w:r>
            <w:r w:rsidR="00A8170D" w:rsidRPr="00645483">
              <w:rPr>
                <w:rStyle w:val="normaltextrun"/>
                <w:rFonts w:eastAsia="宋体"/>
                <w:sz w:val="14"/>
                <w:szCs w:val="14"/>
              </w:rPr>
              <w:t>股股份過戶登記處</w:t>
            </w:r>
            <w:r w:rsidR="004B1A85" w:rsidRPr="00645483">
              <w:rPr>
                <w:rStyle w:val="normaltextrun"/>
                <w:rFonts w:eastAsia="宋体"/>
                <w:kern w:val="0"/>
                <w:sz w:val="14"/>
                <w:szCs w:val="14"/>
              </w:rPr>
              <w:t>（「</w:t>
            </w:r>
            <w:r w:rsidR="00A8170D" w:rsidRPr="00645483">
              <w:rPr>
                <w:rStyle w:val="normaltextrun"/>
                <w:rFonts w:eastAsia="宋体"/>
                <w:sz w:val="14"/>
                <w:szCs w:val="14"/>
              </w:rPr>
              <w:t>H</w:t>
            </w:r>
            <w:r w:rsidR="00A8170D" w:rsidRPr="00645483">
              <w:rPr>
                <w:rStyle w:val="normaltextrun"/>
                <w:rFonts w:eastAsia="宋体"/>
                <w:b/>
                <w:bCs/>
                <w:sz w:val="14"/>
                <w:szCs w:val="14"/>
              </w:rPr>
              <w:t>股證券登記處</w:t>
            </w:r>
            <w:r w:rsidR="004B1A85" w:rsidRPr="00645483">
              <w:rPr>
                <w:rStyle w:val="normaltextrun"/>
                <w:rFonts w:eastAsia="宋体"/>
                <w:kern w:val="0"/>
                <w:sz w:val="14"/>
                <w:szCs w:val="14"/>
              </w:rPr>
              <w:t>」）</w:t>
            </w:r>
            <w:r w:rsidR="00701980" w:rsidRPr="00645483">
              <w:rPr>
                <w:rStyle w:val="normaltextrun"/>
                <w:rFonts w:eastAsia="宋体"/>
                <w:kern w:val="0"/>
                <w:sz w:val="14"/>
                <w:szCs w:val="14"/>
              </w:rPr>
              <w:t>香港證券登記有限公司</w:t>
            </w:r>
            <w:r w:rsidR="004B1A85" w:rsidRPr="00645483">
              <w:rPr>
                <w:rStyle w:val="normaltextrun"/>
                <w:rFonts w:eastAsia="宋体"/>
                <w:kern w:val="0"/>
                <w:sz w:val="14"/>
                <w:szCs w:val="14"/>
              </w:rPr>
              <w:t>，地址為香港灣仔皇后大道東</w:t>
            </w:r>
            <w:r w:rsidR="004B1A85" w:rsidRPr="00645483">
              <w:rPr>
                <w:rStyle w:val="normaltextrun"/>
                <w:rFonts w:eastAsia="宋体"/>
                <w:kern w:val="0"/>
                <w:sz w:val="14"/>
                <w:szCs w:val="14"/>
              </w:rPr>
              <w:t>183</w:t>
            </w:r>
            <w:r w:rsidR="004B1A85" w:rsidRPr="00645483">
              <w:rPr>
                <w:rStyle w:val="normaltextrun"/>
                <w:rFonts w:eastAsia="宋体"/>
                <w:kern w:val="0"/>
                <w:sz w:val="14"/>
                <w:szCs w:val="14"/>
              </w:rPr>
              <w:t>號合和中心</w:t>
            </w:r>
            <w:r w:rsidR="004B1A85" w:rsidRPr="00645483">
              <w:rPr>
                <w:rStyle w:val="normaltextrun"/>
                <w:rFonts w:eastAsia="宋体"/>
                <w:kern w:val="0"/>
                <w:sz w:val="14"/>
                <w:szCs w:val="14"/>
              </w:rPr>
              <w:t>17M</w:t>
            </w:r>
            <w:r w:rsidR="004B1A85" w:rsidRPr="00645483">
              <w:rPr>
                <w:rStyle w:val="normaltextrun"/>
                <w:rFonts w:eastAsia="宋体"/>
                <w:kern w:val="0"/>
                <w:sz w:val="14"/>
                <w:szCs w:val="14"/>
              </w:rPr>
              <w:t>樓。</w:t>
            </w:r>
            <w:r w:rsidRPr="00645483">
              <w:rPr>
                <w:rStyle w:val="normaltextrun"/>
                <w:rFonts w:eastAsia="宋体"/>
                <w:kern w:val="0"/>
                <w:sz w:val="14"/>
                <w:szCs w:val="14"/>
              </w:rPr>
              <w:t>本公司將於接到　閣下通知後，盡快向　閣下免費發送有關本次公司通訊文件的印刷本。</w:t>
            </w:r>
          </w:p>
          <w:p w14:paraId="0DB725F3" w14:textId="77777777" w:rsidR="00945DEC" w:rsidRPr="00645483" w:rsidRDefault="00945DEC" w:rsidP="00645483">
            <w:pPr>
              <w:snapToGrid w:val="0"/>
              <w:spacing w:line="160" w:lineRule="exact"/>
              <w:jc w:val="both"/>
              <w:rPr>
                <w:rFonts w:eastAsia="宋体"/>
                <w:spacing w:val="8"/>
                <w:sz w:val="14"/>
                <w:szCs w:val="14"/>
              </w:rPr>
            </w:pPr>
          </w:p>
          <w:p w14:paraId="249BDD31" w14:textId="1EDDB7FE" w:rsidR="002F7B0D" w:rsidRPr="00645483" w:rsidRDefault="002F7B0D" w:rsidP="00645483">
            <w:pPr>
              <w:snapToGrid w:val="0"/>
              <w:spacing w:line="160" w:lineRule="exact"/>
              <w:jc w:val="both"/>
              <w:rPr>
                <w:rFonts w:eastAsia="宋体"/>
                <w:b/>
                <w:bCs/>
                <w:spacing w:val="8"/>
                <w:sz w:val="14"/>
                <w:szCs w:val="14"/>
              </w:rPr>
            </w:pPr>
            <w:r w:rsidRPr="00645483">
              <w:rPr>
                <w:rFonts w:eastAsia="宋体"/>
                <w:b/>
                <w:bCs/>
                <w:spacing w:val="8"/>
                <w:sz w:val="14"/>
                <w:szCs w:val="14"/>
              </w:rPr>
              <w:t>以電子方式發</w:t>
            </w:r>
            <w:r w:rsidR="001A1C29">
              <w:rPr>
                <w:rFonts w:eastAsia="宋体"/>
                <w:b/>
                <w:bCs/>
                <w:spacing w:val="8"/>
                <w:sz w:val="14"/>
                <w:szCs w:val="14"/>
              </w:rPr>
              <w:t>佈</w:t>
            </w:r>
            <w:r w:rsidRPr="00645483">
              <w:rPr>
                <w:rFonts w:eastAsia="宋体"/>
                <w:b/>
                <w:bCs/>
                <w:spacing w:val="8"/>
                <w:sz w:val="14"/>
                <w:szCs w:val="14"/>
              </w:rPr>
              <w:t>公司通訊之安排</w:t>
            </w:r>
            <w:r w:rsidRPr="00645483">
              <w:rPr>
                <w:rFonts w:eastAsia="宋体"/>
                <w:b/>
                <w:bCs/>
                <w:spacing w:val="8"/>
                <w:sz w:val="14"/>
                <w:szCs w:val="14"/>
              </w:rPr>
              <w:t xml:space="preserve"> </w:t>
            </w:r>
          </w:p>
          <w:p w14:paraId="0A81655D" w14:textId="77777777" w:rsidR="002F7B0D" w:rsidRPr="00645483" w:rsidRDefault="002F7B0D" w:rsidP="00645483">
            <w:pPr>
              <w:snapToGrid w:val="0"/>
              <w:spacing w:line="160" w:lineRule="exact"/>
              <w:jc w:val="both"/>
              <w:rPr>
                <w:rFonts w:eastAsia="宋体"/>
                <w:spacing w:val="8"/>
                <w:sz w:val="14"/>
                <w:szCs w:val="14"/>
              </w:rPr>
            </w:pPr>
            <w:r w:rsidRPr="00645483">
              <w:rPr>
                <w:rFonts w:eastAsia="宋体"/>
                <w:spacing w:val="8"/>
                <w:sz w:val="14"/>
                <w:szCs w:val="14"/>
              </w:rPr>
              <w:t xml:space="preserve"> </w:t>
            </w:r>
          </w:p>
          <w:p w14:paraId="20965F76" w14:textId="550299EF"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normaltextrun"/>
                <w:rFonts w:eastAsia="宋体"/>
                <w:sz w:val="14"/>
                <w:szCs w:val="14"/>
              </w:rPr>
              <w:t>根據自</w:t>
            </w:r>
            <w:r w:rsidRPr="00645483">
              <w:rPr>
                <w:rStyle w:val="normaltextrun"/>
                <w:rFonts w:eastAsia="宋体"/>
                <w:sz w:val="14"/>
                <w:szCs w:val="14"/>
              </w:rPr>
              <w:t>2023</w:t>
            </w:r>
            <w:r w:rsidRPr="00645483">
              <w:rPr>
                <w:rStyle w:val="normaltextrun"/>
                <w:rFonts w:eastAsia="宋体"/>
                <w:sz w:val="14"/>
                <w:szCs w:val="14"/>
              </w:rPr>
              <w:t>年</w:t>
            </w:r>
            <w:r w:rsidRPr="00645483">
              <w:rPr>
                <w:rStyle w:val="normaltextrun"/>
                <w:rFonts w:eastAsia="宋体"/>
                <w:sz w:val="14"/>
                <w:szCs w:val="14"/>
              </w:rPr>
              <w:t>12</w:t>
            </w:r>
            <w:r w:rsidRPr="00645483">
              <w:rPr>
                <w:rStyle w:val="normaltextrun"/>
                <w:rFonts w:eastAsia="宋体"/>
                <w:sz w:val="14"/>
                <w:szCs w:val="14"/>
              </w:rPr>
              <w:t>月</w:t>
            </w:r>
            <w:r w:rsidRPr="00645483">
              <w:rPr>
                <w:rStyle w:val="normaltextrun"/>
                <w:rFonts w:eastAsia="宋体"/>
                <w:sz w:val="14"/>
                <w:szCs w:val="14"/>
              </w:rPr>
              <w:t>31</w:t>
            </w:r>
            <w:r w:rsidRPr="00645483">
              <w:rPr>
                <w:rStyle w:val="normaltextrun"/>
                <w:rFonts w:eastAsia="宋体"/>
                <w:sz w:val="14"/>
                <w:szCs w:val="14"/>
              </w:rPr>
              <w:t>日起生效的擴大無紙化制度及以電子方式發</w:t>
            </w:r>
            <w:r w:rsidR="001A1C29">
              <w:rPr>
                <w:rStyle w:val="normaltextrun"/>
                <w:rFonts w:eastAsia="宋体"/>
                <w:sz w:val="14"/>
                <w:szCs w:val="14"/>
              </w:rPr>
              <w:t>佈</w:t>
            </w:r>
            <w:r w:rsidRPr="00645483">
              <w:rPr>
                <w:rStyle w:val="normaltextrun"/>
                <w:rFonts w:eastAsia="宋体"/>
                <w:sz w:val="14"/>
                <w:szCs w:val="14"/>
              </w:rPr>
              <w:t>公司通訊規定下香港聯合交易所有限公司證券上市規則第</w:t>
            </w:r>
            <w:r w:rsidRPr="00645483">
              <w:rPr>
                <w:rStyle w:val="normaltextrun"/>
                <w:rFonts w:eastAsia="宋体"/>
                <w:sz w:val="14"/>
                <w:szCs w:val="14"/>
              </w:rPr>
              <w:t>2.07A</w:t>
            </w:r>
            <w:r w:rsidRPr="00645483">
              <w:rPr>
                <w:rStyle w:val="normaltextrun"/>
                <w:rFonts w:eastAsia="宋体"/>
                <w:sz w:val="14"/>
                <w:szCs w:val="14"/>
              </w:rPr>
              <w:t>條，</w:t>
            </w:r>
            <w:r w:rsidRPr="002C1C9F">
              <w:rPr>
                <w:rStyle w:val="normaltextrun"/>
                <w:rFonts w:eastAsia="宋体"/>
                <w:bCs/>
                <w:sz w:val="14"/>
                <w:szCs w:val="14"/>
              </w:rPr>
              <w:t>本</w:t>
            </w:r>
            <w:r w:rsidRPr="00645483">
              <w:rPr>
                <w:rStyle w:val="normaltextrun"/>
                <w:rFonts w:eastAsia="宋体"/>
                <w:bCs/>
                <w:sz w:val="14"/>
                <w:szCs w:val="14"/>
              </w:rPr>
              <w:t>公司</w:t>
            </w:r>
            <w:r w:rsidRPr="00645483">
              <w:rPr>
                <w:rStyle w:val="normaltextrun"/>
                <w:rFonts w:eastAsia="宋体"/>
                <w:sz w:val="14"/>
                <w:szCs w:val="14"/>
              </w:rPr>
              <w:t>謹此通知</w:t>
            </w:r>
            <w:r w:rsidRPr="00645483">
              <w:rPr>
                <w:rStyle w:val="normaltextrun"/>
                <w:rFonts w:eastAsia="宋体"/>
                <w:sz w:val="14"/>
                <w:szCs w:val="14"/>
              </w:rPr>
              <w:t xml:space="preserve">   </w:t>
            </w:r>
            <w:r w:rsidRPr="00645483">
              <w:rPr>
                <w:rStyle w:val="normaltextrun"/>
                <w:rFonts w:eastAsia="宋体"/>
                <w:sz w:val="14"/>
                <w:szCs w:val="14"/>
              </w:rPr>
              <w:t>閣下，</w:t>
            </w:r>
            <w:r w:rsidRPr="00645483">
              <w:rPr>
                <w:rFonts w:eastAsia="宋体"/>
                <w:bCs/>
                <w:color w:val="000000"/>
                <w:spacing w:val="8"/>
                <w:sz w:val="14"/>
                <w:szCs w:val="14"/>
              </w:rPr>
              <w:t>本</w:t>
            </w:r>
            <w:r w:rsidRPr="00645483">
              <w:rPr>
                <w:rStyle w:val="normaltextrun"/>
                <w:rFonts w:eastAsia="宋体"/>
                <w:bCs/>
                <w:sz w:val="14"/>
                <w:szCs w:val="14"/>
              </w:rPr>
              <w:t>公司</w:t>
            </w:r>
            <w:r w:rsidRPr="00645483">
              <w:rPr>
                <w:rStyle w:val="normaltextrun"/>
                <w:rFonts w:eastAsia="宋体"/>
                <w:sz w:val="14"/>
                <w:szCs w:val="14"/>
              </w:rPr>
              <w:t>已採用以電子方式發</w:t>
            </w:r>
            <w:r w:rsidR="001A1C29">
              <w:rPr>
                <w:rStyle w:val="normaltextrun"/>
                <w:rFonts w:eastAsia="宋体"/>
                <w:sz w:val="14"/>
                <w:szCs w:val="14"/>
              </w:rPr>
              <w:t>佈</w:t>
            </w:r>
            <w:r w:rsidRPr="00645483">
              <w:rPr>
                <w:rStyle w:val="normaltextrun"/>
                <w:rFonts w:eastAsia="宋体"/>
                <w:sz w:val="14"/>
                <w:szCs w:val="14"/>
              </w:rPr>
              <w:t>公司通訊（「</w:t>
            </w:r>
            <w:r w:rsidRPr="00645483">
              <w:rPr>
                <w:rStyle w:val="normaltextrun"/>
                <w:rFonts w:eastAsia="宋体"/>
                <w:b/>
                <w:bCs/>
                <w:sz w:val="14"/>
                <w:szCs w:val="14"/>
              </w:rPr>
              <w:t>公司通訊</w:t>
            </w:r>
            <w:r w:rsidRPr="00645483">
              <w:rPr>
                <w:rStyle w:val="normaltextrun"/>
                <w:rFonts w:eastAsia="宋体"/>
                <w:sz w:val="14"/>
                <w:szCs w:val="14"/>
              </w:rPr>
              <w:t>」）</w:t>
            </w:r>
            <w:bookmarkStart w:id="5" w:name="_Hlk151717536"/>
            <w:r w:rsidRPr="00645483">
              <w:rPr>
                <w:rStyle w:val="normaltextrun"/>
                <w:rFonts w:eastAsia="宋体"/>
                <w:sz w:val="14"/>
                <w:szCs w:val="14"/>
              </w:rPr>
              <w:t>之安排</w:t>
            </w:r>
            <w:bookmarkEnd w:id="5"/>
            <w:r w:rsidRPr="00645483">
              <w:rPr>
                <w:rStyle w:val="normaltextrun"/>
                <w:rFonts w:eastAsia="宋体"/>
                <w:sz w:val="14"/>
                <w:szCs w:val="14"/>
              </w:rPr>
              <w:t>，該公司通訊是指公司為向其任何證券持有人提供資訊或提醒其採取行動而發</w:t>
            </w:r>
            <w:r w:rsidR="001A1C29">
              <w:rPr>
                <w:rStyle w:val="normaltextrun"/>
                <w:rFonts w:eastAsia="宋体"/>
                <w:sz w:val="14"/>
                <w:szCs w:val="14"/>
              </w:rPr>
              <w:t>佈</w:t>
            </w:r>
            <w:r w:rsidRPr="00645483">
              <w:rPr>
                <w:rStyle w:val="normaltextrun"/>
                <w:rFonts w:eastAsia="宋体"/>
                <w:sz w:val="14"/>
                <w:szCs w:val="14"/>
              </w:rPr>
              <w:t>或將要發</w:t>
            </w:r>
            <w:r w:rsidR="001A1C29">
              <w:rPr>
                <w:rStyle w:val="normaltextrun"/>
                <w:rFonts w:eastAsia="宋体"/>
                <w:sz w:val="14"/>
                <w:szCs w:val="14"/>
              </w:rPr>
              <w:t>佈</w:t>
            </w:r>
            <w:r w:rsidRPr="00645483">
              <w:rPr>
                <w:rStyle w:val="normaltextrun"/>
                <w:rFonts w:eastAsia="宋体"/>
                <w:sz w:val="14"/>
                <w:szCs w:val="14"/>
              </w:rPr>
              <w:t>的任何文件，包括但不限於</w:t>
            </w:r>
            <w:r w:rsidRPr="00645483">
              <w:rPr>
                <w:rStyle w:val="normaltextrun"/>
                <w:rFonts w:eastAsia="宋体"/>
                <w:sz w:val="14"/>
                <w:szCs w:val="14"/>
              </w:rPr>
              <w:t xml:space="preserve">(a) </w:t>
            </w:r>
            <w:r w:rsidRPr="00645483">
              <w:rPr>
                <w:rStyle w:val="normaltextrun"/>
                <w:rFonts w:eastAsia="宋体"/>
                <w:sz w:val="14"/>
                <w:szCs w:val="14"/>
              </w:rPr>
              <w:t>董事報告、年度帳目以及審計報告副本以及（如適用）財務摘要報告；</w:t>
            </w:r>
            <w:r w:rsidRPr="00645483">
              <w:rPr>
                <w:rStyle w:val="normaltextrun"/>
                <w:rFonts w:eastAsia="宋体"/>
                <w:sz w:val="14"/>
                <w:szCs w:val="14"/>
              </w:rPr>
              <w:t xml:space="preserve"> (b) </w:t>
            </w:r>
            <w:r w:rsidRPr="00645483">
              <w:rPr>
                <w:rStyle w:val="normaltextrun"/>
                <w:rFonts w:eastAsia="宋体"/>
                <w:sz w:val="14"/>
                <w:szCs w:val="14"/>
              </w:rPr>
              <w:t>中期報告及其中期報告摘要（如適用）；</w:t>
            </w:r>
            <w:r w:rsidRPr="00645483">
              <w:rPr>
                <w:rStyle w:val="normaltextrun"/>
                <w:rFonts w:eastAsia="宋体"/>
                <w:sz w:val="14"/>
                <w:szCs w:val="14"/>
              </w:rPr>
              <w:t xml:space="preserve"> (c) </w:t>
            </w:r>
            <w:r w:rsidRPr="00645483">
              <w:rPr>
                <w:rStyle w:val="normaltextrun"/>
                <w:rFonts w:eastAsia="宋体"/>
                <w:sz w:val="14"/>
                <w:szCs w:val="14"/>
              </w:rPr>
              <w:t>會議通知；</w:t>
            </w:r>
            <w:r w:rsidRPr="00645483">
              <w:rPr>
                <w:rStyle w:val="normaltextrun"/>
                <w:rFonts w:eastAsia="宋体"/>
                <w:sz w:val="14"/>
                <w:szCs w:val="14"/>
              </w:rPr>
              <w:t xml:space="preserve"> (d) </w:t>
            </w:r>
            <w:r w:rsidRPr="00645483">
              <w:rPr>
                <w:rStyle w:val="normaltextrun"/>
                <w:rFonts w:eastAsia="宋体"/>
                <w:sz w:val="14"/>
                <w:szCs w:val="14"/>
              </w:rPr>
              <w:t>上市文件；</w:t>
            </w:r>
            <w:r w:rsidRPr="00645483">
              <w:rPr>
                <w:rStyle w:val="normaltextrun"/>
                <w:rFonts w:eastAsia="宋体"/>
                <w:sz w:val="14"/>
                <w:szCs w:val="14"/>
              </w:rPr>
              <w:t xml:space="preserve"> (e) </w:t>
            </w:r>
            <w:r w:rsidRPr="00645483">
              <w:rPr>
                <w:rStyle w:val="normaltextrun"/>
                <w:rFonts w:eastAsia="宋体"/>
                <w:sz w:val="14"/>
                <w:szCs w:val="14"/>
              </w:rPr>
              <w:t>通函和</w:t>
            </w:r>
            <w:r w:rsidRPr="00645483">
              <w:rPr>
                <w:rStyle w:val="normaltextrun"/>
                <w:rFonts w:eastAsia="宋体"/>
                <w:sz w:val="14"/>
                <w:szCs w:val="14"/>
              </w:rPr>
              <w:t xml:space="preserve"> (f) </w:t>
            </w:r>
            <w:r w:rsidRPr="00645483">
              <w:rPr>
                <w:rStyle w:val="normaltextrun"/>
                <w:rFonts w:eastAsia="宋体"/>
                <w:sz w:val="14"/>
                <w:szCs w:val="14"/>
              </w:rPr>
              <w:t>委任表格。</w:t>
            </w:r>
            <w:r w:rsidRPr="00645483">
              <w:rPr>
                <w:rStyle w:val="eop"/>
                <w:rFonts w:eastAsia="宋体"/>
                <w:sz w:val="14"/>
                <w:szCs w:val="14"/>
              </w:rPr>
              <w:t> </w:t>
            </w:r>
          </w:p>
          <w:p w14:paraId="43D8E7E4"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eop"/>
                <w:rFonts w:eastAsia="宋体"/>
                <w:sz w:val="14"/>
                <w:szCs w:val="14"/>
              </w:rPr>
              <w:t> </w:t>
            </w:r>
          </w:p>
          <w:p w14:paraId="7344EE3E"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normaltextrun"/>
                <w:rFonts w:eastAsia="宋体"/>
                <w:sz w:val="14"/>
                <w:szCs w:val="14"/>
              </w:rPr>
              <w:t>請注意，所有未來公司通訊的英文版和中文版將在公司網站</w:t>
            </w:r>
            <w:hyperlink r:id="rId17" w:history="1">
              <w:r w:rsidRPr="00645483">
                <w:rPr>
                  <w:rStyle w:val="Hyperlink"/>
                  <w:rFonts w:eastAsia="宋体"/>
                  <w:sz w:val="14"/>
                  <w:szCs w:val="14"/>
                </w:rPr>
                <w:t>www.jyqhhg.com</w:t>
              </w:r>
            </w:hyperlink>
            <w:r w:rsidRPr="00645483">
              <w:rPr>
                <w:rStyle w:val="normaltextrun"/>
                <w:rFonts w:eastAsia="宋体"/>
                <w:sz w:val="14"/>
                <w:szCs w:val="14"/>
              </w:rPr>
              <w:t>和披露易網站</w:t>
            </w:r>
            <w:hyperlink r:id="rId18" w:history="1">
              <w:r w:rsidRPr="00645483">
                <w:rPr>
                  <w:rStyle w:val="Hyperlink"/>
                  <w:rFonts w:eastAsia="宋体"/>
                  <w:sz w:val="14"/>
                  <w:szCs w:val="14"/>
                </w:rPr>
                <w:t>www.hkexnews.hk</w:t>
              </w:r>
            </w:hyperlink>
            <w:r w:rsidRPr="00645483">
              <w:rPr>
                <w:rStyle w:val="normaltextrun"/>
                <w:rFonts w:eastAsia="宋体"/>
                <w:sz w:val="14"/>
                <w:szCs w:val="14"/>
              </w:rPr>
              <w:t>上提供，以代替印刷本。</w:t>
            </w:r>
            <w:r w:rsidRPr="00645483">
              <w:rPr>
                <w:rStyle w:val="eop"/>
                <w:rFonts w:eastAsia="宋体"/>
                <w:sz w:val="14"/>
                <w:szCs w:val="14"/>
              </w:rPr>
              <w:t> </w:t>
            </w:r>
          </w:p>
          <w:p w14:paraId="3674A740"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eop"/>
                <w:rFonts w:eastAsia="宋体"/>
                <w:sz w:val="14"/>
                <w:szCs w:val="14"/>
              </w:rPr>
              <w:t> </w:t>
            </w:r>
          </w:p>
          <w:p w14:paraId="34411D4A"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normaltextrun"/>
                <w:rFonts w:eastAsia="宋体"/>
                <w:sz w:val="14"/>
                <w:szCs w:val="14"/>
              </w:rPr>
              <w:t>徵集電子聯絡資料</w:t>
            </w:r>
            <w:r w:rsidRPr="00645483">
              <w:rPr>
                <w:rStyle w:val="eop"/>
                <w:rFonts w:eastAsia="宋体"/>
                <w:sz w:val="14"/>
                <w:szCs w:val="14"/>
              </w:rPr>
              <w:t> </w:t>
            </w:r>
          </w:p>
          <w:p w14:paraId="410D6DF5"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eop"/>
                <w:rFonts w:eastAsia="宋体"/>
                <w:sz w:val="14"/>
                <w:szCs w:val="14"/>
              </w:rPr>
              <w:t> </w:t>
            </w:r>
          </w:p>
          <w:p w14:paraId="3B40342F" w14:textId="13D5108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normaltextrun"/>
                <w:rFonts w:eastAsia="宋体"/>
                <w:sz w:val="14"/>
                <w:szCs w:val="14"/>
              </w:rPr>
              <w:t>為確保及時收到最新的公司通訊，公司建議</w:t>
            </w:r>
            <w:r w:rsidRPr="00645483">
              <w:rPr>
                <w:rStyle w:val="normaltextrun"/>
                <w:rFonts w:eastAsia="宋体"/>
                <w:sz w:val="14"/>
                <w:szCs w:val="14"/>
              </w:rPr>
              <w:t xml:space="preserve">   </w:t>
            </w:r>
            <w:r w:rsidRPr="00645483">
              <w:rPr>
                <w:rStyle w:val="normaltextrun"/>
                <w:rFonts w:eastAsia="宋体"/>
                <w:sz w:val="14"/>
                <w:szCs w:val="14"/>
              </w:rPr>
              <w:t>閣下透過掃描本函隨附之回條（「</w:t>
            </w:r>
            <w:r w:rsidRPr="00645483">
              <w:rPr>
                <w:rStyle w:val="normaltextrun"/>
                <w:rFonts w:eastAsia="宋体"/>
                <w:b/>
                <w:bCs/>
                <w:sz w:val="14"/>
                <w:szCs w:val="14"/>
              </w:rPr>
              <w:t>回條</w:t>
            </w:r>
            <w:r w:rsidRPr="00645483">
              <w:rPr>
                <w:rStyle w:val="normaltextrun"/>
                <w:rFonts w:eastAsia="宋体"/>
                <w:sz w:val="14"/>
                <w:szCs w:val="14"/>
              </w:rPr>
              <w:t>」）上列印的</w:t>
            </w:r>
            <w:r w:rsidRPr="00645483">
              <w:rPr>
                <w:rStyle w:val="normaltextrun"/>
                <w:rFonts w:eastAsia="宋体"/>
                <w:sz w:val="14"/>
                <w:szCs w:val="14"/>
              </w:rPr>
              <w:t xml:space="preserve"> </w:t>
            </w:r>
            <w:r w:rsidR="00645483" w:rsidRPr="00645483">
              <w:rPr>
                <w:rStyle w:val="normaltextrun"/>
                <w:rFonts w:eastAsia="宋体"/>
                <w:sz w:val="14"/>
                <w:szCs w:val="14"/>
              </w:rPr>
              <w:t xml:space="preserve"> </w:t>
            </w:r>
            <w:r w:rsidRPr="00645483">
              <w:rPr>
                <w:rStyle w:val="normaltextrun"/>
                <w:rFonts w:eastAsia="宋体"/>
                <w:sz w:val="14"/>
                <w:szCs w:val="14"/>
              </w:rPr>
              <w:t>閣下專屬二維碼來提供</w:t>
            </w:r>
            <w:r w:rsidRPr="00645483">
              <w:rPr>
                <w:rStyle w:val="normaltextrun"/>
                <w:rFonts w:eastAsia="宋体"/>
                <w:sz w:val="14"/>
                <w:szCs w:val="14"/>
              </w:rPr>
              <w:t xml:space="preserve">   </w:t>
            </w:r>
            <w:r w:rsidRPr="00645483">
              <w:rPr>
                <w:rStyle w:val="normaltextrun"/>
                <w:rFonts w:eastAsia="宋体"/>
                <w:sz w:val="14"/>
                <w:szCs w:val="14"/>
              </w:rPr>
              <w:t>閣下的電子郵件地址。</w:t>
            </w:r>
            <w:r w:rsidRPr="00645483">
              <w:rPr>
                <w:rStyle w:val="normaltextrun"/>
                <w:rFonts w:eastAsia="宋体"/>
                <w:sz w:val="14"/>
                <w:szCs w:val="14"/>
              </w:rPr>
              <w:t xml:space="preserve"> </w:t>
            </w:r>
            <w:r w:rsidRPr="00645483">
              <w:rPr>
                <w:rStyle w:val="normaltextrun"/>
                <w:rFonts w:eastAsia="宋体"/>
                <w:sz w:val="14"/>
                <w:szCs w:val="14"/>
              </w:rPr>
              <w:t>或者，</w:t>
            </w:r>
            <w:r w:rsidRPr="00645483">
              <w:rPr>
                <w:rStyle w:val="normaltextrun"/>
                <w:rFonts w:eastAsia="宋体"/>
                <w:sz w:val="14"/>
                <w:szCs w:val="14"/>
              </w:rPr>
              <w:t xml:space="preserve">   </w:t>
            </w:r>
            <w:r w:rsidRPr="00645483">
              <w:rPr>
                <w:rStyle w:val="normaltextrun"/>
                <w:rFonts w:eastAsia="宋体"/>
                <w:sz w:val="14"/>
                <w:szCs w:val="14"/>
              </w:rPr>
              <w:t>閣下也可以簽署回條</w:t>
            </w:r>
            <w:bookmarkStart w:id="6" w:name="_Hlk152604871"/>
            <w:r w:rsidRPr="00645483">
              <w:rPr>
                <w:rStyle w:val="normaltextrun"/>
                <w:rFonts w:eastAsia="宋体"/>
                <w:sz w:val="14"/>
                <w:szCs w:val="14"/>
              </w:rPr>
              <w:t>並交回公司</w:t>
            </w:r>
            <w:r w:rsidRPr="001A1C29">
              <w:rPr>
                <w:rStyle w:val="normaltextrun"/>
                <w:rFonts w:eastAsia="宋体"/>
                <w:sz w:val="14"/>
                <w:szCs w:val="14"/>
              </w:rPr>
              <w:t>的</w:t>
            </w:r>
            <w:r w:rsidRPr="001A1C29">
              <w:rPr>
                <w:rStyle w:val="normaltextrun"/>
                <w:rFonts w:eastAsia="宋体"/>
                <w:sz w:val="14"/>
                <w:szCs w:val="14"/>
              </w:rPr>
              <w:t>H</w:t>
            </w:r>
            <w:r w:rsidRPr="001A1C29">
              <w:rPr>
                <w:rStyle w:val="normaltextrun"/>
                <w:rFonts w:eastAsia="宋体"/>
                <w:sz w:val="14"/>
                <w:szCs w:val="14"/>
              </w:rPr>
              <w:t>股證券登記處</w:t>
            </w:r>
            <w:bookmarkEnd w:id="6"/>
            <w:r w:rsidRPr="00645483">
              <w:rPr>
                <w:rStyle w:val="normaltextrun"/>
                <w:rFonts w:eastAsia="宋体"/>
                <w:sz w:val="14"/>
                <w:szCs w:val="14"/>
              </w:rPr>
              <w:t>。</w:t>
            </w:r>
            <w:r w:rsidRPr="00645483">
              <w:rPr>
                <w:rStyle w:val="eop"/>
                <w:rFonts w:eastAsia="宋体"/>
                <w:sz w:val="14"/>
                <w:szCs w:val="14"/>
              </w:rPr>
              <w:t> </w:t>
            </w:r>
          </w:p>
          <w:p w14:paraId="291EC34C"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eop"/>
                <w:rFonts w:eastAsia="宋体"/>
                <w:sz w:val="14"/>
                <w:szCs w:val="14"/>
              </w:rPr>
              <w:t> </w:t>
            </w:r>
          </w:p>
          <w:p w14:paraId="1C36F462" w14:textId="5BECFD09" w:rsidR="00694673" w:rsidRPr="00645483" w:rsidRDefault="00694673" w:rsidP="00645483">
            <w:pPr>
              <w:pStyle w:val="paragraph"/>
              <w:snapToGrid w:val="0"/>
              <w:spacing w:before="0" w:beforeAutospacing="0" w:after="0" w:afterAutospacing="0" w:line="160" w:lineRule="exact"/>
              <w:jc w:val="both"/>
              <w:textAlignment w:val="baseline"/>
              <w:rPr>
                <w:rFonts w:eastAsia="宋体"/>
                <w:b/>
                <w:bCs/>
                <w:sz w:val="14"/>
                <w:szCs w:val="14"/>
              </w:rPr>
            </w:pPr>
            <w:r w:rsidRPr="00645483">
              <w:rPr>
                <w:rStyle w:val="normaltextrun"/>
                <w:rFonts w:eastAsia="宋体"/>
                <w:b/>
                <w:bCs/>
                <w:sz w:val="14"/>
                <w:szCs w:val="14"/>
              </w:rPr>
              <w:t>如果公司沒有收到</w:t>
            </w:r>
            <w:r w:rsidRPr="00645483">
              <w:rPr>
                <w:rStyle w:val="normaltextrun"/>
                <w:rFonts w:eastAsia="宋体"/>
                <w:b/>
                <w:bCs/>
                <w:sz w:val="14"/>
                <w:szCs w:val="14"/>
              </w:rPr>
              <w:t xml:space="preserve">   </w:t>
            </w:r>
            <w:r w:rsidRPr="00645483">
              <w:rPr>
                <w:rStyle w:val="normaltextrun"/>
                <w:rFonts w:eastAsia="宋体"/>
                <w:b/>
                <w:bCs/>
                <w:sz w:val="14"/>
                <w:szCs w:val="14"/>
              </w:rPr>
              <w:t>閣下的有效電子郵件地址，直至</w:t>
            </w:r>
            <w:r w:rsidRPr="00645483">
              <w:rPr>
                <w:rStyle w:val="normaltextrun"/>
                <w:rFonts w:eastAsia="宋体"/>
                <w:sz w:val="14"/>
                <w:szCs w:val="14"/>
              </w:rPr>
              <w:t>H</w:t>
            </w:r>
            <w:r w:rsidRPr="00645483">
              <w:rPr>
                <w:rStyle w:val="normaltextrun"/>
                <w:rFonts w:eastAsia="宋体"/>
                <w:b/>
                <w:bCs/>
                <w:sz w:val="14"/>
                <w:szCs w:val="14"/>
              </w:rPr>
              <w:t>股證券登記處收到</w:t>
            </w:r>
            <w:r w:rsidRPr="00645483">
              <w:rPr>
                <w:rStyle w:val="normaltextrun"/>
                <w:rFonts w:eastAsia="宋体"/>
                <w:b/>
                <w:bCs/>
                <w:sz w:val="14"/>
                <w:szCs w:val="14"/>
              </w:rPr>
              <w:t xml:space="preserve">  </w:t>
            </w:r>
            <w:r w:rsidRPr="00645483">
              <w:rPr>
                <w:rStyle w:val="normaltextrun"/>
                <w:rFonts w:eastAsia="宋体"/>
                <w:b/>
                <w:bCs/>
                <w:sz w:val="14"/>
                <w:szCs w:val="14"/>
              </w:rPr>
              <w:t>閣下有效的電子郵件地址前，</w:t>
            </w:r>
            <w:r w:rsidRPr="00645483">
              <w:rPr>
                <w:rStyle w:val="normaltextrun"/>
                <w:rFonts w:eastAsia="宋体"/>
                <w:b/>
                <w:bCs/>
                <w:sz w:val="14"/>
                <w:szCs w:val="14"/>
              </w:rPr>
              <w:t xml:space="preserve">   </w:t>
            </w:r>
            <w:r w:rsidRPr="00645483">
              <w:rPr>
                <w:rStyle w:val="normaltextrun"/>
                <w:rFonts w:eastAsia="宋体"/>
                <w:b/>
                <w:bCs/>
                <w:sz w:val="14"/>
                <w:szCs w:val="14"/>
              </w:rPr>
              <w:t>閣下或</w:t>
            </w:r>
            <w:r w:rsidRPr="00645483">
              <w:rPr>
                <w:rStyle w:val="normaltextrun"/>
                <w:rFonts w:eastAsia="宋体"/>
                <w:b/>
                <w:bCs/>
                <w:sz w:val="14"/>
                <w:szCs w:val="14"/>
              </w:rPr>
              <w:t>(i)</w:t>
            </w:r>
            <w:r w:rsidRPr="00645483">
              <w:rPr>
                <w:rStyle w:val="normaltextrun"/>
                <w:rFonts w:eastAsia="宋体"/>
                <w:b/>
                <w:bCs/>
                <w:sz w:val="14"/>
                <w:szCs w:val="14"/>
              </w:rPr>
              <w:t>無法收到任何有關發</w:t>
            </w:r>
            <w:r w:rsidR="001A1C29">
              <w:rPr>
                <w:rStyle w:val="normaltextrun"/>
                <w:rFonts w:eastAsia="宋体"/>
                <w:b/>
                <w:bCs/>
                <w:sz w:val="14"/>
                <w:szCs w:val="14"/>
              </w:rPr>
              <w:t>佈</w:t>
            </w:r>
            <w:r w:rsidRPr="00645483">
              <w:rPr>
                <w:rStyle w:val="normaltextrun"/>
                <w:rFonts w:eastAsia="宋体"/>
                <w:b/>
                <w:bCs/>
                <w:sz w:val="14"/>
                <w:szCs w:val="14"/>
              </w:rPr>
              <w:t>公司通訊的通知；</w:t>
            </w:r>
            <w:r w:rsidRPr="00645483">
              <w:rPr>
                <w:rStyle w:val="normaltextrun"/>
                <w:rFonts w:eastAsia="宋体"/>
                <w:b/>
                <w:bCs/>
                <w:sz w:val="14"/>
                <w:szCs w:val="14"/>
              </w:rPr>
              <w:t>(ii)</w:t>
            </w:r>
            <w:r w:rsidRPr="00645483">
              <w:rPr>
                <w:rStyle w:val="normaltextrun"/>
                <w:rFonts w:eastAsia="宋体"/>
                <w:b/>
                <w:bCs/>
                <w:sz w:val="14"/>
                <w:szCs w:val="14"/>
              </w:rPr>
              <w:t>需要主動查看公司網站和披露易網站以留意公司通訊的發</w:t>
            </w:r>
            <w:r w:rsidR="001A1C29">
              <w:rPr>
                <w:rStyle w:val="normaltextrun"/>
                <w:rFonts w:eastAsia="宋体"/>
                <w:b/>
                <w:bCs/>
                <w:sz w:val="14"/>
                <w:szCs w:val="14"/>
              </w:rPr>
              <w:t>佈</w:t>
            </w:r>
            <w:r w:rsidRPr="00645483">
              <w:rPr>
                <w:rStyle w:val="eop"/>
                <w:rFonts w:eastAsia="宋体"/>
                <w:sz w:val="14"/>
                <w:szCs w:val="14"/>
              </w:rPr>
              <w:t> </w:t>
            </w:r>
            <w:r w:rsidRPr="00645483">
              <w:rPr>
                <w:rStyle w:val="normaltextrun"/>
                <w:rFonts w:eastAsia="宋体"/>
                <w:b/>
                <w:bCs/>
                <w:sz w:val="14"/>
                <w:szCs w:val="14"/>
              </w:rPr>
              <w:t>；及</w:t>
            </w:r>
            <w:r w:rsidRPr="00645483">
              <w:rPr>
                <w:rStyle w:val="normaltextrun"/>
                <w:rFonts w:eastAsia="宋体"/>
                <w:b/>
                <w:bCs/>
                <w:sz w:val="14"/>
                <w:szCs w:val="14"/>
              </w:rPr>
              <w:t>(iii)</w:t>
            </w:r>
            <w:r w:rsidRPr="00645483">
              <w:rPr>
                <w:rStyle w:val="normaltextrun"/>
                <w:rFonts w:eastAsia="宋体"/>
                <w:b/>
                <w:bCs/>
                <w:sz w:val="14"/>
                <w:szCs w:val="14"/>
              </w:rPr>
              <w:t>本公司</w:t>
            </w:r>
            <w:bookmarkStart w:id="7" w:name="_Hlk156919458"/>
            <w:r w:rsidRPr="00645483">
              <w:rPr>
                <w:rStyle w:val="normaltextrun"/>
                <w:rFonts w:eastAsia="宋体"/>
                <w:b/>
                <w:bCs/>
                <w:sz w:val="14"/>
                <w:szCs w:val="14"/>
              </w:rPr>
              <w:t>未來</w:t>
            </w:r>
            <w:bookmarkEnd w:id="7"/>
            <w:r w:rsidRPr="00645483">
              <w:rPr>
                <w:rStyle w:val="normaltextrun"/>
                <w:rFonts w:eastAsia="宋体"/>
                <w:b/>
                <w:bCs/>
                <w:sz w:val="14"/>
                <w:szCs w:val="14"/>
              </w:rPr>
              <w:t>將以印刷</w:t>
            </w:r>
            <w:bookmarkStart w:id="8" w:name="_Hlk158380943"/>
            <w:r w:rsidRPr="00645483">
              <w:rPr>
                <w:rStyle w:val="normaltextrun"/>
                <w:rFonts w:eastAsia="宋体"/>
                <w:b/>
                <w:bCs/>
                <w:sz w:val="14"/>
                <w:szCs w:val="14"/>
              </w:rPr>
              <w:t>本</w:t>
            </w:r>
            <w:bookmarkEnd w:id="8"/>
            <w:r w:rsidRPr="00645483">
              <w:rPr>
                <w:rStyle w:val="normaltextrun"/>
                <w:rFonts w:eastAsia="宋体"/>
                <w:b/>
                <w:bCs/>
                <w:sz w:val="14"/>
                <w:szCs w:val="14"/>
              </w:rPr>
              <w:t>形式發送可供採取行動的公司通訊</w:t>
            </w:r>
            <w:r w:rsidRPr="00645483">
              <w:rPr>
                <w:rStyle w:val="normaltextrun"/>
                <w:rFonts w:eastAsia="宋体"/>
                <w:b/>
                <w:bCs/>
                <w:sz w:val="14"/>
                <w:szCs w:val="14"/>
                <w:vertAlign w:val="superscript"/>
              </w:rPr>
              <w:t>（附註）</w:t>
            </w:r>
            <w:r w:rsidRPr="00645483">
              <w:rPr>
                <w:rStyle w:val="normaltextrun"/>
                <w:rFonts w:eastAsia="宋体"/>
                <w:b/>
                <w:bCs/>
                <w:sz w:val="14"/>
                <w:szCs w:val="14"/>
              </w:rPr>
              <w:t>。</w:t>
            </w:r>
          </w:p>
          <w:p w14:paraId="034A08CE"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eop"/>
                <w:rFonts w:eastAsia="宋体"/>
                <w:sz w:val="14"/>
                <w:szCs w:val="14"/>
              </w:rPr>
              <w:t> </w:t>
            </w:r>
          </w:p>
          <w:p w14:paraId="4A4078F6" w14:textId="40C83A95"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normaltextrun"/>
                <w:rFonts w:eastAsia="宋体"/>
                <w:sz w:val="14"/>
                <w:szCs w:val="14"/>
              </w:rPr>
              <w:t>若</w:t>
            </w:r>
            <w:r w:rsidRPr="00645483">
              <w:rPr>
                <w:rStyle w:val="normaltextrun"/>
                <w:rFonts w:eastAsia="宋体"/>
                <w:sz w:val="14"/>
                <w:szCs w:val="14"/>
              </w:rPr>
              <w:t xml:space="preserve">   </w:t>
            </w:r>
            <w:r w:rsidRPr="00645483">
              <w:rPr>
                <w:rStyle w:val="normaltextrun"/>
                <w:rFonts w:eastAsia="宋体"/>
                <w:sz w:val="14"/>
                <w:szCs w:val="14"/>
              </w:rPr>
              <w:t>閣下希望收取日後公司通訊之印刷本，請</w:t>
            </w:r>
            <w:bookmarkStart w:id="9" w:name="_Hlk152604845"/>
            <w:r w:rsidRPr="00645483">
              <w:rPr>
                <w:rStyle w:val="normaltextrun"/>
                <w:rFonts w:eastAsia="宋体"/>
                <w:sz w:val="14"/>
                <w:szCs w:val="14"/>
              </w:rPr>
              <w:t>填妥隨附之回條</w:t>
            </w:r>
            <w:bookmarkEnd w:id="9"/>
            <w:r w:rsidRPr="00645483">
              <w:rPr>
                <w:rStyle w:val="normaltextrun"/>
                <w:rFonts w:eastAsia="宋体"/>
                <w:sz w:val="14"/>
                <w:szCs w:val="14"/>
              </w:rPr>
              <w:t>並交予</w:t>
            </w:r>
            <w:r w:rsidRPr="00645483">
              <w:rPr>
                <w:rStyle w:val="normaltextrun"/>
                <w:rFonts w:eastAsia="宋体"/>
                <w:sz w:val="14"/>
                <w:szCs w:val="14"/>
              </w:rPr>
              <w:t>H</w:t>
            </w:r>
            <w:r w:rsidRPr="00645483">
              <w:rPr>
                <w:rStyle w:val="normaltextrun"/>
                <w:rFonts w:eastAsia="宋体"/>
                <w:sz w:val="14"/>
                <w:szCs w:val="14"/>
              </w:rPr>
              <w:t>股證券登記處或發送電子郵件至</w:t>
            </w:r>
            <w:hyperlink r:id="rId19" w:history="1">
              <w:r w:rsidRPr="00645483">
                <w:rPr>
                  <w:rStyle w:val="Hyperlink"/>
                  <w:rFonts w:eastAsia="宋体"/>
                  <w:sz w:val="14"/>
                  <w:szCs w:val="14"/>
                </w:rPr>
                <w:t>jinyuanhchem.ecom@computershare.com.hk</w:t>
              </w:r>
            </w:hyperlink>
            <w:r w:rsidRPr="00645483">
              <w:rPr>
                <w:rStyle w:val="normaltextrun"/>
                <w:rFonts w:eastAsia="宋体"/>
                <w:sz w:val="14"/>
                <w:szCs w:val="14"/>
              </w:rPr>
              <w:t>，並註明</w:t>
            </w:r>
            <w:r w:rsidRPr="00645483">
              <w:rPr>
                <w:rStyle w:val="normaltextrun"/>
                <w:rFonts w:eastAsia="宋体"/>
                <w:sz w:val="14"/>
                <w:szCs w:val="14"/>
              </w:rPr>
              <w:t xml:space="preserve">   </w:t>
            </w:r>
            <w:r w:rsidRPr="00645483">
              <w:rPr>
                <w:rStyle w:val="normaltextrun"/>
                <w:rFonts w:eastAsia="宋体"/>
                <w:sz w:val="14"/>
                <w:szCs w:val="14"/>
              </w:rPr>
              <w:t>閣下的姓名、地址以及收取公司通訊印刷版的要求。</w:t>
            </w:r>
            <w:r w:rsidRPr="00645483">
              <w:rPr>
                <w:rStyle w:val="normaltextrun"/>
                <w:rFonts w:eastAsia="宋体"/>
                <w:sz w:val="14"/>
                <w:szCs w:val="14"/>
              </w:rPr>
              <w:t xml:space="preserve"> </w:t>
            </w:r>
            <w:bookmarkStart w:id="10" w:name="_Hlk163216235"/>
            <w:r w:rsidRPr="00645483">
              <w:rPr>
                <w:rStyle w:val="normaltextrun"/>
                <w:rFonts w:eastAsia="宋体"/>
                <w:sz w:val="14"/>
                <w:szCs w:val="14"/>
              </w:rPr>
              <w:t>請注意，收取日後公司通訊印刷本之指示由收悉</w:t>
            </w:r>
            <w:r w:rsidRPr="00645483">
              <w:rPr>
                <w:rStyle w:val="normaltextrun"/>
                <w:rFonts w:eastAsia="宋体"/>
                <w:sz w:val="14"/>
                <w:szCs w:val="14"/>
              </w:rPr>
              <w:t xml:space="preserve">  </w:t>
            </w:r>
            <w:r w:rsidRPr="00645483">
              <w:rPr>
                <w:rStyle w:val="normaltextrun"/>
                <w:rFonts w:eastAsia="宋体"/>
                <w:sz w:val="14"/>
                <w:szCs w:val="14"/>
              </w:rPr>
              <w:t>閣下指示當日起計一年內有效，此後將過期。</w:t>
            </w:r>
            <w:bookmarkEnd w:id="10"/>
            <w:r w:rsidRPr="00645483">
              <w:rPr>
                <w:rStyle w:val="eop"/>
                <w:rFonts w:eastAsia="宋体"/>
                <w:sz w:val="14"/>
                <w:szCs w:val="14"/>
              </w:rPr>
              <w:t> </w:t>
            </w:r>
          </w:p>
          <w:p w14:paraId="266D6311" w14:textId="77777777" w:rsidR="00694673" w:rsidRPr="00645483" w:rsidRDefault="00694673" w:rsidP="00645483">
            <w:pPr>
              <w:pStyle w:val="paragraph"/>
              <w:snapToGrid w:val="0"/>
              <w:spacing w:before="0" w:beforeAutospacing="0" w:after="0" w:afterAutospacing="0" w:line="160" w:lineRule="exact"/>
              <w:jc w:val="both"/>
              <w:textAlignment w:val="baseline"/>
              <w:rPr>
                <w:rFonts w:eastAsia="宋体"/>
                <w:sz w:val="14"/>
                <w:szCs w:val="14"/>
              </w:rPr>
            </w:pPr>
            <w:r w:rsidRPr="00645483">
              <w:rPr>
                <w:rStyle w:val="eop"/>
                <w:rFonts w:eastAsia="宋体"/>
                <w:sz w:val="14"/>
                <w:szCs w:val="14"/>
              </w:rPr>
              <w:t> </w:t>
            </w:r>
          </w:p>
          <w:p w14:paraId="175EA507" w14:textId="4D7E4AA8" w:rsidR="00ED0F05" w:rsidRPr="00645483" w:rsidRDefault="00694673" w:rsidP="00645483">
            <w:pPr>
              <w:pStyle w:val="paragraph"/>
              <w:snapToGrid w:val="0"/>
              <w:spacing w:before="0" w:beforeAutospacing="0" w:after="0" w:afterAutospacing="0" w:line="160" w:lineRule="exact"/>
              <w:jc w:val="both"/>
              <w:textAlignment w:val="baseline"/>
              <w:rPr>
                <w:rStyle w:val="eop"/>
                <w:rFonts w:eastAsia="宋体"/>
                <w:sz w:val="14"/>
                <w:szCs w:val="14"/>
              </w:rPr>
            </w:pPr>
            <w:r w:rsidRPr="00645483">
              <w:rPr>
                <w:rStyle w:val="normaltextrun"/>
                <w:rFonts w:eastAsia="宋体"/>
                <w:sz w:val="14"/>
                <w:szCs w:val="14"/>
              </w:rPr>
              <w:t>如</w:t>
            </w:r>
            <w:r w:rsidRPr="00645483">
              <w:rPr>
                <w:rStyle w:val="normaltextrun"/>
                <w:rFonts w:eastAsia="宋体"/>
                <w:sz w:val="14"/>
                <w:szCs w:val="14"/>
              </w:rPr>
              <w:t xml:space="preserve">   </w:t>
            </w:r>
            <w:r w:rsidRPr="00645483">
              <w:rPr>
                <w:rStyle w:val="normaltextrun"/>
                <w:rFonts w:eastAsia="宋体"/>
                <w:sz w:val="14"/>
                <w:szCs w:val="14"/>
              </w:rPr>
              <w:t>閣下對本函件有任何疑問，請於辦公時間星期一至五（香港公眾假期除外）上午</w:t>
            </w:r>
            <w:r w:rsidRPr="00645483">
              <w:rPr>
                <w:rStyle w:val="normaltextrun"/>
                <w:rFonts w:eastAsia="宋体"/>
                <w:sz w:val="14"/>
                <w:szCs w:val="14"/>
              </w:rPr>
              <w:t>9</w:t>
            </w:r>
            <w:r w:rsidRPr="00645483">
              <w:rPr>
                <w:rStyle w:val="normaltextrun"/>
                <w:rFonts w:eastAsia="宋体"/>
                <w:sz w:val="14"/>
                <w:szCs w:val="14"/>
              </w:rPr>
              <w:t>時正至下午</w:t>
            </w:r>
            <w:r w:rsidRPr="00645483">
              <w:rPr>
                <w:rStyle w:val="normaltextrun"/>
                <w:rFonts w:eastAsia="宋体"/>
                <w:sz w:val="14"/>
                <w:szCs w:val="14"/>
              </w:rPr>
              <w:t>6</w:t>
            </w:r>
            <w:r w:rsidRPr="00645483">
              <w:rPr>
                <w:rStyle w:val="normaltextrun"/>
                <w:rFonts w:eastAsia="宋体"/>
                <w:sz w:val="14"/>
                <w:szCs w:val="14"/>
              </w:rPr>
              <w:t>時正（香港時間）期間致電</w:t>
            </w:r>
            <w:r w:rsidRPr="00645483">
              <w:rPr>
                <w:rStyle w:val="normaltextrun"/>
                <w:rFonts w:eastAsia="宋体"/>
                <w:sz w:val="14"/>
                <w:szCs w:val="14"/>
              </w:rPr>
              <w:t>H</w:t>
            </w:r>
            <w:r w:rsidRPr="00645483">
              <w:rPr>
                <w:rStyle w:val="normaltextrun"/>
                <w:rFonts w:eastAsia="宋体"/>
                <w:sz w:val="14"/>
                <w:szCs w:val="14"/>
              </w:rPr>
              <w:t>股證券登記處</w:t>
            </w:r>
            <w:r w:rsidRPr="00645483">
              <w:rPr>
                <w:rStyle w:val="normaltextrun"/>
                <w:rFonts w:eastAsia="宋体"/>
                <w:sz w:val="14"/>
                <w:szCs w:val="14"/>
              </w:rPr>
              <w:t>(852) 2862 8688</w:t>
            </w:r>
            <w:r w:rsidRPr="00645483">
              <w:rPr>
                <w:rStyle w:val="normaltextrun"/>
                <w:rFonts w:eastAsia="宋体"/>
                <w:sz w:val="14"/>
                <w:szCs w:val="14"/>
              </w:rPr>
              <w:t>查詢。</w:t>
            </w:r>
            <w:r w:rsidR="00ED0F05" w:rsidRPr="00645483">
              <w:rPr>
                <w:rStyle w:val="eop"/>
                <w:rFonts w:eastAsia="宋体"/>
                <w:sz w:val="14"/>
                <w:szCs w:val="14"/>
              </w:rPr>
              <w:t> </w:t>
            </w:r>
          </w:p>
          <w:p w14:paraId="4054BC40" w14:textId="77777777" w:rsidR="002C57E1" w:rsidRPr="00645483" w:rsidRDefault="002C57E1" w:rsidP="00645483">
            <w:pPr>
              <w:pStyle w:val="paragraph"/>
              <w:snapToGrid w:val="0"/>
              <w:spacing w:before="0" w:beforeAutospacing="0" w:after="0" w:afterAutospacing="0" w:line="160" w:lineRule="exact"/>
              <w:jc w:val="both"/>
              <w:textAlignment w:val="baseline"/>
              <w:rPr>
                <w:rFonts w:eastAsia="宋体"/>
                <w:sz w:val="14"/>
                <w:szCs w:val="14"/>
              </w:rPr>
            </w:pPr>
          </w:p>
          <w:p w14:paraId="09AB9E6B" w14:textId="77777777" w:rsidR="00252879" w:rsidRPr="00645483" w:rsidRDefault="00252879" w:rsidP="00645483">
            <w:pPr>
              <w:pStyle w:val="paragraph"/>
              <w:adjustRightInd w:val="0"/>
              <w:snapToGrid w:val="0"/>
              <w:ind w:firstLineChars="4900" w:firstLine="6860"/>
              <w:contextualSpacing/>
              <w:textAlignment w:val="baseline"/>
              <w:rPr>
                <w:rStyle w:val="normaltextrun"/>
                <w:rFonts w:eastAsia="宋体"/>
                <w:sz w:val="14"/>
                <w:szCs w:val="14"/>
              </w:rPr>
            </w:pPr>
            <w:r w:rsidRPr="00645483">
              <w:rPr>
                <w:rStyle w:val="normaltextrun"/>
                <w:rFonts w:eastAsia="宋体"/>
                <w:sz w:val="14"/>
                <w:szCs w:val="14"/>
              </w:rPr>
              <w:t>承董事會命</w:t>
            </w:r>
          </w:p>
          <w:p w14:paraId="17E91444" w14:textId="77777777" w:rsidR="00252879" w:rsidRPr="00645483" w:rsidRDefault="00252879" w:rsidP="00645483">
            <w:pPr>
              <w:pStyle w:val="paragraph"/>
              <w:adjustRightInd w:val="0"/>
              <w:snapToGrid w:val="0"/>
              <w:ind w:firstLineChars="4400" w:firstLine="6184"/>
              <w:contextualSpacing/>
              <w:textAlignment w:val="baseline"/>
              <w:rPr>
                <w:rStyle w:val="normaltextrun"/>
                <w:rFonts w:eastAsia="宋体"/>
                <w:b/>
                <w:bCs/>
                <w:sz w:val="14"/>
                <w:szCs w:val="14"/>
              </w:rPr>
            </w:pPr>
            <w:r w:rsidRPr="00645483">
              <w:rPr>
                <w:rStyle w:val="normaltextrun"/>
                <w:rFonts w:eastAsia="宋体"/>
                <w:b/>
                <w:bCs/>
                <w:sz w:val="14"/>
                <w:szCs w:val="14"/>
              </w:rPr>
              <w:t>河南金源氫化化工股份有限公司</w:t>
            </w:r>
          </w:p>
          <w:p w14:paraId="5C8DBB7F" w14:textId="7536263D" w:rsidR="0073191D" w:rsidRPr="00645483" w:rsidRDefault="00252879" w:rsidP="00645483">
            <w:pPr>
              <w:pStyle w:val="paragraph"/>
              <w:adjustRightInd w:val="0"/>
              <w:snapToGrid w:val="0"/>
              <w:spacing w:before="0" w:beforeAutospacing="0" w:after="0" w:afterAutospacing="0" w:line="160" w:lineRule="exact"/>
              <w:ind w:rightChars="310" w:right="744" w:firstLineChars="5000" w:firstLine="7027"/>
              <w:textAlignment w:val="baseline"/>
              <w:rPr>
                <w:rFonts w:eastAsia="宋体"/>
                <w:b/>
                <w:bCs/>
                <w:sz w:val="14"/>
                <w:szCs w:val="14"/>
              </w:rPr>
            </w:pPr>
            <w:r w:rsidRPr="00645483">
              <w:rPr>
                <w:rStyle w:val="normaltextrun"/>
                <w:rFonts w:eastAsia="宋体"/>
                <w:b/>
                <w:bCs/>
                <w:sz w:val="14"/>
                <w:szCs w:val="14"/>
              </w:rPr>
              <w:t>王增光</w:t>
            </w:r>
          </w:p>
          <w:p w14:paraId="602E8362" w14:textId="431E351F" w:rsidR="007D3FB6" w:rsidRPr="007D3FB6" w:rsidRDefault="00252879" w:rsidP="007D3FB6">
            <w:pPr>
              <w:pStyle w:val="paragraph"/>
              <w:adjustRightInd w:val="0"/>
              <w:snapToGrid w:val="0"/>
              <w:spacing w:before="0" w:beforeAutospacing="0" w:after="0" w:afterAutospacing="0" w:line="160" w:lineRule="exact"/>
              <w:ind w:firstLineChars="4946" w:firstLine="6924"/>
              <w:textAlignment w:val="baseline"/>
              <w:rPr>
                <w:rFonts w:eastAsiaTheme="minorEastAsia"/>
                <w:i/>
                <w:iCs/>
                <w:sz w:val="14"/>
                <w:szCs w:val="14"/>
              </w:rPr>
            </w:pPr>
            <w:r w:rsidRPr="00645483">
              <w:rPr>
                <w:rStyle w:val="normaltextrun"/>
                <w:rFonts w:eastAsia="宋体"/>
                <w:i/>
                <w:iCs/>
                <w:sz w:val="14"/>
                <w:szCs w:val="14"/>
              </w:rPr>
              <w:t>執行董事</w:t>
            </w:r>
          </w:p>
          <w:p w14:paraId="505BA831" w14:textId="6A9610D6" w:rsidR="00252879" w:rsidRPr="006C0D4B" w:rsidRDefault="00DF1180" w:rsidP="00645483">
            <w:pPr>
              <w:snapToGrid w:val="0"/>
              <w:contextualSpacing/>
              <w:jc w:val="both"/>
              <w:rPr>
                <w:rFonts w:eastAsiaTheme="minorEastAsia"/>
                <w:spacing w:val="8"/>
                <w:sz w:val="14"/>
                <w:szCs w:val="14"/>
              </w:rPr>
            </w:pPr>
            <w:r w:rsidRPr="00645483">
              <w:rPr>
                <w:rFonts w:eastAsia="宋体"/>
                <w:spacing w:val="8"/>
                <w:sz w:val="14"/>
                <w:szCs w:val="14"/>
              </w:rPr>
              <w:t>202</w:t>
            </w:r>
            <w:r w:rsidR="007D3FB6">
              <w:rPr>
                <w:rFonts w:eastAsiaTheme="minorEastAsia" w:hint="eastAsia"/>
                <w:spacing w:val="8"/>
                <w:sz w:val="14"/>
                <w:szCs w:val="14"/>
              </w:rPr>
              <w:t>5</w:t>
            </w:r>
            <w:r w:rsidRPr="00645483">
              <w:rPr>
                <w:rFonts w:eastAsia="宋体"/>
                <w:spacing w:val="8"/>
                <w:sz w:val="14"/>
                <w:szCs w:val="14"/>
              </w:rPr>
              <w:t>年</w:t>
            </w:r>
            <w:r w:rsidR="00813063">
              <w:rPr>
                <w:rFonts w:eastAsiaTheme="minorEastAsia" w:hint="eastAsia"/>
                <w:spacing w:val="8"/>
                <w:sz w:val="14"/>
                <w:szCs w:val="14"/>
              </w:rPr>
              <w:t>9</w:t>
            </w:r>
            <w:r w:rsidRPr="00645483">
              <w:rPr>
                <w:rFonts w:eastAsia="宋体"/>
                <w:spacing w:val="8"/>
                <w:sz w:val="14"/>
                <w:szCs w:val="14"/>
              </w:rPr>
              <w:t>月</w:t>
            </w:r>
            <w:r w:rsidR="001619C1">
              <w:rPr>
                <w:rFonts w:eastAsiaTheme="minorEastAsia" w:hint="eastAsia"/>
                <w:spacing w:val="8"/>
                <w:sz w:val="14"/>
                <w:szCs w:val="14"/>
              </w:rPr>
              <w:t>22</w:t>
            </w:r>
            <w:r w:rsidR="008935FA" w:rsidRPr="00645483">
              <w:rPr>
                <w:rFonts w:eastAsia="宋体"/>
                <w:spacing w:val="8"/>
                <w:sz w:val="14"/>
                <w:szCs w:val="14"/>
              </w:rPr>
              <w:t>日</w:t>
            </w:r>
          </w:p>
          <w:p w14:paraId="2BED9936" w14:textId="77777777" w:rsidR="00645483" w:rsidRPr="00DC1FD7" w:rsidRDefault="00645483" w:rsidP="00645483">
            <w:pPr>
              <w:snapToGrid w:val="0"/>
              <w:contextualSpacing/>
              <w:jc w:val="both"/>
              <w:rPr>
                <w:rFonts w:eastAsiaTheme="minorEastAsia"/>
                <w:spacing w:val="8"/>
                <w:sz w:val="10"/>
                <w:szCs w:val="10"/>
              </w:rPr>
            </w:pPr>
          </w:p>
          <w:p w14:paraId="0A0FFD11" w14:textId="2FC5C6AE" w:rsidR="008935FA" w:rsidRPr="00252879" w:rsidRDefault="00252879" w:rsidP="00252879">
            <w:pPr>
              <w:adjustRightInd w:val="0"/>
              <w:snapToGrid w:val="0"/>
              <w:ind w:left="334" w:hangingChars="304" w:hanging="334"/>
              <w:rPr>
                <w:i/>
                <w:sz w:val="11"/>
                <w:szCs w:val="11"/>
              </w:rPr>
            </w:pPr>
            <w:r w:rsidRPr="00252879">
              <w:rPr>
                <w:i/>
                <w:sz w:val="11"/>
                <w:szCs w:val="11"/>
              </w:rPr>
              <w:t>附註：</w:t>
            </w:r>
            <w:r w:rsidRPr="00252879">
              <w:rPr>
                <w:rFonts w:hint="eastAsia"/>
                <w:i/>
                <w:sz w:val="11"/>
                <w:szCs w:val="11"/>
              </w:rPr>
              <w:t>可供採取行動的公司通訊指任何涉及要求發行人的證券持有人指示其擬如何行使其有關證券持有人的權利或作出選擇的公司通訊。</w:t>
            </w:r>
          </w:p>
          <w:p w14:paraId="0EDC94F9" w14:textId="659C540F" w:rsidR="00D86B68" w:rsidRPr="00F80C64" w:rsidRDefault="004B1A85" w:rsidP="00252879">
            <w:pPr>
              <w:pStyle w:val="paragraph"/>
              <w:adjustRightInd w:val="0"/>
              <w:snapToGrid w:val="0"/>
              <w:spacing w:beforeLines="30" w:before="108" w:beforeAutospacing="0" w:after="0" w:afterAutospacing="0"/>
              <w:textAlignment w:val="baseline"/>
              <w:rPr>
                <w:rFonts w:eastAsiaTheme="minorEastAsia"/>
                <w:i/>
                <w:sz w:val="12"/>
                <w:szCs w:val="12"/>
              </w:rPr>
            </w:pPr>
            <w:r w:rsidRPr="002C57E1">
              <w:rPr>
                <w:rFonts w:hint="eastAsia"/>
                <w:i/>
                <w:spacing w:val="6"/>
                <w:sz w:val="11"/>
                <w:szCs w:val="11"/>
              </w:rPr>
              <w:t>*</w:t>
            </w:r>
            <w:r w:rsidRPr="002C57E1">
              <w:rPr>
                <w:i/>
                <w:spacing w:val="6"/>
                <w:sz w:val="11"/>
                <w:szCs w:val="11"/>
              </w:rPr>
              <w:t xml:space="preserve">For identification purpose only </w:t>
            </w:r>
            <w:r w:rsidRPr="002C57E1">
              <w:rPr>
                <w:rStyle w:val="eop"/>
                <w:rFonts w:eastAsiaTheme="minorEastAsia"/>
                <w:i/>
                <w:iCs/>
                <w:sz w:val="11"/>
                <w:szCs w:val="11"/>
              </w:rPr>
              <w:t>僅供識別</w:t>
            </w:r>
          </w:p>
        </w:tc>
      </w:tr>
    </w:tbl>
    <w:p w14:paraId="6DB9F7DB" w14:textId="77777777" w:rsidR="006B3049" w:rsidRPr="00F80C64" w:rsidRDefault="006B3049" w:rsidP="00B777AF">
      <w:pPr>
        <w:snapToGrid w:val="0"/>
        <w:spacing w:line="40" w:lineRule="exact"/>
        <w:ind w:right="1202"/>
        <w:rPr>
          <w:rFonts w:eastAsiaTheme="minorEastAsia"/>
          <w:sz w:val="10"/>
        </w:rPr>
      </w:pPr>
    </w:p>
    <w:sectPr w:rsidR="006B3049" w:rsidRPr="00F80C64" w:rsidSect="00645483">
      <w:pgSz w:w="11906" w:h="16838"/>
      <w:pgMar w:top="284" w:right="1077" w:bottom="249" w:left="1077" w:header="340"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038E" w14:textId="77777777" w:rsidR="009F3510" w:rsidRDefault="009F3510">
      <w:r>
        <w:separator/>
      </w:r>
    </w:p>
  </w:endnote>
  <w:endnote w:type="continuationSeparator" w:id="0">
    <w:p w14:paraId="378B7E2E" w14:textId="77777777" w:rsidR="009F3510" w:rsidRDefault="009F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Times LT Std">
    <w:altName w:val="Times New Roman"/>
    <w:panose1 w:val="00000000000000000000"/>
    <w:charset w:val="00"/>
    <w:family w:val="roman"/>
    <w:notTrueType/>
    <w:pitch w:val="variable"/>
    <w:sig w:usb0="800000AF" w:usb1="5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8F5A" w14:textId="77777777" w:rsidR="009F3510" w:rsidRDefault="009F3510">
      <w:r>
        <w:separator/>
      </w:r>
    </w:p>
  </w:footnote>
  <w:footnote w:type="continuationSeparator" w:id="0">
    <w:p w14:paraId="070D1573" w14:textId="77777777" w:rsidR="009F3510" w:rsidRDefault="009F3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B7"/>
    <w:multiLevelType w:val="hybridMultilevel"/>
    <w:tmpl w:val="AD9487F6"/>
    <w:lvl w:ilvl="0" w:tplc="8BAA6F70">
      <w:start w:val="1"/>
      <w:numFmt w:val="decimal"/>
      <w:lvlText w:val="(%1)"/>
      <w:lvlJc w:val="left"/>
      <w:pPr>
        <w:tabs>
          <w:tab w:val="num" w:pos="1440"/>
        </w:tabs>
        <w:ind w:left="1440" w:hanging="48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6170CFE"/>
    <w:multiLevelType w:val="hybridMultilevel"/>
    <w:tmpl w:val="8A58D82A"/>
    <w:lvl w:ilvl="0" w:tplc="8BAA6F70">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9DA52DD"/>
    <w:multiLevelType w:val="hybridMultilevel"/>
    <w:tmpl w:val="94CCF8BC"/>
    <w:lvl w:ilvl="0" w:tplc="8BAA6F70">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39704EFE"/>
    <w:multiLevelType w:val="hybridMultilevel"/>
    <w:tmpl w:val="5BD80636"/>
    <w:lvl w:ilvl="0" w:tplc="5712E89C">
      <w:numFmt w:val="bullet"/>
      <w:lvlText w:val=""/>
      <w:lvlJc w:val="left"/>
      <w:pPr>
        <w:tabs>
          <w:tab w:val="num" w:pos="360"/>
        </w:tabs>
        <w:ind w:left="360" w:hanging="360"/>
      </w:pPr>
      <w:rPr>
        <w:rFonts w:ascii="Wingdings" w:eastAsia="PMingLiU"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C4850A0"/>
    <w:multiLevelType w:val="hybridMultilevel"/>
    <w:tmpl w:val="A24A5D04"/>
    <w:lvl w:ilvl="0" w:tplc="8BAA6F70">
      <w:start w:val="1"/>
      <w:numFmt w:val="decimal"/>
      <w:lvlText w:val="(%1)"/>
      <w:lvlJc w:val="left"/>
      <w:pPr>
        <w:tabs>
          <w:tab w:val="num" w:pos="1680"/>
        </w:tabs>
        <w:ind w:left="1680" w:hanging="480"/>
      </w:pPr>
      <w:rPr>
        <w:rFonts w:hint="eastAsia"/>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3DB87E14"/>
    <w:multiLevelType w:val="hybridMultilevel"/>
    <w:tmpl w:val="909E87AE"/>
    <w:lvl w:ilvl="0" w:tplc="A83CAED4">
      <w:start w:val="1"/>
      <w:numFmt w:val="bullet"/>
      <w:lvlText w:val="–"/>
      <w:lvlJc w:val="left"/>
      <w:pPr>
        <w:ind w:left="360" w:hanging="360"/>
      </w:pPr>
      <w:rPr>
        <w:rFonts w:ascii="Times New Roman" w:eastAsia="PMingLiU" w:hAnsi="Times New Roman" w:cs="Times New Roman" w:hint="default"/>
        <w:b/>
        <w:u w:val="singl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4774DB7"/>
    <w:multiLevelType w:val="hybridMultilevel"/>
    <w:tmpl w:val="4266D048"/>
    <w:lvl w:ilvl="0" w:tplc="8BAA6F70">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CD92B74"/>
    <w:multiLevelType w:val="multilevel"/>
    <w:tmpl w:val="AF06209C"/>
    <w:lvl w:ilvl="0">
      <w:start w:val="1"/>
      <w:numFmt w:val="decimal"/>
      <w:lvlText w:val="(%1.)"/>
      <w:lvlJc w:val="left"/>
      <w:pPr>
        <w:tabs>
          <w:tab w:val="num" w:pos="960"/>
        </w:tabs>
        <w:ind w:left="960"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6F641FCE"/>
    <w:multiLevelType w:val="multilevel"/>
    <w:tmpl w:val="654C92CC"/>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16cid:durableId="164637767">
    <w:abstractNumId w:val="2"/>
  </w:num>
  <w:num w:numId="2" w16cid:durableId="1060790845">
    <w:abstractNumId w:val="8"/>
  </w:num>
  <w:num w:numId="3" w16cid:durableId="1288465679">
    <w:abstractNumId w:val="7"/>
  </w:num>
  <w:num w:numId="4" w16cid:durableId="1712925555">
    <w:abstractNumId w:val="0"/>
  </w:num>
  <w:num w:numId="5" w16cid:durableId="950865401">
    <w:abstractNumId w:val="4"/>
  </w:num>
  <w:num w:numId="6" w16cid:durableId="250625797">
    <w:abstractNumId w:val="1"/>
  </w:num>
  <w:num w:numId="7" w16cid:durableId="1623610877">
    <w:abstractNumId w:val="6"/>
  </w:num>
  <w:num w:numId="8" w16cid:durableId="1153327574">
    <w:abstractNumId w:val="3"/>
  </w:num>
  <w:num w:numId="9" w16cid:durableId="105677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CE"/>
    <w:rsid w:val="00004787"/>
    <w:rsid w:val="00004B37"/>
    <w:rsid w:val="00006177"/>
    <w:rsid w:val="000070D3"/>
    <w:rsid w:val="000074CA"/>
    <w:rsid w:val="00013D9F"/>
    <w:rsid w:val="00017B2C"/>
    <w:rsid w:val="000265B0"/>
    <w:rsid w:val="00030FB2"/>
    <w:rsid w:val="00032AE2"/>
    <w:rsid w:val="00032E4E"/>
    <w:rsid w:val="0003709B"/>
    <w:rsid w:val="0004229F"/>
    <w:rsid w:val="00043173"/>
    <w:rsid w:val="00044A49"/>
    <w:rsid w:val="00044F40"/>
    <w:rsid w:val="00047DE6"/>
    <w:rsid w:val="0005079B"/>
    <w:rsid w:val="00052D2D"/>
    <w:rsid w:val="00052EBE"/>
    <w:rsid w:val="00055775"/>
    <w:rsid w:val="00056FC4"/>
    <w:rsid w:val="00070CF4"/>
    <w:rsid w:val="00072724"/>
    <w:rsid w:val="00072B20"/>
    <w:rsid w:val="00074FE0"/>
    <w:rsid w:val="00081F6B"/>
    <w:rsid w:val="0008351C"/>
    <w:rsid w:val="0008602D"/>
    <w:rsid w:val="00087339"/>
    <w:rsid w:val="00093993"/>
    <w:rsid w:val="0009661D"/>
    <w:rsid w:val="0009707E"/>
    <w:rsid w:val="0009786C"/>
    <w:rsid w:val="000A0FD7"/>
    <w:rsid w:val="000A237F"/>
    <w:rsid w:val="000A2B1D"/>
    <w:rsid w:val="000A56A6"/>
    <w:rsid w:val="000A693E"/>
    <w:rsid w:val="000B0437"/>
    <w:rsid w:val="000B1F68"/>
    <w:rsid w:val="000B2190"/>
    <w:rsid w:val="000B62E5"/>
    <w:rsid w:val="000B7FB4"/>
    <w:rsid w:val="000C21C1"/>
    <w:rsid w:val="000D145F"/>
    <w:rsid w:val="000D30AE"/>
    <w:rsid w:val="000D4916"/>
    <w:rsid w:val="000E069A"/>
    <w:rsid w:val="000E2AF1"/>
    <w:rsid w:val="000F083A"/>
    <w:rsid w:val="000F61A8"/>
    <w:rsid w:val="001004EE"/>
    <w:rsid w:val="00101DA8"/>
    <w:rsid w:val="001059EE"/>
    <w:rsid w:val="00122842"/>
    <w:rsid w:val="001232F5"/>
    <w:rsid w:val="00127537"/>
    <w:rsid w:val="00130287"/>
    <w:rsid w:val="00133208"/>
    <w:rsid w:val="00141A95"/>
    <w:rsid w:val="00141E10"/>
    <w:rsid w:val="001429FE"/>
    <w:rsid w:val="00145319"/>
    <w:rsid w:val="00156066"/>
    <w:rsid w:val="001611F7"/>
    <w:rsid w:val="001619C1"/>
    <w:rsid w:val="001660C2"/>
    <w:rsid w:val="001661A8"/>
    <w:rsid w:val="00171A11"/>
    <w:rsid w:val="00175CE1"/>
    <w:rsid w:val="0018101A"/>
    <w:rsid w:val="00181C9A"/>
    <w:rsid w:val="0018581A"/>
    <w:rsid w:val="0019182C"/>
    <w:rsid w:val="00191ED2"/>
    <w:rsid w:val="0019635C"/>
    <w:rsid w:val="001979EB"/>
    <w:rsid w:val="001A1C29"/>
    <w:rsid w:val="001A1E5C"/>
    <w:rsid w:val="001B20A3"/>
    <w:rsid w:val="001B2C3C"/>
    <w:rsid w:val="001C1763"/>
    <w:rsid w:val="001C2E25"/>
    <w:rsid w:val="001C2FF2"/>
    <w:rsid w:val="001C4980"/>
    <w:rsid w:val="001C52BF"/>
    <w:rsid w:val="001C6E27"/>
    <w:rsid w:val="001D500A"/>
    <w:rsid w:val="001D52F9"/>
    <w:rsid w:val="001D77CB"/>
    <w:rsid w:val="001E020A"/>
    <w:rsid w:val="001E0514"/>
    <w:rsid w:val="001E085B"/>
    <w:rsid w:val="001F00D5"/>
    <w:rsid w:val="001F1F8E"/>
    <w:rsid w:val="001F7370"/>
    <w:rsid w:val="001F7F08"/>
    <w:rsid w:val="0020067E"/>
    <w:rsid w:val="00201DFC"/>
    <w:rsid w:val="0021072B"/>
    <w:rsid w:val="002118A8"/>
    <w:rsid w:val="00212511"/>
    <w:rsid w:val="00215FEF"/>
    <w:rsid w:val="002254F1"/>
    <w:rsid w:val="00225CC3"/>
    <w:rsid w:val="00227709"/>
    <w:rsid w:val="002341F5"/>
    <w:rsid w:val="0023530E"/>
    <w:rsid w:val="0023644D"/>
    <w:rsid w:val="00240F21"/>
    <w:rsid w:val="002416BB"/>
    <w:rsid w:val="00242F14"/>
    <w:rsid w:val="00252879"/>
    <w:rsid w:val="00253F52"/>
    <w:rsid w:val="00256909"/>
    <w:rsid w:val="00256E6B"/>
    <w:rsid w:val="0025747F"/>
    <w:rsid w:val="002668BC"/>
    <w:rsid w:val="002676A5"/>
    <w:rsid w:val="002717B8"/>
    <w:rsid w:val="00272AED"/>
    <w:rsid w:val="00276B0B"/>
    <w:rsid w:val="00277203"/>
    <w:rsid w:val="002809C0"/>
    <w:rsid w:val="002876C3"/>
    <w:rsid w:val="002922CF"/>
    <w:rsid w:val="002938E3"/>
    <w:rsid w:val="00293B97"/>
    <w:rsid w:val="00296EB6"/>
    <w:rsid w:val="002A6CEA"/>
    <w:rsid w:val="002A79F0"/>
    <w:rsid w:val="002B1A21"/>
    <w:rsid w:val="002B345D"/>
    <w:rsid w:val="002B3673"/>
    <w:rsid w:val="002C1C9F"/>
    <w:rsid w:val="002C1EC0"/>
    <w:rsid w:val="002C57E1"/>
    <w:rsid w:val="002C730D"/>
    <w:rsid w:val="002D2558"/>
    <w:rsid w:val="002D64A1"/>
    <w:rsid w:val="002E4145"/>
    <w:rsid w:val="002E43A7"/>
    <w:rsid w:val="002E6BB3"/>
    <w:rsid w:val="002F50E4"/>
    <w:rsid w:val="002F5EB7"/>
    <w:rsid w:val="002F7B0D"/>
    <w:rsid w:val="003016E3"/>
    <w:rsid w:val="0030426E"/>
    <w:rsid w:val="00304352"/>
    <w:rsid w:val="00305B57"/>
    <w:rsid w:val="00306F25"/>
    <w:rsid w:val="003100DA"/>
    <w:rsid w:val="0031027D"/>
    <w:rsid w:val="00310E14"/>
    <w:rsid w:val="003112A9"/>
    <w:rsid w:val="003115C8"/>
    <w:rsid w:val="00314467"/>
    <w:rsid w:val="00324F00"/>
    <w:rsid w:val="00326CC2"/>
    <w:rsid w:val="003317DC"/>
    <w:rsid w:val="0033180D"/>
    <w:rsid w:val="00336193"/>
    <w:rsid w:val="00340EA4"/>
    <w:rsid w:val="00344B2C"/>
    <w:rsid w:val="00350643"/>
    <w:rsid w:val="003613D1"/>
    <w:rsid w:val="00361E9E"/>
    <w:rsid w:val="00363E74"/>
    <w:rsid w:val="00363F56"/>
    <w:rsid w:val="003663C2"/>
    <w:rsid w:val="00381483"/>
    <w:rsid w:val="0038330E"/>
    <w:rsid w:val="0038399E"/>
    <w:rsid w:val="003921CF"/>
    <w:rsid w:val="00392D81"/>
    <w:rsid w:val="003933B5"/>
    <w:rsid w:val="0039710D"/>
    <w:rsid w:val="00397CBC"/>
    <w:rsid w:val="003A283D"/>
    <w:rsid w:val="003A47A3"/>
    <w:rsid w:val="003B0293"/>
    <w:rsid w:val="003C11D4"/>
    <w:rsid w:val="003C40C2"/>
    <w:rsid w:val="003C4593"/>
    <w:rsid w:val="003C714A"/>
    <w:rsid w:val="003C7927"/>
    <w:rsid w:val="003C7A90"/>
    <w:rsid w:val="003D3DD1"/>
    <w:rsid w:val="003D72D2"/>
    <w:rsid w:val="003E0339"/>
    <w:rsid w:val="003E41AB"/>
    <w:rsid w:val="003F1466"/>
    <w:rsid w:val="003F14B3"/>
    <w:rsid w:val="003F2BAC"/>
    <w:rsid w:val="003F3B14"/>
    <w:rsid w:val="003F431D"/>
    <w:rsid w:val="003F70B4"/>
    <w:rsid w:val="003F767C"/>
    <w:rsid w:val="00400431"/>
    <w:rsid w:val="0040066C"/>
    <w:rsid w:val="00406139"/>
    <w:rsid w:val="00406EA3"/>
    <w:rsid w:val="004134F6"/>
    <w:rsid w:val="00416BDB"/>
    <w:rsid w:val="00421E36"/>
    <w:rsid w:val="004272A6"/>
    <w:rsid w:val="00431548"/>
    <w:rsid w:val="0043691E"/>
    <w:rsid w:val="00437FAE"/>
    <w:rsid w:val="004403B0"/>
    <w:rsid w:val="004425C6"/>
    <w:rsid w:val="0044261B"/>
    <w:rsid w:val="004445A5"/>
    <w:rsid w:val="00445FCB"/>
    <w:rsid w:val="004519F4"/>
    <w:rsid w:val="00451A19"/>
    <w:rsid w:val="00455BE0"/>
    <w:rsid w:val="004577AC"/>
    <w:rsid w:val="00464C46"/>
    <w:rsid w:val="0046539A"/>
    <w:rsid w:val="00467217"/>
    <w:rsid w:val="00470717"/>
    <w:rsid w:val="0047118E"/>
    <w:rsid w:val="00473558"/>
    <w:rsid w:val="00474B66"/>
    <w:rsid w:val="00481A7E"/>
    <w:rsid w:val="00485996"/>
    <w:rsid w:val="00492B79"/>
    <w:rsid w:val="004939EF"/>
    <w:rsid w:val="00493B38"/>
    <w:rsid w:val="004A4074"/>
    <w:rsid w:val="004A40D8"/>
    <w:rsid w:val="004A48E8"/>
    <w:rsid w:val="004B1A85"/>
    <w:rsid w:val="004B5C35"/>
    <w:rsid w:val="004B5D23"/>
    <w:rsid w:val="004B7589"/>
    <w:rsid w:val="004B7DEA"/>
    <w:rsid w:val="004C00EE"/>
    <w:rsid w:val="004C4E75"/>
    <w:rsid w:val="004C7A86"/>
    <w:rsid w:val="004C7D68"/>
    <w:rsid w:val="004D05E7"/>
    <w:rsid w:val="004D3942"/>
    <w:rsid w:val="004E3898"/>
    <w:rsid w:val="004E5ABB"/>
    <w:rsid w:val="004F1713"/>
    <w:rsid w:val="004F355B"/>
    <w:rsid w:val="004F543A"/>
    <w:rsid w:val="004F7934"/>
    <w:rsid w:val="005019AB"/>
    <w:rsid w:val="00502FD0"/>
    <w:rsid w:val="00511B22"/>
    <w:rsid w:val="00522B2D"/>
    <w:rsid w:val="005253E5"/>
    <w:rsid w:val="005277B9"/>
    <w:rsid w:val="00532FFF"/>
    <w:rsid w:val="00534E7B"/>
    <w:rsid w:val="00537522"/>
    <w:rsid w:val="00561024"/>
    <w:rsid w:val="00561823"/>
    <w:rsid w:val="00563A4F"/>
    <w:rsid w:val="005663E4"/>
    <w:rsid w:val="00574E9B"/>
    <w:rsid w:val="005806D4"/>
    <w:rsid w:val="005833BF"/>
    <w:rsid w:val="005834F7"/>
    <w:rsid w:val="005839C3"/>
    <w:rsid w:val="00586EB7"/>
    <w:rsid w:val="00587290"/>
    <w:rsid w:val="0059257B"/>
    <w:rsid w:val="00593737"/>
    <w:rsid w:val="005A3135"/>
    <w:rsid w:val="005A644C"/>
    <w:rsid w:val="005A75AA"/>
    <w:rsid w:val="005B00CE"/>
    <w:rsid w:val="005B1998"/>
    <w:rsid w:val="005C24A9"/>
    <w:rsid w:val="005C3E61"/>
    <w:rsid w:val="005D0106"/>
    <w:rsid w:val="005D1DC5"/>
    <w:rsid w:val="005D28CE"/>
    <w:rsid w:val="005D2B4C"/>
    <w:rsid w:val="005D37D2"/>
    <w:rsid w:val="005D4689"/>
    <w:rsid w:val="005D5675"/>
    <w:rsid w:val="005D7D9A"/>
    <w:rsid w:val="005E084B"/>
    <w:rsid w:val="005E2545"/>
    <w:rsid w:val="005E27F9"/>
    <w:rsid w:val="005E770B"/>
    <w:rsid w:val="005F0A6E"/>
    <w:rsid w:val="005F2BD7"/>
    <w:rsid w:val="005F7939"/>
    <w:rsid w:val="00606904"/>
    <w:rsid w:val="00612D62"/>
    <w:rsid w:val="00613BFD"/>
    <w:rsid w:val="00615BE0"/>
    <w:rsid w:val="006169DF"/>
    <w:rsid w:val="0062349A"/>
    <w:rsid w:val="00623A80"/>
    <w:rsid w:val="006248B9"/>
    <w:rsid w:val="0062519B"/>
    <w:rsid w:val="006301C0"/>
    <w:rsid w:val="00630A4B"/>
    <w:rsid w:val="006331F3"/>
    <w:rsid w:val="00634860"/>
    <w:rsid w:val="00637006"/>
    <w:rsid w:val="00642BAA"/>
    <w:rsid w:val="00645483"/>
    <w:rsid w:val="00645F82"/>
    <w:rsid w:val="006534DF"/>
    <w:rsid w:val="00655BAE"/>
    <w:rsid w:val="0066185B"/>
    <w:rsid w:val="006649C6"/>
    <w:rsid w:val="00664AAB"/>
    <w:rsid w:val="00666569"/>
    <w:rsid w:val="00666E30"/>
    <w:rsid w:val="00672ED5"/>
    <w:rsid w:val="00674D82"/>
    <w:rsid w:val="00675BD6"/>
    <w:rsid w:val="006768D7"/>
    <w:rsid w:val="00676A8B"/>
    <w:rsid w:val="00681D82"/>
    <w:rsid w:val="006824CA"/>
    <w:rsid w:val="00683480"/>
    <w:rsid w:val="00683A1A"/>
    <w:rsid w:val="006911D4"/>
    <w:rsid w:val="00691C7E"/>
    <w:rsid w:val="00693FCF"/>
    <w:rsid w:val="00694673"/>
    <w:rsid w:val="0069491C"/>
    <w:rsid w:val="00697E30"/>
    <w:rsid w:val="006B19CF"/>
    <w:rsid w:val="006B3049"/>
    <w:rsid w:val="006B616C"/>
    <w:rsid w:val="006B702B"/>
    <w:rsid w:val="006C0D4B"/>
    <w:rsid w:val="006C1FC0"/>
    <w:rsid w:val="006C2EF1"/>
    <w:rsid w:val="006C50CE"/>
    <w:rsid w:val="006C50DD"/>
    <w:rsid w:val="006D2B4D"/>
    <w:rsid w:val="006E3134"/>
    <w:rsid w:val="006E7178"/>
    <w:rsid w:val="006F460F"/>
    <w:rsid w:val="006F4DE5"/>
    <w:rsid w:val="006F60CD"/>
    <w:rsid w:val="006F6F3A"/>
    <w:rsid w:val="006F7531"/>
    <w:rsid w:val="00701980"/>
    <w:rsid w:val="00703270"/>
    <w:rsid w:val="0070437E"/>
    <w:rsid w:val="007053C7"/>
    <w:rsid w:val="0071051D"/>
    <w:rsid w:val="00712840"/>
    <w:rsid w:val="007135D5"/>
    <w:rsid w:val="007154DB"/>
    <w:rsid w:val="00716468"/>
    <w:rsid w:val="00720B1A"/>
    <w:rsid w:val="00721FBA"/>
    <w:rsid w:val="0073191D"/>
    <w:rsid w:val="0073515D"/>
    <w:rsid w:val="00736A03"/>
    <w:rsid w:val="00736D7E"/>
    <w:rsid w:val="007434BA"/>
    <w:rsid w:val="007455DC"/>
    <w:rsid w:val="007460A6"/>
    <w:rsid w:val="00746BBA"/>
    <w:rsid w:val="00751699"/>
    <w:rsid w:val="00751BE3"/>
    <w:rsid w:val="00753049"/>
    <w:rsid w:val="00756549"/>
    <w:rsid w:val="00763C9D"/>
    <w:rsid w:val="007674AA"/>
    <w:rsid w:val="0078030A"/>
    <w:rsid w:val="00780383"/>
    <w:rsid w:val="00780406"/>
    <w:rsid w:val="00783738"/>
    <w:rsid w:val="007906BA"/>
    <w:rsid w:val="007917E5"/>
    <w:rsid w:val="00792464"/>
    <w:rsid w:val="00792808"/>
    <w:rsid w:val="007A0306"/>
    <w:rsid w:val="007A069D"/>
    <w:rsid w:val="007A2B6D"/>
    <w:rsid w:val="007A4F23"/>
    <w:rsid w:val="007A5C35"/>
    <w:rsid w:val="007A7730"/>
    <w:rsid w:val="007A7FA4"/>
    <w:rsid w:val="007B0AEC"/>
    <w:rsid w:val="007B0D7E"/>
    <w:rsid w:val="007B4AE2"/>
    <w:rsid w:val="007B61CC"/>
    <w:rsid w:val="007B6707"/>
    <w:rsid w:val="007C6EE7"/>
    <w:rsid w:val="007D35F3"/>
    <w:rsid w:val="007D3FB6"/>
    <w:rsid w:val="007D4BDB"/>
    <w:rsid w:val="007D6263"/>
    <w:rsid w:val="007E2AEA"/>
    <w:rsid w:val="007E2C91"/>
    <w:rsid w:val="007E35C9"/>
    <w:rsid w:val="007E7B74"/>
    <w:rsid w:val="007F0028"/>
    <w:rsid w:val="007F16E1"/>
    <w:rsid w:val="00800CD3"/>
    <w:rsid w:val="008012C5"/>
    <w:rsid w:val="00802452"/>
    <w:rsid w:val="0080721C"/>
    <w:rsid w:val="00807556"/>
    <w:rsid w:val="00807B65"/>
    <w:rsid w:val="00813063"/>
    <w:rsid w:val="008157EA"/>
    <w:rsid w:val="0081621B"/>
    <w:rsid w:val="00817806"/>
    <w:rsid w:val="008205CA"/>
    <w:rsid w:val="00820DEF"/>
    <w:rsid w:val="00830945"/>
    <w:rsid w:val="00831EA2"/>
    <w:rsid w:val="00834FBD"/>
    <w:rsid w:val="00840210"/>
    <w:rsid w:val="008432DC"/>
    <w:rsid w:val="0084584E"/>
    <w:rsid w:val="00853056"/>
    <w:rsid w:val="00853746"/>
    <w:rsid w:val="00862064"/>
    <w:rsid w:val="00865B5A"/>
    <w:rsid w:val="00871280"/>
    <w:rsid w:val="008743A6"/>
    <w:rsid w:val="0087587A"/>
    <w:rsid w:val="00880F4D"/>
    <w:rsid w:val="00881B13"/>
    <w:rsid w:val="00882BEA"/>
    <w:rsid w:val="00883A8D"/>
    <w:rsid w:val="00885544"/>
    <w:rsid w:val="008858CC"/>
    <w:rsid w:val="00887145"/>
    <w:rsid w:val="00892959"/>
    <w:rsid w:val="008935FA"/>
    <w:rsid w:val="00897AF7"/>
    <w:rsid w:val="008A74F8"/>
    <w:rsid w:val="008B00E2"/>
    <w:rsid w:val="008B2843"/>
    <w:rsid w:val="008C0830"/>
    <w:rsid w:val="008C10F9"/>
    <w:rsid w:val="008C11ED"/>
    <w:rsid w:val="008C714F"/>
    <w:rsid w:val="008E1EC4"/>
    <w:rsid w:val="008F3A51"/>
    <w:rsid w:val="008F4C4A"/>
    <w:rsid w:val="008F5725"/>
    <w:rsid w:val="008F5977"/>
    <w:rsid w:val="008F7981"/>
    <w:rsid w:val="00900800"/>
    <w:rsid w:val="009018D3"/>
    <w:rsid w:val="00906575"/>
    <w:rsid w:val="00907B53"/>
    <w:rsid w:val="00912249"/>
    <w:rsid w:val="0091612F"/>
    <w:rsid w:val="009228B7"/>
    <w:rsid w:val="00923B8E"/>
    <w:rsid w:val="0092485D"/>
    <w:rsid w:val="0092524E"/>
    <w:rsid w:val="009300A8"/>
    <w:rsid w:val="00934703"/>
    <w:rsid w:val="00944538"/>
    <w:rsid w:val="00944EB7"/>
    <w:rsid w:val="00945DEC"/>
    <w:rsid w:val="00962BD3"/>
    <w:rsid w:val="00964178"/>
    <w:rsid w:val="009660C5"/>
    <w:rsid w:val="009666D1"/>
    <w:rsid w:val="00967F3F"/>
    <w:rsid w:val="00970156"/>
    <w:rsid w:val="00970FB9"/>
    <w:rsid w:val="00971FC7"/>
    <w:rsid w:val="00975722"/>
    <w:rsid w:val="009A1067"/>
    <w:rsid w:val="009A13D3"/>
    <w:rsid w:val="009A2B57"/>
    <w:rsid w:val="009A3002"/>
    <w:rsid w:val="009A4EC4"/>
    <w:rsid w:val="009A5FA3"/>
    <w:rsid w:val="009B5A25"/>
    <w:rsid w:val="009C0C02"/>
    <w:rsid w:val="009C0DE8"/>
    <w:rsid w:val="009C3032"/>
    <w:rsid w:val="009C594F"/>
    <w:rsid w:val="009C5E9F"/>
    <w:rsid w:val="009D6B2B"/>
    <w:rsid w:val="009E23D8"/>
    <w:rsid w:val="009E75E6"/>
    <w:rsid w:val="009F1714"/>
    <w:rsid w:val="009F3510"/>
    <w:rsid w:val="009F50E4"/>
    <w:rsid w:val="009F514B"/>
    <w:rsid w:val="009F5335"/>
    <w:rsid w:val="00A02BD6"/>
    <w:rsid w:val="00A03E33"/>
    <w:rsid w:val="00A04434"/>
    <w:rsid w:val="00A0591F"/>
    <w:rsid w:val="00A06C5B"/>
    <w:rsid w:val="00A10E2C"/>
    <w:rsid w:val="00A12EAE"/>
    <w:rsid w:val="00A13042"/>
    <w:rsid w:val="00A149EA"/>
    <w:rsid w:val="00A164E8"/>
    <w:rsid w:val="00A23540"/>
    <w:rsid w:val="00A253D0"/>
    <w:rsid w:val="00A300F8"/>
    <w:rsid w:val="00A34207"/>
    <w:rsid w:val="00A40B67"/>
    <w:rsid w:val="00A462A7"/>
    <w:rsid w:val="00A50073"/>
    <w:rsid w:val="00A50781"/>
    <w:rsid w:val="00A54241"/>
    <w:rsid w:val="00A57384"/>
    <w:rsid w:val="00A74BD5"/>
    <w:rsid w:val="00A75E3B"/>
    <w:rsid w:val="00A7623B"/>
    <w:rsid w:val="00A8085D"/>
    <w:rsid w:val="00A8170D"/>
    <w:rsid w:val="00A8197A"/>
    <w:rsid w:val="00A83164"/>
    <w:rsid w:val="00A839F3"/>
    <w:rsid w:val="00A83F75"/>
    <w:rsid w:val="00A84927"/>
    <w:rsid w:val="00A85835"/>
    <w:rsid w:val="00A87638"/>
    <w:rsid w:val="00A90816"/>
    <w:rsid w:val="00A9139E"/>
    <w:rsid w:val="00A937A5"/>
    <w:rsid w:val="00A95B2B"/>
    <w:rsid w:val="00AA050A"/>
    <w:rsid w:val="00AA0C68"/>
    <w:rsid w:val="00AA26B8"/>
    <w:rsid w:val="00AA52A7"/>
    <w:rsid w:val="00AB1AE9"/>
    <w:rsid w:val="00AB2CD3"/>
    <w:rsid w:val="00AC0F84"/>
    <w:rsid w:val="00AC339E"/>
    <w:rsid w:val="00AC7D0C"/>
    <w:rsid w:val="00AD1384"/>
    <w:rsid w:val="00AD3FCE"/>
    <w:rsid w:val="00AD53B8"/>
    <w:rsid w:val="00AE072C"/>
    <w:rsid w:val="00AE35CB"/>
    <w:rsid w:val="00AE528B"/>
    <w:rsid w:val="00AE77C1"/>
    <w:rsid w:val="00AF0AD7"/>
    <w:rsid w:val="00AF0BBF"/>
    <w:rsid w:val="00AF0E9C"/>
    <w:rsid w:val="00AF168B"/>
    <w:rsid w:val="00AF2708"/>
    <w:rsid w:val="00AF380F"/>
    <w:rsid w:val="00B06DCE"/>
    <w:rsid w:val="00B073A8"/>
    <w:rsid w:val="00B1177E"/>
    <w:rsid w:val="00B12122"/>
    <w:rsid w:val="00B1271B"/>
    <w:rsid w:val="00B16215"/>
    <w:rsid w:val="00B34E90"/>
    <w:rsid w:val="00B34EF9"/>
    <w:rsid w:val="00B43990"/>
    <w:rsid w:val="00B44AC5"/>
    <w:rsid w:val="00B45210"/>
    <w:rsid w:val="00B47DA8"/>
    <w:rsid w:val="00B56838"/>
    <w:rsid w:val="00B576D8"/>
    <w:rsid w:val="00B7032F"/>
    <w:rsid w:val="00B74E1E"/>
    <w:rsid w:val="00B757A4"/>
    <w:rsid w:val="00B76A5F"/>
    <w:rsid w:val="00B76F38"/>
    <w:rsid w:val="00B777AF"/>
    <w:rsid w:val="00B778D4"/>
    <w:rsid w:val="00B809DB"/>
    <w:rsid w:val="00B80B07"/>
    <w:rsid w:val="00B83CCF"/>
    <w:rsid w:val="00B83FBE"/>
    <w:rsid w:val="00B84BD7"/>
    <w:rsid w:val="00B95310"/>
    <w:rsid w:val="00B9721B"/>
    <w:rsid w:val="00BA38E0"/>
    <w:rsid w:val="00BA3BEA"/>
    <w:rsid w:val="00BB0D4B"/>
    <w:rsid w:val="00BB35F7"/>
    <w:rsid w:val="00BB35F9"/>
    <w:rsid w:val="00BC0348"/>
    <w:rsid w:val="00BC15C0"/>
    <w:rsid w:val="00BC311D"/>
    <w:rsid w:val="00BD19FE"/>
    <w:rsid w:val="00BD3571"/>
    <w:rsid w:val="00BD5BEA"/>
    <w:rsid w:val="00BD6C17"/>
    <w:rsid w:val="00BE417E"/>
    <w:rsid w:val="00BF076F"/>
    <w:rsid w:val="00BF12C9"/>
    <w:rsid w:val="00BF2F03"/>
    <w:rsid w:val="00C028E9"/>
    <w:rsid w:val="00C10BCC"/>
    <w:rsid w:val="00C1129F"/>
    <w:rsid w:val="00C139BC"/>
    <w:rsid w:val="00C1460C"/>
    <w:rsid w:val="00C24CE3"/>
    <w:rsid w:val="00C27773"/>
    <w:rsid w:val="00C31316"/>
    <w:rsid w:val="00C33841"/>
    <w:rsid w:val="00C36128"/>
    <w:rsid w:val="00C37CDA"/>
    <w:rsid w:val="00C40225"/>
    <w:rsid w:val="00C567A8"/>
    <w:rsid w:val="00C57AAC"/>
    <w:rsid w:val="00C6173D"/>
    <w:rsid w:val="00C71BC4"/>
    <w:rsid w:val="00C744DD"/>
    <w:rsid w:val="00C80A9D"/>
    <w:rsid w:val="00C811E6"/>
    <w:rsid w:val="00C822B2"/>
    <w:rsid w:val="00C840CD"/>
    <w:rsid w:val="00C843A4"/>
    <w:rsid w:val="00C865D7"/>
    <w:rsid w:val="00C86DA7"/>
    <w:rsid w:val="00C870C7"/>
    <w:rsid w:val="00C90E1D"/>
    <w:rsid w:val="00C9239F"/>
    <w:rsid w:val="00C94197"/>
    <w:rsid w:val="00C95D94"/>
    <w:rsid w:val="00CA7053"/>
    <w:rsid w:val="00CB01F9"/>
    <w:rsid w:val="00CB30D6"/>
    <w:rsid w:val="00CB51F6"/>
    <w:rsid w:val="00CB70C8"/>
    <w:rsid w:val="00CC09C1"/>
    <w:rsid w:val="00CC4869"/>
    <w:rsid w:val="00CD2353"/>
    <w:rsid w:val="00CD550C"/>
    <w:rsid w:val="00CD6850"/>
    <w:rsid w:val="00CD716B"/>
    <w:rsid w:val="00CE0347"/>
    <w:rsid w:val="00CE0D64"/>
    <w:rsid w:val="00CE140D"/>
    <w:rsid w:val="00CE36C1"/>
    <w:rsid w:val="00CE5446"/>
    <w:rsid w:val="00CF04BE"/>
    <w:rsid w:val="00CF41FB"/>
    <w:rsid w:val="00CF459B"/>
    <w:rsid w:val="00CF4DEB"/>
    <w:rsid w:val="00D07A14"/>
    <w:rsid w:val="00D07AAB"/>
    <w:rsid w:val="00D1224A"/>
    <w:rsid w:val="00D12810"/>
    <w:rsid w:val="00D13103"/>
    <w:rsid w:val="00D200A6"/>
    <w:rsid w:val="00D20FF1"/>
    <w:rsid w:val="00D21924"/>
    <w:rsid w:val="00D21EB0"/>
    <w:rsid w:val="00D31F93"/>
    <w:rsid w:val="00D34968"/>
    <w:rsid w:val="00D34972"/>
    <w:rsid w:val="00D3663E"/>
    <w:rsid w:val="00D37C9F"/>
    <w:rsid w:val="00D411EF"/>
    <w:rsid w:val="00D42431"/>
    <w:rsid w:val="00D42482"/>
    <w:rsid w:val="00D4487C"/>
    <w:rsid w:val="00D5428C"/>
    <w:rsid w:val="00D56252"/>
    <w:rsid w:val="00D56759"/>
    <w:rsid w:val="00D575A0"/>
    <w:rsid w:val="00D63DB4"/>
    <w:rsid w:val="00D6410C"/>
    <w:rsid w:val="00D65595"/>
    <w:rsid w:val="00D70358"/>
    <w:rsid w:val="00D7359E"/>
    <w:rsid w:val="00D745FD"/>
    <w:rsid w:val="00D770CF"/>
    <w:rsid w:val="00D772C1"/>
    <w:rsid w:val="00D8023A"/>
    <w:rsid w:val="00D82B29"/>
    <w:rsid w:val="00D85109"/>
    <w:rsid w:val="00D86ACB"/>
    <w:rsid w:val="00D86B68"/>
    <w:rsid w:val="00D8773C"/>
    <w:rsid w:val="00D90BDC"/>
    <w:rsid w:val="00D93FBD"/>
    <w:rsid w:val="00D9419C"/>
    <w:rsid w:val="00D96AB8"/>
    <w:rsid w:val="00DA1BD7"/>
    <w:rsid w:val="00DA72F1"/>
    <w:rsid w:val="00DB1F65"/>
    <w:rsid w:val="00DB2CE4"/>
    <w:rsid w:val="00DB3AC2"/>
    <w:rsid w:val="00DB605F"/>
    <w:rsid w:val="00DB786E"/>
    <w:rsid w:val="00DC0D20"/>
    <w:rsid w:val="00DC1ED6"/>
    <w:rsid w:val="00DC1FD7"/>
    <w:rsid w:val="00DC4A58"/>
    <w:rsid w:val="00DD325F"/>
    <w:rsid w:val="00DD630F"/>
    <w:rsid w:val="00DE042B"/>
    <w:rsid w:val="00DE3226"/>
    <w:rsid w:val="00DE6B0E"/>
    <w:rsid w:val="00DF1180"/>
    <w:rsid w:val="00DF11CE"/>
    <w:rsid w:val="00E07EC9"/>
    <w:rsid w:val="00E159E7"/>
    <w:rsid w:val="00E215FB"/>
    <w:rsid w:val="00E23543"/>
    <w:rsid w:val="00E25072"/>
    <w:rsid w:val="00E30460"/>
    <w:rsid w:val="00E37A65"/>
    <w:rsid w:val="00E42AA6"/>
    <w:rsid w:val="00E42E74"/>
    <w:rsid w:val="00E576D3"/>
    <w:rsid w:val="00E60A61"/>
    <w:rsid w:val="00E61562"/>
    <w:rsid w:val="00E6458E"/>
    <w:rsid w:val="00E66E8C"/>
    <w:rsid w:val="00E768AF"/>
    <w:rsid w:val="00E803CA"/>
    <w:rsid w:val="00E8485C"/>
    <w:rsid w:val="00E84A69"/>
    <w:rsid w:val="00E84E9F"/>
    <w:rsid w:val="00E870AD"/>
    <w:rsid w:val="00E90520"/>
    <w:rsid w:val="00E908F7"/>
    <w:rsid w:val="00E93B6C"/>
    <w:rsid w:val="00E96FAA"/>
    <w:rsid w:val="00EA3F91"/>
    <w:rsid w:val="00EA621D"/>
    <w:rsid w:val="00EB662C"/>
    <w:rsid w:val="00EB6E31"/>
    <w:rsid w:val="00EC0369"/>
    <w:rsid w:val="00EC0ABD"/>
    <w:rsid w:val="00EC122D"/>
    <w:rsid w:val="00EC1F6D"/>
    <w:rsid w:val="00ED0F05"/>
    <w:rsid w:val="00ED0F4B"/>
    <w:rsid w:val="00ED5009"/>
    <w:rsid w:val="00ED5884"/>
    <w:rsid w:val="00ED69D8"/>
    <w:rsid w:val="00ED79B5"/>
    <w:rsid w:val="00ED7BE5"/>
    <w:rsid w:val="00EE392C"/>
    <w:rsid w:val="00EE7F7B"/>
    <w:rsid w:val="00F05DCE"/>
    <w:rsid w:val="00F1007B"/>
    <w:rsid w:val="00F125AE"/>
    <w:rsid w:val="00F152D3"/>
    <w:rsid w:val="00F17AD2"/>
    <w:rsid w:val="00F21C34"/>
    <w:rsid w:val="00F2375D"/>
    <w:rsid w:val="00F2401D"/>
    <w:rsid w:val="00F30ED3"/>
    <w:rsid w:val="00F318B4"/>
    <w:rsid w:val="00F31CE3"/>
    <w:rsid w:val="00F31DA5"/>
    <w:rsid w:val="00F31F98"/>
    <w:rsid w:val="00F338EA"/>
    <w:rsid w:val="00F354E0"/>
    <w:rsid w:val="00F4262F"/>
    <w:rsid w:val="00F43993"/>
    <w:rsid w:val="00F46471"/>
    <w:rsid w:val="00F46DE9"/>
    <w:rsid w:val="00F50BE1"/>
    <w:rsid w:val="00F540B8"/>
    <w:rsid w:val="00F54D82"/>
    <w:rsid w:val="00F63B6D"/>
    <w:rsid w:val="00F65679"/>
    <w:rsid w:val="00F72948"/>
    <w:rsid w:val="00F75E5F"/>
    <w:rsid w:val="00F76502"/>
    <w:rsid w:val="00F80C64"/>
    <w:rsid w:val="00F82FAF"/>
    <w:rsid w:val="00F84276"/>
    <w:rsid w:val="00F84418"/>
    <w:rsid w:val="00FB2B27"/>
    <w:rsid w:val="00FB58ED"/>
    <w:rsid w:val="00FC150C"/>
    <w:rsid w:val="00FC1A88"/>
    <w:rsid w:val="00FC5F6C"/>
    <w:rsid w:val="00FD5D32"/>
    <w:rsid w:val="00FD67D6"/>
    <w:rsid w:val="00FE0F4B"/>
    <w:rsid w:val="00FE1A3A"/>
    <w:rsid w:val="00FE26FC"/>
    <w:rsid w:val="00FE7B73"/>
    <w:rsid w:val="00FE7D3F"/>
    <w:rsid w:val="00FF49C0"/>
    <w:rsid w:val="00FF4A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FE17A"/>
  <w15:chartTrackingRefBased/>
  <w15:docId w15:val="{6813F286-BA0D-4258-967C-728BE6B3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普通文字"/>
    <w:basedOn w:val="Normal"/>
    <w:link w:val="PlainTextChar"/>
    <w:rsid w:val="00C40225"/>
    <w:rPr>
      <w:rFonts w:ascii="MingLiU" w:eastAsia="MingLiU" w:hAnsi="Courier New" w:cs="Courier New"/>
    </w:rPr>
  </w:style>
  <w:style w:type="paragraph" w:styleId="BalloonText">
    <w:name w:val="Balloon Text"/>
    <w:basedOn w:val="Normal"/>
    <w:semiHidden/>
    <w:rsid w:val="00141A95"/>
    <w:rPr>
      <w:rFonts w:ascii="Arial" w:hAnsi="Arial"/>
      <w:sz w:val="18"/>
      <w:szCs w:val="18"/>
    </w:rPr>
  </w:style>
  <w:style w:type="character" w:styleId="Hyperlink">
    <w:name w:val="Hyperlink"/>
    <w:rsid w:val="00FC1A88"/>
    <w:rPr>
      <w:color w:val="0000FF"/>
      <w:u w:val="single"/>
    </w:rPr>
  </w:style>
  <w:style w:type="paragraph" w:customStyle="1" w:styleId="Body">
    <w:name w:val="Body"/>
    <w:basedOn w:val="Normal"/>
    <w:rsid w:val="00AF380F"/>
    <w:pPr>
      <w:widowControl/>
      <w:spacing w:after="140" w:line="290" w:lineRule="auto"/>
      <w:jc w:val="both"/>
    </w:pPr>
    <w:rPr>
      <w:rFonts w:ascii="Arial" w:eastAsia="宋体" w:hAnsi="Arial"/>
      <w:kern w:val="20"/>
      <w:sz w:val="20"/>
      <w:lang w:val="en-GB" w:eastAsia="en-US"/>
    </w:rPr>
  </w:style>
  <w:style w:type="table" w:styleId="TableGrid">
    <w:name w:val="Table Grid"/>
    <w:basedOn w:val="TableNormal"/>
    <w:rsid w:val="00907B5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07B53"/>
    <w:pPr>
      <w:tabs>
        <w:tab w:val="center" w:pos="4153"/>
        <w:tab w:val="right" w:pos="8306"/>
      </w:tabs>
      <w:snapToGrid w:val="0"/>
    </w:pPr>
    <w:rPr>
      <w:sz w:val="20"/>
      <w:szCs w:val="20"/>
    </w:rPr>
  </w:style>
  <w:style w:type="character" w:customStyle="1" w:styleId="arial11greyplan1">
    <w:name w:val="arial11greyplan1"/>
    <w:rsid w:val="00044A49"/>
    <w:rPr>
      <w:rFonts w:ascii="Arial" w:hAnsi="Arial" w:cs="Arial" w:hint="default"/>
      <w:color w:val="666666"/>
      <w:sz w:val="11"/>
      <w:szCs w:val="11"/>
    </w:rPr>
  </w:style>
  <w:style w:type="character" w:styleId="CommentReference">
    <w:name w:val="annotation reference"/>
    <w:semiHidden/>
    <w:rsid w:val="006248B9"/>
    <w:rPr>
      <w:sz w:val="18"/>
      <w:szCs w:val="18"/>
    </w:rPr>
  </w:style>
  <w:style w:type="paragraph" w:styleId="CommentText">
    <w:name w:val="annotation text"/>
    <w:basedOn w:val="Normal"/>
    <w:semiHidden/>
    <w:rsid w:val="006248B9"/>
  </w:style>
  <w:style w:type="paragraph" w:styleId="CommentSubject">
    <w:name w:val="annotation subject"/>
    <w:basedOn w:val="CommentText"/>
    <w:next w:val="CommentText"/>
    <w:semiHidden/>
    <w:rsid w:val="006248B9"/>
    <w:rPr>
      <w:b/>
      <w:bCs/>
    </w:rPr>
  </w:style>
  <w:style w:type="paragraph" w:styleId="Title">
    <w:name w:val="Title"/>
    <w:basedOn w:val="Normal"/>
    <w:next w:val="Body"/>
    <w:qFormat/>
    <w:rsid w:val="00BF076F"/>
    <w:pPr>
      <w:keepNext/>
      <w:widowControl/>
      <w:spacing w:after="240" w:line="290" w:lineRule="auto"/>
      <w:jc w:val="both"/>
      <w:outlineLvl w:val="0"/>
    </w:pPr>
    <w:rPr>
      <w:rFonts w:ascii="Arial" w:eastAsia="黑体" w:hAnsi="Arial" w:cs="Arial"/>
      <w:b/>
      <w:bCs/>
      <w:kern w:val="28"/>
      <w:sz w:val="25"/>
      <w:szCs w:val="32"/>
      <w:lang w:val="en-GB" w:eastAsia="en-US"/>
    </w:rPr>
  </w:style>
  <w:style w:type="character" w:styleId="FollowedHyperlink">
    <w:name w:val="FollowedHyperlink"/>
    <w:rsid w:val="00664AAB"/>
    <w:rPr>
      <w:color w:val="800080"/>
      <w:u w:val="single"/>
    </w:rPr>
  </w:style>
  <w:style w:type="paragraph" w:styleId="Footer">
    <w:name w:val="footer"/>
    <w:basedOn w:val="Normal"/>
    <w:rsid w:val="00807B65"/>
    <w:pPr>
      <w:tabs>
        <w:tab w:val="center" w:pos="4153"/>
        <w:tab w:val="right" w:pos="8306"/>
      </w:tabs>
      <w:snapToGrid w:val="0"/>
    </w:pPr>
    <w:rPr>
      <w:sz w:val="18"/>
      <w:szCs w:val="18"/>
    </w:rPr>
  </w:style>
  <w:style w:type="character" w:customStyle="1" w:styleId="HeaderChar">
    <w:name w:val="Header Char"/>
    <w:link w:val="Header"/>
    <w:rsid w:val="00E84A69"/>
    <w:rPr>
      <w:kern w:val="2"/>
    </w:rPr>
  </w:style>
  <w:style w:type="character" w:customStyle="1" w:styleId="PlainTextChar">
    <w:name w:val="Plain Text Char"/>
    <w:aliases w:val="普通文字 Char"/>
    <w:link w:val="PlainText"/>
    <w:rsid w:val="004C00EE"/>
    <w:rPr>
      <w:rFonts w:ascii="MingLiU" w:eastAsia="MingLiU" w:hAnsi="Courier New" w:cs="Courier New"/>
      <w:kern w:val="2"/>
      <w:sz w:val="24"/>
      <w:szCs w:val="24"/>
    </w:rPr>
  </w:style>
  <w:style w:type="character" w:styleId="UnresolvedMention">
    <w:name w:val="Unresolved Mention"/>
    <w:basedOn w:val="DefaultParagraphFont"/>
    <w:uiPriority w:val="99"/>
    <w:semiHidden/>
    <w:unhideWhenUsed/>
    <w:rsid w:val="006E7178"/>
    <w:rPr>
      <w:color w:val="605E5C"/>
      <w:shd w:val="clear" w:color="auto" w:fill="E1DFDD"/>
    </w:rPr>
  </w:style>
  <w:style w:type="paragraph" w:customStyle="1" w:styleId="a">
    <w:name w:val="ß_ß¬"/>
    <w:rsid w:val="008935FA"/>
    <w:pPr>
      <w:widowControl w:val="0"/>
      <w:autoSpaceDE w:val="0"/>
      <w:autoSpaceDN w:val="0"/>
      <w:adjustRightInd w:val="0"/>
      <w:spacing w:line="300" w:lineRule="atLeast"/>
      <w:jc w:val="both"/>
    </w:pPr>
    <w:rPr>
      <w:rFonts w:ascii="Helvetica" w:hAnsi="Helvetica" w:cs="Helvetica"/>
      <w:color w:val="000000"/>
    </w:rPr>
  </w:style>
  <w:style w:type="paragraph" w:styleId="ListParagraph">
    <w:name w:val="List Paragraph"/>
    <w:basedOn w:val="Normal"/>
    <w:uiPriority w:val="34"/>
    <w:qFormat/>
    <w:rsid w:val="00B44AC5"/>
    <w:pPr>
      <w:ind w:leftChars="200" w:left="480"/>
    </w:pPr>
  </w:style>
  <w:style w:type="paragraph" w:customStyle="1" w:styleId="Default">
    <w:name w:val="Default"/>
    <w:rsid w:val="00630A4B"/>
    <w:pPr>
      <w:widowControl w:val="0"/>
      <w:autoSpaceDE w:val="0"/>
      <w:autoSpaceDN w:val="0"/>
      <w:adjustRightInd w:val="0"/>
    </w:pPr>
    <w:rPr>
      <w:rFonts w:eastAsia="宋体"/>
      <w:color w:val="000000"/>
      <w:sz w:val="24"/>
      <w:szCs w:val="24"/>
      <w:lang w:eastAsia="zh-CN"/>
    </w:rPr>
  </w:style>
  <w:style w:type="paragraph" w:styleId="Revision">
    <w:name w:val="Revision"/>
    <w:hidden/>
    <w:uiPriority w:val="99"/>
    <w:semiHidden/>
    <w:rsid w:val="00BC15C0"/>
    <w:rPr>
      <w:kern w:val="2"/>
      <w:sz w:val="24"/>
      <w:szCs w:val="24"/>
    </w:rPr>
  </w:style>
  <w:style w:type="character" w:customStyle="1" w:styleId="normaltextrun">
    <w:name w:val="normaltextrun"/>
    <w:basedOn w:val="DefaultParagraphFont"/>
    <w:rsid w:val="00C33841"/>
  </w:style>
  <w:style w:type="paragraph" w:customStyle="1" w:styleId="Pa0">
    <w:name w:val="Pa0"/>
    <w:basedOn w:val="Normal"/>
    <w:next w:val="Normal"/>
    <w:rsid w:val="00C33841"/>
    <w:pPr>
      <w:autoSpaceDE w:val="0"/>
      <w:autoSpaceDN w:val="0"/>
      <w:adjustRightInd w:val="0"/>
      <w:spacing w:line="281" w:lineRule="atLeast"/>
    </w:pPr>
    <w:rPr>
      <w:rFonts w:ascii="Times LT Std" w:eastAsia="Times LT Std"/>
      <w:kern w:val="0"/>
      <w:lang w:eastAsia="zh-CN"/>
    </w:rPr>
  </w:style>
  <w:style w:type="paragraph" w:customStyle="1" w:styleId="paragraph">
    <w:name w:val="paragraph"/>
    <w:basedOn w:val="Normal"/>
    <w:rsid w:val="004B1A85"/>
    <w:pPr>
      <w:widowControl/>
      <w:spacing w:before="100" w:beforeAutospacing="1" w:after="100" w:afterAutospacing="1"/>
    </w:pPr>
    <w:rPr>
      <w:rFonts w:eastAsia="Times New Roman"/>
      <w:kern w:val="0"/>
    </w:rPr>
  </w:style>
  <w:style w:type="character" w:customStyle="1" w:styleId="eop">
    <w:name w:val="eop"/>
    <w:basedOn w:val="DefaultParagraphFont"/>
    <w:rsid w:val="004B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7665">
      <w:bodyDiv w:val="1"/>
      <w:marLeft w:val="0"/>
      <w:marRight w:val="0"/>
      <w:marTop w:val="0"/>
      <w:marBottom w:val="0"/>
      <w:divBdr>
        <w:top w:val="none" w:sz="0" w:space="0" w:color="auto"/>
        <w:left w:val="none" w:sz="0" w:space="0" w:color="auto"/>
        <w:bottom w:val="none" w:sz="0" w:space="0" w:color="auto"/>
        <w:right w:val="none" w:sz="0" w:space="0" w:color="auto"/>
      </w:divBdr>
    </w:div>
    <w:div w:id="603151303">
      <w:bodyDiv w:val="1"/>
      <w:marLeft w:val="0"/>
      <w:marRight w:val="0"/>
      <w:marTop w:val="0"/>
      <w:marBottom w:val="0"/>
      <w:divBdr>
        <w:top w:val="none" w:sz="0" w:space="0" w:color="auto"/>
        <w:left w:val="none" w:sz="0" w:space="0" w:color="auto"/>
        <w:bottom w:val="none" w:sz="0" w:space="0" w:color="auto"/>
        <w:right w:val="none" w:sz="0" w:space="0" w:color="auto"/>
      </w:divBdr>
    </w:div>
    <w:div w:id="795829222">
      <w:bodyDiv w:val="1"/>
      <w:marLeft w:val="0"/>
      <w:marRight w:val="0"/>
      <w:marTop w:val="0"/>
      <w:marBottom w:val="0"/>
      <w:divBdr>
        <w:top w:val="none" w:sz="0" w:space="0" w:color="auto"/>
        <w:left w:val="none" w:sz="0" w:space="0" w:color="auto"/>
        <w:bottom w:val="none" w:sz="0" w:space="0" w:color="auto"/>
        <w:right w:val="none" w:sz="0" w:space="0" w:color="auto"/>
      </w:divBdr>
    </w:div>
    <w:div w:id="1008018158">
      <w:bodyDiv w:val="1"/>
      <w:marLeft w:val="0"/>
      <w:marRight w:val="0"/>
      <w:marTop w:val="0"/>
      <w:marBottom w:val="0"/>
      <w:divBdr>
        <w:top w:val="none" w:sz="0" w:space="0" w:color="auto"/>
        <w:left w:val="none" w:sz="0" w:space="0" w:color="auto"/>
        <w:bottom w:val="none" w:sz="0" w:space="0" w:color="auto"/>
        <w:right w:val="none" w:sz="0" w:space="0" w:color="auto"/>
      </w:divBdr>
    </w:div>
    <w:div w:id="1068502461">
      <w:bodyDiv w:val="1"/>
      <w:marLeft w:val="0"/>
      <w:marRight w:val="0"/>
      <w:marTop w:val="0"/>
      <w:marBottom w:val="0"/>
      <w:divBdr>
        <w:top w:val="none" w:sz="0" w:space="0" w:color="auto"/>
        <w:left w:val="none" w:sz="0" w:space="0" w:color="auto"/>
        <w:bottom w:val="none" w:sz="0" w:space="0" w:color="auto"/>
        <w:right w:val="none" w:sz="0" w:space="0" w:color="auto"/>
      </w:divBdr>
    </w:div>
    <w:div w:id="1163425841">
      <w:bodyDiv w:val="1"/>
      <w:marLeft w:val="0"/>
      <w:marRight w:val="0"/>
      <w:marTop w:val="0"/>
      <w:marBottom w:val="0"/>
      <w:divBdr>
        <w:top w:val="none" w:sz="0" w:space="0" w:color="auto"/>
        <w:left w:val="none" w:sz="0" w:space="0" w:color="auto"/>
        <w:bottom w:val="none" w:sz="0" w:space="0" w:color="auto"/>
        <w:right w:val="none" w:sz="0" w:space="0" w:color="auto"/>
      </w:divBdr>
    </w:div>
    <w:div w:id="1422800190">
      <w:bodyDiv w:val="1"/>
      <w:marLeft w:val="0"/>
      <w:marRight w:val="0"/>
      <w:marTop w:val="0"/>
      <w:marBottom w:val="0"/>
      <w:divBdr>
        <w:top w:val="none" w:sz="0" w:space="0" w:color="auto"/>
        <w:left w:val="none" w:sz="0" w:space="0" w:color="auto"/>
        <w:bottom w:val="none" w:sz="0" w:space="0" w:color="auto"/>
        <w:right w:val="none" w:sz="0" w:space="0" w:color="auto"/>
      </w:divBdr>
    </w:div>
    <w:div w:id="18182603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inyuanhchem.ecom@computershare.com.hk" TargetMode="External"/><Relationship Id="rId18" Type="http://schemas.openxmlformats.org/officeDocument/2006/relationships/hyperlink" Target="http://www.hkexnews.h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kexnews.hk/" TargetMode="External"/><Relationship Id="rId17" Type="http://schemas.openxmlformats.org/officeDocument/2006/relationships/hyperlink" Target="http://www.jyqhhg.com" TargetMode="External"/><Relationship Id="rId2" Type="http://schemas.openxmlformats.org/officeDocument/2006/relationships/numbering" Target="numbering.xml"/><Relationship Id="rId16" Type="http://schemas.openxmlformats.org/officeDocument/2006/relationships/hyperlink" Target="mailto:jinyuanhchem.ecom@computershare.com.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yuanhchem.ecom@computershare.com.hk" TargetMode="External"/><Relationship Id="rId5" Type="http://schemas.openxmlformats.org/officeDocument/2006/relationships/webSettings" Target="webSettings.xml"/><Relationship Id="rId15" Type="http://schemas.openxmlformats.org/officeDocument/2006/relationships/hyperlink" Target="http://www.jyqhhg.com" TargetMode="External"/><Relationship Id="rId10" Type="http://schemas.openxmlformats.org/officeDocument/2006/relationships/hyperlink" Target="http://www.jyqhhg.com" TargetMode="External"/><Relationship Id="rId19" Type="http://schemas.openxmlformats.org/officeDocument/2006/relationships/hyperlink" Target="mailto:jinyuanhchem.ecom@computershare.com.hk" TargetMode="External"/><Relationship Id="rId4" Type="http://schemas.openxmlformats.org/officeDocument/2006/relationships/settings" Target="settings.xml"/><Relationship Id="rId9" Type="http://schemas.openxmlformats.org/officeDocument/2006/relationships/hyperlink" Target="http://www.hkexnews.hk/" TargetMode="External"/><Relationship Id="rId14" Type="http://schemas.openxmlformats.org/officeDocument/2006/relationships/hyperlink" Target="http://www.hkexnews.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C433C-DBE0-4589-96C8-65EF5A30E71A}">
  <ds:schemaRefs>
    <ds:schemaRef ds:uri="http://schemas.openxmlformats.org/officeDocument/2006/bibliography"/>
  </ds:schemaRefs>
</ds:datastoreItem>
</file>

<file path=docMetadata/LabelInfo.xml><?xml version="1.0" encoding="utf-8"?>
<clbl:labelList xmlns:clbl="http://schemas.microsoft.com/office/2020/mipLabelMetadata">
  <clbl:label id="{3f1b6f0c-3a11-45de-a302-7fe97b0d9a64}" enabled="0" method="" siteId="{3f1b6f0c-3a11-45de-a302-7fe97b0d9a64}"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1768</Words>
  <Characters>4576</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Computershare Technology Services</Company>
  <LinksUpToDate>false</LinksUpToDate>
  <CharactersWithSpaces>6332</CharactersWithSpaces>
  <SharedDoc>false</SharedDoc>
  <HLinks>
    <vt:vector size="18" baseType="variant">
      <vt:variant>
        <vt:i4>2097162</vt:i4>
      </vt:variant>
      <vt:variant>
        <vt:i4>6</vt:i4>
      </vt:variant>
      <vt:variant>
        <vt:i4>0</vt:i4>
      </vt:variant>
      <vt:variant>
        <vt:i4>5</vt:i4>
      </vt:variant>
      <vt:variant>
        <vt:lpwstr>mailto:whgroup.ecom@computershare.com.hk</vt:lpwstr>
      </vt:variant>
      <vt:variant>
        <vt:lpwstr/>
      </vt:variant>
      <vt:variant>
        <vt:i4>1048661</vt:i4>
      </vt:variant>
      <vt:variant>
        <vt:i4>3</vt:i4>
      </vt:variant>
      <vt:variant>
        <vt:i4>0</vt:i4>
      </vt:variant>
      <vt:variant>
        <vt:i4>5</vt:i4>
      </vt:variant>
      <vt:variant>
        <vt:lpwstr>http://www.hkexnews/</vt:lpwstr>
      </vt:variant>
      <vt:variant>
        <vt:lpwstr/>
      </vt:variant>
      <vt:variant>
        <vt:i4>1572942</vt:i4>
      </vt:variant>
      <vt:variant>
        <vt:i4>0</vt:i4>
      </vt:variant>
      <vt:variant>
        <vt:i4>0</vt:i4>
      </vt:variant>
      <vt:variant>
        <vt:i4>5</vt:i4>
      </vt:variant>
      <vt:variant>
        <vt:lpwstr>http://www.wh-group.com/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Kinny Cheung</dc:creator>
  <cp:keywords/>
  <cp:lastModifiedBy>Thomas Hau</cp:lastModifiedBy>
  <cp:revision>6</cp:revision>
  <cp:lastPrinted>2024-01-30T10:42:00Z</cp:lastPrinted>
  <dcterms:created xsi:type="dcterms:W3CDTF">2025-04-23T07:31:00Z</dcterms:created>
  <dcterms:modified xsi:type="dcterms:W3CDTF">2025-09-11T06:39:00Z</dcterms:modified>
</cp:coreProperties>
</file>